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42BC2" w14:textId="77777777" w:rsidR="007A7795" w:rsidRPr="00B42EFD" w:rsidRDefault="007A7795" w:rsidP="00B42EFD">
      <w:pPr>
        <w:spacing w:line="312" w:lineRule="auto"/>
        <w:rPr>
          <w:rFonts w:ascii="Garamond" w:eastAsia="Times New Roman" w:hAnsi="Garamond" w:cs="Times New Roman"/>
          <w:sz w:val="24"/>
          <w:szCs w:val="24"/>
          <w:lang w:eastAsia="sl-SI"/>
        </w:rPr>
      </w:pPr>
      <w:bookmarkStart w:id="0" w:name="_Hlk44399479"/>
    </w:p>
    <w:p w14:paraId="3D6F797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89452E0" w14:textId="77777777" w:rsidR="007A7795" w:rsidRPr="00B42EFD" w:rsidRDefault="007A7795" w:rsidP="00B42EFD">
      <w:pPr>
        <w:spacing w:line="312" w:lineRule="auto"/>
        <w:rPr>
          <w:rFonts w:ascii="Garamond" w:eastAsia="Times New Roman" w:hAnsi="Garamond" w:cs="Times New Roman"/>
          <w:b/>
          <w:color w:val="000000"/>
          <w:sz w:val="24"/>
          <w:szCs w:val="24"/>
          <w:lang w:eastAsia="sl-SI"/>
        </w:rPr>
      </w:pPr>
      <w:r w:rsidRPr="00B42EFD">
        <w:rPr>
          <w:rFonts w:ascii="Garamond" w:eastAsia="Times New Roman" w:hAnsi="Garamond" w:cs="Times New Roman"/>
          <w:sz w:val="24"/>
          <w:szCs w:val="24"/>
          <w:lang w:eastAsia="sl-SI"/>
        </w:rPr>
        <w:t>Naročnik</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b/>
          <w:color w:val="000000"/>
          <w:sz w:val="24"/>
          <w:szCs w:val="24"/>
          <w:lang w:eastAsia="sl-SI"/>
        </w:rPr>
        <w:t>Lekarna Velenje, Vodnikova cesta 1, 3320 Velenje</w:t>
      </w:r>
    </w:p>
    <w:p w14:paraId="6D3C4A7E"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3D02AC00"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2A8D48F4"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0934810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4688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2EEFDE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59030C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57AB5D2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420FFA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0FD624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73AFC3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38E884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B3EC81D"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28FDD99" w14:textId="77777777" w:rsidR="007A7795" w:rsidRPr="00B42EFD" w:rsidRDefault="00AC7224"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D</w:t>
      </w:r>
      <w:r w:rsidR="007A7795" w:rsidRPr="00B42EFD">
        <w:rPr>
          <w:rFonts w:ascii="Garamond" w:eastAsia="Times New Roman" w:hAnsi="Garamond" w:cs="Times New Roman"/>
          <w:bCs/>
          <w:sz w:val="24"/>
          <w:szCs w:val="24"/>
          <w:lang w:eastAsia="sl-SI"/>
        </w:rPr>
        <w:t>okumentacija</w:t>
      </w:r>
      <w:r w:rsidRPr="00B42EFD">
        <w:rPr>
          <w:rFonts w:ascii="Garamond" w:eastAsia="Times New Roman" w:hAnsi="Garamond" w:cs="Times New Roman"/>
          <w:bCs/>
          <w:sz w:val="24"/>
          <w:szCs w:val="24"/>
          <w:lang w:eastAsia="sl-SI"/>
        </w:rPr>
        <w:t xml:space="preserve"> v zvezi z naročilom po odprtem postopku</w:t>
      </w:r>
      <w:r w:rsidR="007A7795" w:rsidRPr="00B42EFD">
        <w:rPr>
          <w:rFonts w:ascii="Garamond" w:eastAsia="Times New Roman" w:hAnsi="Garamond" w:cs="Times New Roman"/>
          <w:bCs/>
          <w:sz w:val="24"/>
          <w:szCs w:val="24"/>
          <w:lang w:eastAsia="sl-SI"/>
        </w:rPr>
        <w:t>:</w:t>
      </w:r>
    </w:p>
    <w:p w14:paraId="243500F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2073AB8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1088F833"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»Nakup in vzdrževanje energijsko varčne strojne in programske opreme za potrebe Lekarne Velenje«</w:t>
      </w:r>
    </w:p>
    <w:p w14:paraId="71A663F0"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 xml:space="preserve"> </w:t>
      </w:r>
    </w:p>
    <w:p w14:paraId="1754DCD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i/>
          <w:sz w:val="24"/>
          <w:szCs w:val="24"/>
          <w:lang w:eastAsia="sl-SI"/>
        </w:rPr>
      </w:pPr>
    </w:p>
    <w:p w14:paraId="2DA9A257"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5FC5A2D8"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3C051DF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2B5C9E3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1B2DC6D9"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322EC6"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0E3947C3"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82B18C"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1EE21A0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630E6E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3BC0F892"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750CC7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064B0733" w14:textId="0E1A20E1" w:rsidR="007A7795" w:rsidRPr="00B42EFD" w:rsidRDefault="00AC7224"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Velenje</w:t>
      </w:r>
      <w:r w:rsidR="007A7795" w:rsidRPr="00B42EFD">
        <w:rPr>
          <w:rFonts w:ascii="Garamond" w:eastAsia="Times New Roman" w:hAnsi="Garamond" w:cs="Times New Roman"/>
          <w:sz w:val="24"/>
          <w:szCs w:val="24"/>
          <w:lang w:eastAsia="sl-SI"/>
        </w:rPr>
        <w:t xml:space="preserve">, </w:t>
      </w:r>
      <w:r w:rsidR="00C810EC">
        <w:rPr>
          <w:rFonts w:ascii="Garamond" w:eastAsia="Times New Roman" w:hAnsi="Garamond" w:cs="Times New Roman"/>
          <w:sz w:val="24"/>
          <w:szCs w:val="24"/>
          <w:lang w:eastAsia="sl-SI"/>
        </w:rPr>
        <w:t>avgust</w:t>
      </w:r>
      <w:r w:rsidR="007A7795" w:rsidRPr="00B42EFD">
        <w:rPr>
          <w:rFonts w:ascii="Garamond" w:eastAsia="Times New Roman" w:hAnsi="Garamond" w:cs="Times New Roman"/>
          <w:sz w:val="24"/>
          <w:szCs w:val="24"/>
          <w:lang w:eastAsia="sl-SI"/>
        </w:rPr>
        <w:t xml:space="preserve"> 2020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75FF35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0712D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AB1D3" w14:textId="77777777" w:rsidR="007A7795" w:rsidRPr="00B42EFD" w:rsidRDefault="007A7795" w:rsidP="00B42EFD">
      <w:pPr>
        <w:keepNext/>
        <w:keepLines/>
        <w:spacing w:before="240" w:line="312" w:lineRule="auto"/>
        <w:rPr>
          <w:rFonts w:ascii="Garamond" w:eastAsia="Times New Roman" w:hAnsi="Garamond" w:cs="Times New Roman"/>
          <w:color w:val="2E74B5"/>
          <w:sz w:val="24"/>
          <w:szCs w:val="24"/>
          <w:lang w:eastAsia="sl-SI"/>
        </w:rPr>
      </w:pPr>
      <w:r w:rsidRPr="00B42EFD">
        <w:rPr>
          <w:rFonts w:ascii="Garamond" w:eastAsia="Times New Roman" w:hAnsi="Garamond" w:cs="Times New Roman"/>
          <w:color w:val="2E74B5"/>
          <w:sz w:val="24"/>
          <w:szCs w:val="24"/>
          <w:lang w:eastAsia="sl-SI"/>
        </w:rPr>
        <w:lastRenderedPageBreak/>
        <w:t>Vsebina</w:t>
      </w:r>
    </w:p>
    <w:p w14:paraId="1845DCDA" w14:textId="3FE1FC91" w:rsidR="00CC5952" w:rsidRPr="00CC5952" w:rsidRDefault="007A7795">
      <w:pPr>
        <w:pStyle w:val="Kazalovsebine1"/>
        <w:tabs>
          <w:tab w:val="right" w:leader="dot" w:pos="9062"/>
        </w:tabs>
        <w:rPr>
          <w:rFonts w:ascii="Garamond" w:eastAsiaTheme="minorEastAsia" w:hAnsi="Garamond" w:cstheme="minorBidi"/>
          <w:noProof/>
          <w:sz w:val="22"/>
        </w:rPr>
      </w:pPr>
      <w:r w:rsidRPr="00CC5952">
        <w:rPr>
          <w:rFonts w:ascii="Garamond" w:hAnsi="Garamond" w:cs="Arial"/>
          <w:sz w:val="24"/>
          <w:szCs w:val="24"/>
        </w:rPr>
        <w:fldChar w:fldCharType="begin"/>
      </w:r>
      <w:r w:rsidRPr="00CC5952">
        <w:rPr>
          <w:rFonts w:ascii="Garamond" w:hAnsi="Garamond" w:cs="Arial"/>
          <w:sz w:val="24"/>
          <w:szCs w:val="24"/>
        </w:rPr>
        <w:instrText xml:space="preserve"> TOC \o "1-3" \h \z \u </w:instrText>
      </w:r>
      <w:r w:rsidRPr="00CC5952">
        <w:rPr>
          <w:rFonts w:ascii="Garamond" w:hAnsi="Garamond" w:cs="Arial"/>
          <w:sz w:val="24"/>
          <w:szCs w:val="24"/>
        </w:rPr>
        <w:fldChar w:fldCharType="separate"/>
      </w:r>
      <w:hyperlink w:anchor="_Toc45735532" w:history="1">
        <w:r w:rsidR="00CC5952" w:rsidRPr="00CC5952">
          <w:rPr>
            <w:rStyle w:val="Hiperpovezava"/>
            <w:rFonts w:ascii="Garamond" w:eastAsia="Times New Roman" w:hAnsi="Garamond"/>
            <w:noProof/>
          </w:rPr>
          <w:t>1  Predmet in podatki o javnem naročilu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6</w:t>
        </w:r>
        <w:r w:rsidR="00CC5952" w:rsidRPr="00CC5952">
          <w:rPr>
            <w:rFonts w:ascii="Garamond" w:hAnsi="Garamond"/>
            <w:noProof/>
            <w:webHidden/>
          </w:rPr>
          <w:fldChar w:fldCharType="end"/>
        </w:r>
      </w:hyperlink>
    </w:p>
    <w:p w14:paraId="4B365CA7" w14:textId="32127027"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3" w:history="1">
        <w:r w:rsidR="00CC5952" w:rsidRPr="00CC5952">
          <w:rPr>
            <w:rStyle w:val="Hiperpovezava"/>
            <w:rFonts w:ascii="Garamond" w:eastAsia="Times New Roman" w:hAnsi="Garamond"/>
            <w:noProof/>
          </w:rPr>
          <w:t>2 Oddaja ponudb, rok za oddajo ponudb in odpiranje ponudb</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_Toc45735533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7</w:t>
        </w:r>
        <w:r w:rsidR="00CC5952" w:rsidRPr="00CC5952">
          <w:rPr>
            <w:rFonts w:ascii="Garamond" w:hAnsi="Garamond"/>
            <w:noProof/>
            <w:webHidden/>
          </w:rPr>
          <w:fldChar w:fldCharType="end"/>
        </w:r>
      </w:hyperlink>
    </w:p>
    <w:p w14:paraId="7F8D5B1D" w14:textId="322BF265"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4" w:history="1">
        <w:r w:rsidR="00CC5952" w:rsidRPr="00CC5952">
          <w:rPr>
            <w:rStyle w:val="Hiperpovezava"/>
            <w:rFonts w:ascii="Garamond" w:eastAsia="Times New Roman" w:hAnsi="Garamond"/>
            <w:noProof/>
          </w:rPr>
          <w:t>3 Pridobitev dokumentacije v zvezi z naročilom in pojasnila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_Toc45735534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8</w:t>
        </w:r>
        <w:r w:rsidR="00CC5952" w:rsidRPr="00CC5952">
          <w:rPr>
            <w:rFonts w:ascii="Garamond" w:hAnsi="Garamond"/>
            <w:noProof/>
            <w:webHidden/>
          </w:rPr>
          <w:fldChar w:fldCharType="end"/>
        </w:r>
      </w:hyperlink>
    </w:p>
    <w:p w14:paraId="6CED6FAD" w14:textId="7D74BCE1"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5" w:history="1">
        <w:r w:rsidR="00CC5952" w:rsidRPr="00CC5952">
          <w:rPr>
            <w:rStyle w:val="Hiperpovezava"/>
            <w:rFonts w:ascii="Garamond" w:eastAsia="Times New Roman" w:hAnsi="Garamond"/>
            <w:noProof/>
          </w:rPr>
          <w:t>4 Oblika, jezik in stroški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_Toc45735535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8</w:t>
        </w:r>
        <w:r w:rsidR="00CC5952" w:rsidRPr="00CC5952">
          <w:rPr>
            <w:rFonts w:ascii="Garamond" w:hAnsi="Garamond"/>
            <w:noProof/>
            <w:webHidden/>
          </w:rPr>
          <w:fldChar w:fldCharType="end"/>
        </w:r>
      </w:hyperlink>
    </w:p>
    <w:p w14:paraId="6BE241B2" w14:textId="5E42A0CF"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6" w:history="1">
        <w:r w:rsidR="00CC5952" w:rsidRPr="00CC5952">
          <w:rPr>
            <w:rStyle w:val="Hiperpovezava"/>
            <w:rFonts w:ascii="Garamond" w:eastAsia="Times New Roman" w:hAnsi="Garamond"/>
            <w:noProof/>
          </w:rPr>
          <w:t>5 Veljavnost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_Toc45735536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9</w:t>
        </w:r>
        <w:r w:rsidR="00CC5952" w:rsidRPr="00CC5952">
          <w:rPr>
            <w:rFonts w:ascii="Garamond" w:hAnsi="Garamond"/>
            <w:noProof/>
            <w:webHidden/>
          </w:rPr>
          <w:fldChar w:fldCharType="end"/>
        </w:r>
      </w:hyperlink>
    </w:p>
    <w:p w14:paraId="61FF419F" w14:textId="13BDFAD0"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7" w:history="1">
        <w:r w:rsidR="00CC5952" w:rsidRPr="00CC5952">
          <w:rPr>
            <w:rStyle w:val="Hiperpovezava"/>
            <w:rFonts w:ascii="Garamond" w:eastAsia="Times New Roman" w:hAnsi="Garamond"/>
            <w:noProof/>
          </w:rPr>
          <w:t>6  Skupna ponudba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_Toc45735537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9</w:t>
        </w:r>
        <w:r w:rsidR="00CC5952" w:rsidRPr="00CC5952">
          <w:rPr>
            <w:rFonts w:ascii="Garamond" w:hAnsi="Garamond"/>
            <w:noProof/>
            <w:webHidden/>
          </w:rPr>
          <w:fldChar w:fldCharType="end"/>
        </w:r>
      </w:hyperlink>
    </w:p>
    <w:p w14:paraId="188569A0" w14:textId="47857F44"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8" w:history="1">
        <w:r w:rsidR="00CC5952" w:rsidRPr="00CC5952">
          <w:rPr>
            <w:rStyle w:val="Hiperpovezava"/>
            <w:rFonts w:ascii="Garamond" w:eastAsia="Times New Roman" w:hAnsi="Garamond"/>
            <w:noProof/>
          </w:rPr>
          <w:t>7  Ponudba s podizvajalci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_Toc45735538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10</w:t>
        </w:r>
        <w:r w:rsidR="00CC5952" w:rsidRPr="00CC5952">
          <w:rPr>
            <w:rFonts w:ascii="Garamond" w:hAnsi="Garamond"/>
            <w:noProof/>
            <w:webHidden/>
          </w:rPr>
          <w:fldChar w:fldCharType="end"/>
        </w:r>
      </w:hyperlink>
    </w:p>
    <w:p w14:paraId="5131D213" w14:textId="56C67133"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39" w:history="1">
        <w:r w:rsidR="00CC5952" w:rsidRPr="00CC5952">
          <w:rPr>
            <w:rStyle w:val="Hiperpovezava"/>
            <w:rFonts w:ascii="Garamond" w:eastAsia="Times New Roman" w:hAnsi="Garamond"/>
            <w:noProof/>
          </w:rPr>
          <w:t>8  Poslovna skrivnost in varovanje zaupnih podatkov</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_Toc45735539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11</w:t>
        </w:r>
        <w:r w:rsidR="00CC5952" w:rsidRPr="00CC5952">
          <w:rPr>
            <w:rFonts w:ascii="Garamond" w:hAnsi="Garamond"/>
            <w:noProof/>
            <w:webHidden/>
          </w:rPr>
          <w:fldChar w:fldCharType="end"/>
        </w:r>
      </w:hyperlink>
    </w:p>
    <w:p w14:paraId="7F551085" w14:textId="70B58D36"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40" w:history="1">
        <w:r w:rsidR="00CC5952" w:rsidRPr="00CC5952">
          <w:rPr>
            <w:rStyle w:val="Hiperpovezava"/>
            <w:rFonts w:ascii="Garamond" w:eastAsia="Times New Roman" w:hAnsi="Garamond"/>
            <w:noProof/>
          </w:rPr>
          <w:t>9  Posredovanje podatkov naročniku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_Toc45735540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11</w:t>
        </w:r>
        <w:r w:rsidR="00CC5952" w:rsidRPr="00CC5952">
          <w:rPr>
            <w:rFonts w:ascii="Garamond" w:hAnsi="Garamond"/>
            <w:noProof/>
            <w:webHidden/>
          </w:rPr>
          <w:fldChar w:fldCharType="end"/>
        </w:r>
      </w:hyperlink>
    </w:p>
    <w:p w14:paraId="7D67B48D" w14:textId="4C466CA9"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41" w:history="1">
        <w:r w:rsidR="00CC5952" w:rsidRPr="00CC5952">
          <w:rPr>
            <w:rStyle w:val="Hiperpovezava"/>
            <w:rFonts w:ascii="Garamond" w:eastAsia="Times New Roman" w:hAnsi="Garamond"/>
            <w:noProof/>
          </w:rPr>
          <w:t>10  Sprememba obsega predmeta javnega naročila in sklenitev okvirnega sporazuma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_Toc45735541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11</w:t>
        </w:r>
        <w:r w:rsidR="00CC5952" w:rsidRPr="00CC5952">
          <w:rPr>
            <w:rFonts w:ascii="Garamond" w:hAnsi="Garamond"/>
            <w:noProof/>
            <w:webHidden/>
          </w:rPr>
          <w:fldChar w:fldCharType="end"/>
        </w:r>
      </w:hyperlink>
    </w:p>
    <w:p w14:paraId="0E867757" w14:textId="15980C45"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42" w:history="1">
        <w:r w:rsidR="00CC5952" w:rsidRPr="00CC5952">
          <w:rPr>
            <w:rStyle w:val="Hiperpovezava"/>
            <w:rFonts w:ascii="Garamond" w:eastAsia="Times New Roman" w:hAnsi="Garamond"/>
            <w:noProof/>
          </w:rPr>
          <w:t>11  Finančna zavarovanja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12</w:t>
        </w:r>
        <w:r w:rsidR="00CC5952" w:rsidRPr="00CC5952">
          <w:rPr>
            <w:rFonts w:ascii="Garamond" w:hAnsi="Garamond"/>
            <w:noProof/>
            <w:webHidden/>
          </w:rPr>
          <w:fldChar w:fldCharType="end"/>
        </w:r>
      </w:hyperlink>
    </w:p>
    <w:p w14:paraId="579D10A8" w14:textId="05CF8478" w:rsidR="00CC5952" w:rsidRPr="00CC5952" w:rsidRDefault="009D5D78">
      <w:pPr>
        <w:pStyle w:val="Kazalovsebine2"/>
        <w:rPr>
          <w:rFonts w:ascii="Garamond" w:eastAsiaTheme="minorEastAsia" w:hAnsi="Garamond" w:cstheme="minorBidi"/>
          <w:noProof/>
          <w:sz w:val="22"/>
        </w:rPr>
      </w:pPr>
      <w:hyperlink w:anchor="_Toc45735543" w:history="1">
        <w:r w:rsidR="00CC5952" w:rsidRPr="00CC5952">
          <w:rPr>
            <w:rStyle w:val="Hiperpovezava"/>
            <w:rFonts w:ascii="Garamond" w:eastAsia="Arial Unicode MS" w:hAnsi="Garamond"/>
            <w:noProof/>
          </w:rPr>
          <w:t>11.1  Finančno zavarovanje za resnost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_Toc45735543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12</w:t>
        </w:r>
        <w:r w:rsidR="00CC5952" w:rsidRPr="00CC5952">
          <w:rPr>
            <w:rFonts w:ascii="Garamond" w:hAnsi="Garamond"/>
            <w:noProof/>
            <w:webHidden/>
          </w:rPr>
          <w:fldChar w:fldCharType="end"/>
        </w:r>
      </w:hyperlink>
    </w:p>
    <w:p w14:paraId="3F94E4E2" w14:textId="40D45AC4" w:rsidR="00CC5952" w:rsidRPr="00CC5952" w:rsidRDefault="009D5D78">
      <w:pPr>
        <w:pStyle w:val="Kazalovsebine2"/>
        <w:rPr>
          <w:rFonts w:ascii="Garamond" w:eastAsiaTheme="minorEastAsia" w:hAnsi="Garamond" w:cstheme="minorBidi"/>
          <w:noProof/>
          <w:sz w:val="22"/>
        </w:rPr>
      </w:pPr>
      <w:hyperlink w:anchor="_Toc45735544" w:history="1">
        <w:r w:rsidR="00CC5952" w:rsidRPr="00CC5952">
          <w:rPr>
            <w:rStyle w:val="Hiperpovezava"/>
            <w:rFonts w:ascii="Garamond" w:eastAsia="Arial Unicode MS" w:hAnsi="Garamond"/>
            <w:noProof/>
          </w:rPr>
          <w:t>11.2  Finančno zavarovanje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_Toc45735544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13</w:t>
        </w:r>
        <w:r w:rsidR="00CC5952" w:rsidRPr="00CC5952">
          <w:rPr>
            <w:rFonts w:ascii="Garamond" w:hAnsi="Garamond"/>
            <w:noProof/>
            <w:webHidden/>
          </w:rPr>
          <w:fldChar w:fldCharType="end"/>
        </w:r>
      </w:hyperlink>
    </w:p>
    <w:p w14:paraId="4E1D8280" w14:textId="122D097B"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45" w:history="1">
        <w:r w:rsidR="00CC5952" w:rsidRPr="00CC5952">
          <w:rPr>
            <w:rStyle w:val="Hiperpovezava"/>
            <w:rFonts w:ascii="Garamond" w:hAnsi="Garamond"/>
            <w:noProof/>
          </w:rPr>
          <w:t>12  Razlogi za izključitev in pogoji za priznanje sposobnosti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_Toc45735545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14</w:t>
        </w:r>
        <w:r w:rsidR="00CC5952" w:rsidRPr="00CC5952">
          <w:rPr>
            <w:rFonts w:ascii="Garamond" w:hAnsi="Garamond"/>
            <w:noProof/>
            <w:webHidden/>
          </w:rPr>
          <w:fldChar w:fldCharType="end"/>
        </w:r>
      </w:hyperlink>
    </w:p>
    <w:p w14:paraId="5D243E84" w14:textId="509D5F7F" w:rsidR="00CC5952" w:rsidRPr="00CC5952" w:rsidRDefault="009D5D78">
      <w:pPr>
        <w:pStyle w:val="Kazalovsebine2"/>
        <w:rPr>
          <w:rFonts w:ascii="Garamond" w:eastAsiaTheme="minorEastAsia" w:hAnsi="Garamond" w:cstheme="minorBidi"/>
          <w:noProof/>
          <w:sz w:val="22"/>
        </w:rPr>
      </w:pPr>
      <w:hyperlink w:anchor="_Toc45735546" w:history="1">
        <w:r w:rsidR="00CC5952" w:rsidRPr="00CC5952">
          <w:rPr>
            <w:rStyle w:val="Hiperpovezava"/>
            <w:rFonts w:ascii="Garamond" w:eastAsia="Arial Unicode MS" w:hAnsi="Garamond"/>
            <w:noProof/>
          </w:rPr>
          <w:t>12.1  Predhodna nekaznovanost</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_Toc45735546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14</w:t>
        </w:r>
        <w:r w:rsidR="00CC5952" w:rsidRPr="00CC5952">
          <w:rPr>
            <w:rFonts w:ascii="Garamond" w:hAnsi="Garamond"/>
            <w:noProof/>
            <w:webHidden/>
          </w:rPr>
          <w:fldChar w:fldCharType="end"/>
        </w:r>
      </w:hyperlink>
    </w:p>
    <w:p w14:paraId="527F3BDF" w14:textId="0E6C4AA6" w:rsidR="00CC5952" w:rsidRPr="00CC5952" w:rsidRDefault="009D5D78">
      <w:pPr>
        <w:pStyle w:val="Kazalovsebine2"/>
        <w:rPr>
          <w:rFonts w:ascii="Garamond" w:eastAsiaTheme="minorEastAsia" w:hAnsi="Garamond" w:cstheme="minorBidi"/>
          <w:noProof/>
          <w:sz w:val="22"/>
        </w:rPr>
      </w:pPr>
      <w:hyperlink w:anchor="_Toc45735547" w:history="1">
        <w:r w:rsidR="00CC5952" w:rsidRPr="00CC5952">
          <w:rPr>
            <w:rStyle w:val="Hiperpovezava"/>
            <w:rFonts w:ascii="Garamond" w:eastAsia="Arial Unicode MS" w:hAnsi="Garamond"/>
            <w:noProof/>
          </w:rPr>
          <w:t>12.2  Uvrstitev na seznam ponudnikov z negativnimi referencami in evidenco poslovnih subjektov iz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_Toc45735547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15</w:t>
        </w:r>
        <w:r w:rsidR="00CC5952" w:rsidRPr="00CC5952">
          <w:rPr>
            <w:rFonts w:ascii="Garamond" w:hAnsi="Garamond"/>
            <w:noProof/>
            <w:webHidden/>
          </w:rPr>
          <w:fldChar w:fldCharType="end"/>
        </w:r>
      </w:hyperlink>
    </w:p>
    <w:p w14:paraId="7628C5C1" w14:textId="083CC078" w:rsidR="00CC5952" w:rsidRPr="00CC5952" w:rsidRDefault="009D5D78">
      <w:pPr>
        <w:pStyle w:val="Kazalovsebine2"/>
        <w:rPr>
          <w:rFonts w:ascii="Garamond" w:eastAsiaTheme="minorEastAsia" w:hAnsi="Garamond" w:cstheme="minorBidi"/>
          <w:noProof/>
          <w:sz w:val="22"/>
        </w:rPr>
      </w:pPr>
      <w:hyperlink w:anchor="_Toc45735548" w:history="1">
        <w:r w:rsidR="00CC5952" w:rsidRPr="00CC5952">
          <w:rPr>
            <w:rStyle w:val="Hiperpovezava"/>
            <w:rFonts w:ascii="Garamond" w:eastAsia="Arial Unicode MS" w:hAnsi="Garamond"/>
            <w:noProof/>
          </w:rPr>
          <w:t>12.3  Neplačane davčne obveznosti in socialni prispevki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_Toc45735548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15</w:t>
        </w:r>
        <w:r w:rsidR="00CC5952" w:rsidRPr="00CC5952">
          <w:rPr>
            <w:rFonts w:ascii="Garamond" w:hAnsi="Garamond"/>
            <w:noProof/>
            <w:webHidden/>
          </w:rPr>
          <w:fldChar w:fldCharType="end"/>
        </w:r>
      </w:hyperlink>
    </w:p>
    <w:p w14:paraId="153784F6" w14:textId="1473D948" w:rsidR="00CC5952" w:rsidRPr="00CC5952" w:rsidRDefault="009D5D78">
      <w:pPr>
        <w:pStyle w:val="Kazalovsebine2"/>
        <w:rPr>
          <w:rFonts w:ascii="Garamond" w:eastAsiaTheme="minorEastAsia" w:hAnsi="Garamond" w:cstheme="minorBidi"/>
          <w:noProof/>
          <w:sz w:val="22"/>
        </w:rPr>
      </w:pPr>
      <w:hyperlink w:anchor="_Toc45735549" w:history="1">
        <w:r w:rsidR="00CC5952" w:rsidRPr="00CC5952">
          <w:rPr>
            <w:rStyle w:val="Hiperpovezava"/>
            <w:rFonts w:ascii="Garamond" w:eastAsia="Arial Unicode MS" w:hAnsi="Garamond"/>
            <w:noProof/>
          </w:rPr>
          <w:t>12.4  Spoštovanje delovnopravne zakonodaje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_Toc45735549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15</w:t>
        </w:r>
        <w:r w:rsidR="00CC5952" w:rsidRPr="00CC5952">
          <w:rPr>
            <w:rFonts w:ascii="Garamond" w:hAnsi="Garamond"/>
            <w:noProof/>
            <w:webHidden/>
          </w:rPr>
          <w:fldChar w:fldCharType="end"/>
        </w:r>
      </w:hyperlink>
    </w:p>
    <w:p w14:paraId="0DF490FC" w14:textId="707673B4" w:rsidR="00CC5952" w:rsidRPr="00CC5952" w:rsidRDefault="009D5D78">
      <w:pPr>
        <w:pStyle w:val="Kazalovsebine2"/>
        <w:rPr>
          <w:rFonts w:ascii="Garamond" w:eastAsiaTheme="minorEastAsia" w:hAnsi="Garamond" w:cstheme="minorBidi"/>
          <w:noProof/>
          <w:sz w:val="22"/>
        </w:rPr>
      </w:pPr>
      <w:hyperlink w:anchor="_Toc45735550" w:history="1">
        <w:r w:rsidR="00CC5952" w:rsidRPr="00CC5952">
          <w:rPr>
            <w:rStyle w:val="Hiperpovezava"/>
            <w:rFonts w:ascii="Garamond" w:eastAsia="Arial Unicode MS" w:hAnsi="Garamond"/>
            <w:noProof/>
          </w:rPr>
          <w:t>12.4  Hujša kršitev poklicnih pravil</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_Toc45735550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16</w:t>
        </w:r>
        <w:r w:rsidR="00CC5952" w:rsidRPr="00CC5952">
          <w:rPr>
            <w:rFonts w:ascii="Garamond" w:hAnsi="Garamond"/>
            <w:noProof/>
            <w:webHidden/>
          </w:rPr>
          <w:fldChar w:fldCharType="end"/>
        </w:r>
      </w:hyperlink>
    </w:p>
    <w:p w14:paraId="7A6ACF30" w14:textId="751BD23D" w:rsidR="00CC5952" w:rsidRPr="00CC5952" w:rsidRDefault="009D5D78">
      <w:pPr>
        <w:pStyle w:val="Kazalovsebine2"/>
        <w:rPr>
          <w:rFonts w:ascii="Garamond" w:eastAsiaTheme="minorEastAsia" w:hAnsi="Garamond" w:cstheme="minorBidi"/>
          <w:noProof/>
          <w:sz w:val="22"/>
        </w:rPr>
      </w:pPr>
      <w:hyperlink w:anchor="_Toc45735551" w:history="1">
        <w:r w:rsidR="00CC5952" w:rsidRPr="00CC5952">
          <w:rPr>
            <w:rStyle w:val="Hiperpovezava"/>
            <w:rFonts w:ascii="Garamond" w:eastAsia="Arial Unicode MS" w:hAnsi="Garamond"/>
            <w:noProof/>
          </w:rPr>
          <w:t>12.5  Storitev velike strokovne napake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_Toc45735551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16</w:t>
        </w:r>
        <w:r w:rsidR="00CC5952" w:rsidRPr="00CC5952">
          <w:rPr>
            <w:rFonts w:ascii="Garamond" w:hAnsi="Garamond"/>
            <w:noProof/>
            <w:webHidden/>
          </w:rPr>
          <w:fldChar w:fldCharType="end"/>
        </w:r>
      </w:hyperlink>
    </w:p>
    <w:p w14:paraId="6E9B54C1" w14:textId="63FB7327" w:rsidR="00CC5952" w:rsidRPr="00CC5952" w:rsidRDefault="009D5D78">
      <w:pPr>
        <w:pStyle w:val="Kazalovsebine2"/>
        <w:rPr>
          <w:rFonts w:ascii="Garamond" w:eastAsiaTheme="minorEastAsia" w:hAnsi="Garamond" w:cstheme="minorBidi"/>
          <w:noProof/>
          <w:sz w:val="22"/>
        </w:rPr>
      </w:pPr>
      <w:hyperlink w:anchor="_Toc45735552" w:history="1">
        <w:r w:rsidR="00CC5952" w:rsidRPr="00CC5952">
          <w:rPr>
            <w:rStyle w:val="Hiperpovezava"/>
            <w:rFonts w:ascii="Garamond" w:eastAsia="Arial Unicode MS" w:hAnsi="Garamond"/>
            <w:noProof/>
          </w:rPr>
          <w:t>POGOJI ZA SODELOVANJE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17</w:t>
        </w:r>
        <w:r w:rsidR="00CC5952" w:rsidRPr="00CC5952">
          <w:rPr>
            <w:rFonts w:ascii="Garamond" w:hAnsi="Garamond"/>
            <w:noProof/>
            <w:webHidden/>
          </w:rPr>
          <w:fldChar w:fldCharType="end"/>
        </w:r>
      </w:hyperlink>
    </w:p>
    <w:p w14:paraId="580F54BE" w14:textId="29EE2403" w:rsidR="00CC5952" w:rsidRPr="00CC5952" w:rsidRDefault="009D5D78">
      <w:pPr>
        <w:pStyle w:val="Kazalovsebine2"/>
        <w:rPr>
          <w:rFonts w:ascii="Garamond" w:eastAsiaTheme="minorEastAsia" w:hAnsi="Garamond" w:cstheme="minorBidi"/>
          <w:noProof/>
          <w:sz w:val="22"/>
        </w:rPr>
      </w:pPr>
      <w:hyperlink w:anchor="_Toc45735553" w:history="1">
        <w:r w:rsidR="00CC5952" w:rsidRPr="00CC5952">
          <w:rPr>
            <w:rStyle w:val="Hiperpovezava"/>
            <w:rFonts w:ascii="Garamond" w:eastAsia="Arial Unicode MS" w:hAnsi="Garamond"/>
            <w:noProof/>
          </w:rPr>
          <w:t>12.6  Registracija dejavnosti in dovoljenje za opravljanje dejavnosti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_Toc45735553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17</w:t>
        </w:r>
        <w:r w:rsidR="00CC5952" w:rsidRPr="00CC5952">
          <w:rPr>
            <w:rFonts w:ascii="Garamond" w:hAnsi="Garamond"/>
            <w:noProof/>
            <w:webHidden/>
          </w:rPr>
          <w:fldChar w:fldCharType="end"/>
        </w:r>
      </w:hyperlink>
    </w:p>
    <w:p w14:paraId="5F32D4C3" w14:textId="7C4970C4" w:rsidR="00CC5952" w:rsidRPr="00CC5952" w:rsidRDefault="009D5D78">
      <w:pPr>
        <w:pStyle w:val="Kazalovsebine2"/>
        <w:rPr>
          <w:rFonts w:ascii="Garamond" w:eastAsiaTheme="minorEastAsia" w:hAnsi="Garamond" w:cstheme="minorBidi"/>
          <w:noProof/>
          <w:sz w:val="22"/>
        </w:rPr>
      </w:pPr>
      <w:hyperlink w:anchor="_Toc45735554" w:history="1">
        <w:r w:rsidR="00CC5952" w:rsidRPr="00CC5952">
          <w:rPr>
            <w:rStyle w:val="Hiperpovezava"/>
            <w:rFonts w:ascii="Garamond" w:eastAsia="Arial Unicode MS" w:hAnsi="Garamond"/>
            <w:noProof/>
          </w:rPr>
          <w:t>12.7. Višina prihodkov od prodaje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_Toc45735554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17</w:t>
        </w:r>
        <w:r w:rsidR="00CC5952" w:rsidRPr="00CC5952">
          <w:rPr>
            <w:rFonts w:ascii="Garamond" w:hAnsi="Garamond"/>
            <w:noProof/>
            <w:webHidden/>
          </w:rPr>
          <w:fldChar w:fldCharType="end"/>
        </w:r>
      </w:hyperlink>
    </w:p>
    <w:p w14:paraId="3C193194" w14:textId="1F478DE0" w:rsidR="00CC5952" w:rsidRPr="00CC5952" w:rsidRDefault="009D5D78">
      <w:pPr>
        <w:pStyle w:val="Kazalovsebine2"/>
        <w:rPr>
          <w:rFonts w:ascii="Garamond" w:eastAsiaTheme="minorEastAsia" w:hAnsi="Garamond" w:cstheme="minorBidi"/>
          <w:noProof/>
          <w:sz w:val="22"/>
        </w:rPr>
      </w:pPr>
      <w:hyperlink w:anchor="_Toc45735555" w:history="1">
        <w:r w:rsidR="00CC5952" w:rsidRPr="00CC5952">
          <w:rPr>
            <w:rStyle w:val="Hiperpovezava"/>
            <w:rFonts w:ascii="Garamond" w:eastAsia="Arial Unicode MS" w:hAnsi="Garamond"/>
            <w:noProof/>
          </w:rPr>
          <w:t>12.8. Bonitetna ocena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_Toc45735555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17</w:t>
        </w:r>
        <w:r w:rsidR="00CC5952" w:rsidRPr="00CC5952">
          <w:rPr>
            <w:rFonts w:ascii="Garamond" w:hAnsi="Garamond"/>
            <w:noProof/>
            <w:webHidden/>
          </w:rPr>
          <w:fldChar w:fldCharType="end"/>
        </w:r>
      </w:hyperlink>
    </w:p>
    <w:p w14:paraId="2D8FD475" w14:textId="7068EE33" w:rsidR="00CC5952" w:rsidRPr="00CC5952" w:rsidRDefault="009D5D78">
      <w:pPr>
        <w:pStyle w:val="Kazalovsebine2"/>
        <w:rPr>
          <w:rFonts w:ascii="Garamond" w:eastAsiaTheme="minorEastAsia" w:hAnsi="Garamond" w:cstheme="minorBidi"/>
          <w:noProof/>
          <w:sz w:val="22"/>
        </w:rPr>
      </w:pPr>
      <w:hyperlink w:anchor="_Toc45735556" w:history="1">
        <w:r w:rsidR="00CC5952" w:rsidRPr="00CC5952">
          <w:rPr>
            <w:rStyle w:val="Hiperpovezava"/>
            <w:rFonts w:ascii="Garamond" w:eastAsia="Arial Unicode MS" w:hAnsi="Garamond"/>
            <w:noProof/>
          </w:rPr>
          <w:t>12.9.  Reference ponudnika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_Toc45735556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18</w:t>
        </w:r>
        <w:r w:rsidR="00CC5952" w:rsidRPr="00CC5952">
          <w:rPr>
            <w:rFonts w:ascii="Garamond" w:hAnsi="Garamond"/>
            <w:noProof/>
            <w:webHidden/>
          </w:rPr>
          <w:fldChar w:fldCharType="end"/>
        </w:r>
      </w:hyperlink>
    </w:p>
    <w:p w14:paraId="01D6503E" w14:textId="4A3F55F7"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57" w:history="1">
        <w:r w:rsidR="00CC5952" w:rsidRPr="00CC5952">
          <w:rPr>
            <w:rStyle w:val="Hiperpovezava"/>
            <w:rFonts w:ascii="Garamond" w:hAnsi="Garamond"/>
            <w:noProof/>
          </w:rPr>
          <w:t>13  Merilo za izbor</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_Toc45735557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18</w:t>
        </w:r>
        <w:r w:rsidR="00CC5952" w:rsidRPr="00CC5952">
          <w:rPr>
            <w:rFonts w:ascii="Garamond" w:hAnsi="Garamond"/>
            <w:noProof/>
            <w:webHidden/>
          </w:rPr>
          <w:fldChar w:fldCharType="end"/>
        </w:r>
      </w:hyperlink>
    </w:p>
    <w:p w14:paraId="15D115CB" w14:textId="5A9463B4" w:rsidR="00CC5952" w:rsidRPr="00CC5952" w:rsidRDefault="009D5D78">
      <w:pPr>
        <w:pStyle w:val="Kazalovsebine2"/>
        <w:rPr>
          <w:rFonts w:ascii="Garamond" w:eastAsiaTheme="minorEastAsia" w:hAnsi="Garamond" w:cstheme="minorBidi"/>
          <w:noProof/>
          <w:sz w:val="22"/>
        </w:rPr>
      </w:pPr>
      <w:hyperlink w:anchor="_Toc45735558" w:history="1">
        <w:r w:rsidR="00CC5952" w:rsidRPr="00CC5952">
          <w:rPr>
            <w:rStyle w:val="Hiperpovezava"/>
            <w:rFonts w:ascii="Garamond" w:eastAsia="Arial Unicode MS" w:hAnsi="Garamond"/>
            <w:noProof/>
          </w:rPr>
          <w:t>13. 1. Merilo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_Toc45735558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19</w:t>
        </w:r>
        <w:r w:rsidR="00CC5952" w:rsidRPr="00CC5952">
          <w:rPr>
            <w:rFonts w:ascii="Garamond" w:hAnsi="Garamond"/>
            <w:noProof/>
            <w:webHidden/>
          </w:rPr>
          <w:fldChar w:fldCharType="end"/>
        </w:r>
      </w:hyperlink>
    </w:p>
    <w:p w14:paraId="113DDA3A" w14:textId="6B2A4316" w:rsidR="00CC5952" w:rsidRPr="00CC5952" w:rsidRDefault="009D5D78">
      <w:pPr>
        <w:pStyle w:val="Kazalovsebine2"/>
        <w:rPr>
          <w:rFonts w:ascii="Garamond" w:eastAsiaTheme="minorEastAsia" w:hAnsi="Garamond" w:cstheme="minorBidi"/>
          <w:noProof/>
          <w:sz w:val="22"/>
        </w:rPr>
      </w:pPr>
      <w:hyperlink w:anchor="_Toc45735559" w:history="1">
        <w:r w:rsidR="00CC5952" w:rsidRPr="00CC5952">
          <w:rPr>
            <w:rStyle w:val="Hiperpovezava"/>
            <w:rFonts w:ascii="Garamond" w:eastAsia="Arial Unicode MS" w:hAnsi="Garamond"/>
            <w:noProof/>
          </w:rPr>
          <w:t>13.2. Merilo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_Toc45735559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20</w:t>
        </w:r>
        <w:r w:rsidR="00CC5952" w:rsidRPr="00CC5952">
          <w:rPr>
            <w:rFonts w:ascii="Garamond" w:hAnsi="Garamond"/>
            <w:noProof/>
            <w:webHidden/>
          </w:rPr>
          <w:fldChar w:fldCharType="end"/>
        </w:r>
      </w:hyperlink>
    </w:p>
    <w:p w14:paraId="0CE9A682" w14:textId="2C10B367" w:rsidR="00CC5952" w:rsidRPr="00CC5952" w:rsidRDefault="009D5D78">
      <w:pPr>
        <w:pStyle w:val="Kazalovsebine2"/>
        <w:rPr>
          <w:rFonts w:ascii="Garamond" w:eastAsiaTheme="minorEastAsia" w:hAnsi="Garamond" w:cstheme="minorBidi"/>
          <w:noProof/>
          <w:sz w:val="22"/>
        </w:rPr>
      </w:pPr>
      <w:hyperlink w:anchor="_Toc45735560" w:history="1">
        <w:r w:rsidR="00CC5952" w:rsidRPr="00CC5952">
          <w:rPr>
            <w:rStyle w:val="Hiperpovezava"/>
            <w:rFonts w:ascii="Garamond" w:eastAsia="Arial Unicode MS" w:hAnsi="Garamond"/>
            <w:noProof/>
          </w:rPr>
          <w:t>13.2. Merilo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_Toc45735560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21</w:t>
        </w:r>
        <w:r w:rsidR="00CC5952" w:rsidRPr="00CC5952">
          <w:rPr>
            <w:rFonts w:ascii="Garamond" w:hAnsi="Garamond"/>
            <w:noProof/>
            <w:webHidden/>
          </w:rPr>
          <w:fldChar w:fldCharType="end"/>
        </w:r>
      </w:hyperlink>
    </w:p>
    <w:p w14:paraId="7AA58EFB" w14:textId="1C6C1FB8"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61" w:history="1">
        <w:r w:rsidR="00CC5952" w:rsidRPr="00CC5952">
          <w:rPr>
            <w:rStyle w:val="Hiperpovezava"/>
            <w:rFonts w:ascii="Garamond" w:hAnsi="Garamond"/>
            <w:noProof/>
          </w:rPr>
          <w:t>14 Tehnične zahteve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_Toc45735561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22</w:t>
        </w:r>
        <w:r w:rsidR="00CC5952" w:rsidRPr="00CC5952">
          <w:rPr>
            <w:rFonts w:ascii="Garamond" w:hAnsi="Garamond"/>
            <w:noProof/>
            <w:webHidden/>
          </w:rPr>
          <w:fldChar w:fldCharType="end"/>
        </w:r>
      </w:hyperlink>
    </w:p>
    <w:p w14:paraId="3C6B3782" w14:textId="392AB1D9" w:rsidR="00CC5952" w:rsidRPr="00CC5952" w:rsidRDefault="009D5D78">
      <w:pPr>
        <w:pStyle w:val="Kazalovsebine2"/>
        <w:rPr>
          <w:rFonts w:ascii="Garamond" w:eastAsiaTheme="minorEastAsia" w:hAnsi="Garamond" w:cstheme="minorBidi"/>
          <w:noProof/>
          <w:sz w:val="22"/>
        </w:rPr>
      </w:pPr>
      <w:hyperlink w:anchor="_Toc45735562" w:history="1">
        <w:r w:rsidR="00CC5952" w:rsidRPr="00CC5952">
          <w:rPr>
            <w:rStyle w:val="Hiperpovezava"/>
            <w:rFonts w:ascii="Garamond" w:eastAsia="Arial Unicode MS" w:hAnsi="Garamond"/>
            <w:noProof/>
          </w:rPr>
          <w:t>14.1 Tehnične zahteve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22</w:t>
        </w:r>
        <w:r w:rsidR="00CC5952" w:rsidRPr="00CC5952">
          <w:rPr>
            <w:rFonts w:ascii="Garamond" w:hAnsi="Garamond"/>
            <w:noProof/>
            <w:webHidden/>
          </w:rPr>
          <w:fldChar w:fldCharType="end"/>
        </w:r>
      </w:hyperlink>
    </w:p>
    <w:p w14:paraId="783D47AC" w14:textId="2BED40FD" w:rsidR="00CC5952" w:rsidRPr="00CC5952" w:rsidRDefault="009D5D78">
      <w:pPr>
        <w:pStyle w:val="Kazalovsebine2"/>
        <w:rPr>
          <w:rFonts w:ascii="Garamond" w:eastAsiaTheme="minorEastAsia" w:hAnsi="Garamond" w:cstheme="minorBidi"/>
          <w:noProof/>
          <w:sz w:val="22"/>
        </w:rPr>
      </w:pPr>
      <w:hyperlink w:anchor="_Toc45735563" w:history="1">
        <w:r w:rsidR="00CC5952" w:rsidRPr="00CC5952">
          <w:rPr>
            <w:rStyle w:val="Hiperpovezava"/>
            <w:rFonts w:ascii="Garamond" w:eastAsia="Arial Unicode MS" w:hAnsi="Garamond"/>
            <w:noProof/>
          </w:rPr>
          <w:t>Poslovne povezave v zvezi z dobavitelji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_Toc45735563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22</w:t>
        </w:r>
        <w:r w:rsidR="00CC5952" w:rsidRPr="00CC5952">
          <w:rPr>
            <w:rFonts w:ascii="Garamond" w:hAnsi="Garamond"/>
            <w:noProof/>
            <w:webHidden/>
          </w:rPr>
          <w:fldChar w:fldCharType="end"/>
        </w:r>
      </w:hyperlink>
    </w:p>
    <w:p w14:paraId="61F37C55" w14:textId="6634268C" w:rsidR="00CC5952" w:rsidRPr="00CC5952" w:rsidRDefault="009D5D78">
      <w:pPr>
        <w:pStyle w:val="Kazalovsebine2"/>
        <w:rPr>
          <w:rFonts w:ascii="Garamond" w:eastAsiaTheme="minorEastAsia" w:hAnsi="Garamond" w:cstheme="minorBidi"/>
          <w:noProof/>
          <w:sz w:val="22"/>
        </w:rPr>
      </w:pPr>
      <w:hyperlink w:anchor="_Toc45735564" w:history="1">
        <w:r w:rsidR="00CC5952" w:rsidRPr="00CC5952">
          <w:rPr>
            <w:rStyle w:val="Hiperpovezava"/>
            <w:rFonts w:ascii="Garamond" w:eastAsia="Arial Unicode MS" w:hAnsi="Garamond"/>
            <w:noProof/>
          </w:rPr>
          <w:t>Temeljne okoljske zahteve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_Toc45735564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32</w:t>
        </w:r>
        <w:r w:rsidR="00CC5952" w:rsidRPr="00CC5952">
          <w:rPr>
            <w:rFonts w:ascii="Garamond" w:hAnsi="Garamond"/>
            <w:noProof/>
            <w:webHidden/>
          </w:rPr>
          <w:fldChar w:fldCharType="end"/>
        </w:r>
      </w:hyperlink>
    </w:p>
    <w:p w14:paraId="54F5A39E" w14:textId="186A565A" w:rsidR="00CC5952" w:rsidRPr="00CC5952" w:rsidRDefault="009D5D78">
      <w:pPr>
        <w:pStyle w:val="Kazalovsebine2"/>
        <w:rPr>
          <w:rFonts w:ascii="Garamond" w:eastAsiaTheme="minorEastAsia" w:hAnsi="Garamond" w:cstheme="minorBidi"/>
          <w:noProof/>
          <w:sz w:val="22"/>
        </w:rPr>
      </w:pPr>
      <w:hyperlink w:anchor="_Toc45735565" w:history="1">
        <w:r w:rsidR="00CC5952" w:rsidRPr="00CC5952">
          <w:rPr>
            <w:rStyle w:val="Hiperpovezava"/>
            <w:rFonts w:ascii="Garamond" w:eastAsia="Arial Unicode MS" w:hAnsi="Garamond"/>
            <w:noProof/>
          </w:rPr>
          <w:t>14.3. Tehnične zahteve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_Toc45735565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33</w:t>
        </w:r>
        <w:r w:rsidR="00CC5952" w:rsidRPr="00CC5952">
          <w:rPr>
            <w:rFonts w:ascii="Garamond" w:hAnsi="Garamond"/>
            <w:noProof/>
            <w:webHidden/>
          </w:rPr>
          <w:fldChar w:fldCharType="end"/>
        </w:r>
      </w:hyperlink>
    </w:p>
    <w:p w14:paraId="6E92BCF6" w14:textId="306FC01A" w:rsidR="00CC5952" w:rsidRPr="00CC5952" w:rsidRDefault="009D5D78">
      <w:pPr>
        <w:pStyle w:val="Kazalovsebine2"/>
        <w:rPr>
          <w:rFonts w:ascii="Garamond" w:eastAsiaTheme="minorEastAsia" w:hAnsi="Garamond" w:cstheme="minorBidi"/>
          <w:noProof/>
          <w:sz w:val="22"/>
        </w:rPr>
      </w:pPr>
      <w:hyperlink w:anchor="_Toc45735566" w:history="1">
        <w:r w:rsidR="00CC5952" w:rsidRPr="00CC5952">
          <w:rPr>
            <w:rStyle w:val="Hiperpovezava"/>
            <w:rFonts w:ascii="Garamond" w:eastAsia="Arial Unicode MS" w:hAnsi="Garamond"/>
            <w:noProof/>
          </w:rPr>
          <w:t>14.3. Tehnične zahteve za sklop 3: Zagotavljanje in vzdrževanje računalniške podpore poslovnim procesom</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_Toc45735566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34</w:t>
        </w:r>
        <w:r w:rsidR="00CC5952" w:rsidRPr="00CC5952">
          <w:rPr>
            <w:rFonts w:ascii="Garamond" w:hAnsi="Garamond"/>
            <w:noProof/>
            <w:webHidden/>
          </w:rPr>
          <w:fldChar w:fldCharType="end"/>
        </w:r>
      </w:hyperlink>
    </w:p>
    <w:p w14:paraId="0E681E09" w14:textId="33BD33F0"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67" w:history="1">
        <w:r w:rsidR="00CC5952" w:rsidRPr="00CC5952">
          <w:rPr>
            <w:rStyle w:val="Hiperpovezava"/>
            <w:rFonts w:ascii="Garamond" w:hAnsi="Garamond"/>
            <w:noProof/>
          </w:rPr>
          <w:t>14  Pouk o pravnem sredstvu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_Toc45735567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38</w:t>
        </w:r>
        <w:r w:rsidR="00CC5952" w:rsidRPr="00CC5952">
          <w:rPr>
            <w:rFonts w:ascii="Garamond" w:hAnsi="Garamond"/>
            <w:noProof/>
            <w:webHidden/>
          </w:rPr>
          <w:fldChar w:fldCharType="end"/>
        </w:r>
      </w:hyperlink>
    </w:p>
    <w:p w14:paraId="4B54EBB4" w14:textId="119D08EA"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68" w:history="1">
        <w:r w:rsidR="00CC5952" w:rsidRPr="00CC5952">
          <w:rPr>
            <w:rStyle w:val="Hiperpovezava"/>
            <w:rFonts w:ascii="Garamond" w:hAnsi="Garamond"/>
            <w:noProof/>
          </w:rPr>
          <w:t>Priloge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_Toc45735568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40</w:t>
        </w:r>
        <w:r w:rsidR="00CC5952" w:rsidRPr="00CC5952">
          <w:rPr>
            <w:rFonts w:ascii="Garamond" w:hAnsi="Garamond"/>
            <w:noProof/>
            <w:webHidden/>
          </w:rPr>
          <w:fldChar w:fldCharType="end"/>
        </w:r>
      </w:hyperlink>
    </w:p>
    <w:p w14:paraId="13E32738" w14:textId="4E5A5BFE"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69" w:history="1">
        <w:r w:rsidR="00CC5952" w:rsidRPr="00CC5952">
          <w:rPr>
            <w:rStyle w:val="Hiperpovezava"/>
            <w:rFonts w:ascii="Garamond" w:hAnsi="Garamond"/>
            <w:noProof/>
          </w:rPr>
          <w:t>Ponudbeni predračun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_Toc45735569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41</w:t>
        </w:r>
        <w:r w:rsidR="00CC5952" w:rsidRPr="00CC5952">
          <w:rPr>
            <w:rFonts w:ascii="Garamond" w:hAnsi="Garamond"/>
            <w:noProof/>
            <w:webHidden/>
          </w:rPr>
          <w:fldChar w:fldCharType="end"/>
        </w:r>
      </w:hyperlink>
    </w:p>
    <w:p w14:paraId="0C64461F" w14:textId="2CBCC491"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0" w:history="1">
        <w:r w:rsidR="00CC5952" w:rsidRPr="00CC5952">
          <w:rPr>
            <w:rStyle w:val="Hiperpovezava"/>
            <w:rFonts w:ascii="Garamond" w:hAnsi="Garamond"/>
            <w:noProof/>
          </w:rPr>
          <w:t>Ponudbeni predračun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_Toc45735570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42</w:t>
        </w:r>
        <w:r w:rsidR="00CC5952" w:rsidRPr="00CC5952">
          <w:rPr>
            <w:rFonts w:ascii="Garamond" w:hAnsi="Garamond"/>
            <w:noProof/>
            <w:webHidden/>
          </w:rPr>
          <w:fldChar w:fldCharType="end"/>
        </w:r>
      </w:hyperlink>
    </w:p>
    <w:p w14:paraId="7DE2BE44" w14:textId="50C34AF0"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1" w:history="1">
        <w:r w:rsidR="00CC5952" w:rsidRPr="00CC5952">
          <w:rPr>
            <w:rStyle w:val="Hiperpovezava"/>
            <w:rFonts w:ascii="Garamond" w:hAnsi="Garamond"/>
            <w:noProof/>
          </w:rPr>
          <w:t>Ponudbeni predračun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_Toc45735571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43</w:t>
        </w:r>
        <w:r w:rsidR="00CC5952" w:rsidRPr="00CC5952">
          <w:rPr>
            <w:rFonts w:ascii="Garamond" w:hAnsi="Garamond"/>
            <w:noProof/>
            <w:webHidden/>
          </w:rPr>
          <w:fldChar w:fldCharType="end"/>
        </w:r>
      </w:hyperlink>
    </w:p>
    <w:p w14:paraId="7EAA40F1" w14:textId="062EB795"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2" w:history="1">
        <w:r w:rsidR="00CC5952" w:rsidRPr="00CC5952">
          <w:rPr>
            <w:rStyle w:val="Hiperpovezava"/>
            <w:rFonts w:ascii="Garamond" w:hAnsi="Garamond"/>
            <w:noProof/>
          </w:rPr>
          <w:t>Menična izjava za zavarovanje resnosti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45</w:t>
        </w:r>
        <w:r w:rsidR="00CC5952" w:rsidRPr="00CC5952">
          <w:rPr>
            <w:rFonts w:ascii="Garamond" w:hAnsi="Garamond"/>
            <w:noProof/>
            <w:webHidden/>
          </w:rPr>
          <w:fldChar w:fldCharType="end"/>
        </w:r>
      </w:hyperlink>
    </w:p>
    <w:p w14:paraId="648A62B2" w14:textId="0C14B5F3"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3" w:history="1">
        <w:r w:rsidR="00CC5952" w:rsidRPr="00CC5952">
          <w:rPr>
            <w:rStyle w:val="Hiperpovezava"/>
            <w:rFonts w:ascii="Garamond" w:hAnsi="Garamond"/>
            <w:noProof/>
          </w:rPr>
          <w:t>Izjava o predložitvi finančnega zavarovanja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_Toc45735573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46</w:t>
        </w:r>
        <w:r w:rsidR="00CC5952" w:rsidRPr="00CC5952">
          <w:rPr>
            <w:rFonts w:ascii="Garamond" w:hAnsi="Garamond"/>
            <w:noProof/>
            <w:webHidden/>
          </w:rPr>
          <w:fldChar w:fldCharType="end"/>
        </w:r>
      </w:hyperlink>
    </w:p>
    <w:p w14:paraId="2BF93E53" w14:textId="1549B9C6"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4" w:history="1">
        <w:r w:rsidR="00CC5952" w:rsidRPr="00CC5952">
          <w:rPr>
            <w:rStyle w:val="Hiperpovezava"/>
            <w:rFonts w:ascii="Garamond" w:hAnsi="Garamond"/>
            <w:noProof/>
          </w:rPr>
          <w:t>Bančna garancija izjava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_Toc45735574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47</w:t>
        </w:r>
        <w:r w:rsidR="00CC5952" w:rsidRPr="00CC5952">
          <w:rPr>
            <w:rFonts w:ascii="Garamond" w:hAnsi="Garamond"/>
            <w:noProof/>
            <w:webHidden/>
          </w:rPr>
          <w:fldChar w:fldCharType="end"/>
        </w:r>
      </w:hyperlink>
    </w:p>
    <w:p w14:paraId="13D8D311" w14:textId="70821AE6"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5" w:history="1">
        <w:r w:rsidR="00CC5952" w:rsidRPr="00CC5952">
          <w:rPr>
            <w:rStyle w:val="Hiperpovezava"/>
            <w:rFonts w:ascii="Garamond" w:hAnsi="Garamond"/>
            <w:noProof/>
          </w:rPr>
          <w:t>Pooblastilo za pridobitev potrdila iz kazenske evidence za fizične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_Toc45735575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49</w:t>
        </w:r>
        <w:r w:rsidR="00CC5952" w:rsidRPr="00CC5952">
          <w:rPr>
            <w:rFonts w:ascii="Garamond" w:hAnsi="Garamond"/>
            <w:noProof/>
            <w:webHidden/>
          </w:rPr>
          <w:fldChar w:fldCharType="end"/>
        </w:r>
      </w:hyperlink>
    </w:p>
    <w:p w14:paraId="0025EFA6" w14:textId="4C097BA9"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6" w:history="1">
        <w:r w:rsidR="00CC5952" w:rsidRPr="00CC5952">
          <w:rPr>
            <w:rStyle w:val="Hiperpovezava"/>
            <w:rFonts w:ascii="Garamond" w:hAnsi="Garamond"/>
            <w:noProof/>
          </w:rPr>
          <w:t>Pooblastilo za pridobitev potrdila iz kazenske evidence za pravne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_Toc45735576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50</w:t>
        </w:r>
        <w:r w:rsidR="00CC5952" w:rsidRPr="00CC5952">
          <w:rPr>
            <w:rFonts w:ascii="Garamond" w:hAnsi="Garamond"/>
            <w:noProof/>
            <w:webHidden/>
          </w:rPr>
          <w:fldChar w:fldCharType="end"/>
        </w:r>
      </w:hyperlink>
    </w:p>
    <w:p w14:paraId="4A6756D2" w14:textId="1B419734"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7" w:history="1">
        <w:r w:rsidR="00CC5952" w:rsidRPr="00CC5952">
          <w:rPr>
            <w:rStyle w:val="Hiperpovezava"/>
            <w:rFonts w:ascii="Garamond" w:hAnsi="Garamond"/>
            <w:noProof/>
          </w:rPr>
          <w:t>Reference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_Toc45735577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51</w:t>
        </w:r>
        <w:r w:rsidR="00CC5952" w:rsidRPr="00CC5952">
          <w:rPr>
            <w:rFonts w:ascii="Garamond" w:hAnsi="Garamond"/>
            <w:noProof/>
            <w:webHidden/>
          </w:rPr>
          <w:fldChar w:fldCharType="end"/>
        </w:r>
      </w:hyperlink>
    </w:p>
    <w:p w14:paraId="797A93DF" w14:textId="7AC7BF76"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8" w:history="1">
        <w:r w:rsidR="00CC5952" w:rsidRPr="00CC5952">
          <w:rPr>
            <w:rStyle w:val="Hiperpovezava"/>
            <w:rFonts w:ascii="Garamond" w:eastAsia="Arial Unicode MS" w:hAnsi="Garamond"/>
            <w:noProof/>
          </w:rPr>
          <w:t>Potrdilo o referenčnem projektu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_Toc45735578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52</w:t>
        </w:r>
        <w:r w:rsidR="00CC5952" w:rsidRPr="00CC5952">
          <w:rPr>
            <w:rFonts w:ascii="Garamond" w:hAnsi="Garamond"/>
            <w:noProof/>
            <w:webHidden/>
          </w:rPr>
          <w:fldChar w:fldCharType="end"/>
        </w:r>
      </w:hyperlink>
    </w:p>
    <w:p w14:paraId="6E87DB94" w14:textId="60BF8876"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79" w:history="1">
        <w:r w:rsidR="00CC5952" w:rsidRPr="00CC5952">
          <w:rPr>
            <w:rStyle w:val="Hiperpovezava"/>
            <w:rFonts w:ascii="Garamond" w:eastAsia="Arial Unicode MS" w:hAnsi="Garamond"/>
            <w:noProof/>
          </w:rPr>
          <w:t>Izjava po 35. členu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_Toc45735579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53</w:t>
        </w:r>
        <w:r w:rsidR="00CC5952" w:rsidRPr="00CC5952">
          <w:rPr>
            <w:rFonts w:ascii="Garamond" w:hAnsi="Garamond"/>
            <w:noProof/>
            <w:webHidden/>
          </w:rPr>
          <w:fldChar w:fldCharType="end"/>
        </w:r>
      </w:hyperlink>
    </w:p>
    <w:p w14:paraId="6CFFA97C" w14:textId="57CB0CCA"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80" w:history="1">
        <w:r w:rsidR="00CC5952" w:rsidRPr="00CC5952">
          <w:rPr>
            <w:rStyle w:val="Hiperpovezava"/>
            <w:rFonts w:ascii="Garamond" w:hAnsi="Garamond"/>
            <w:noProof/>
          </w:rPr>
          <w:t>Vzorec okvirnega sporazuma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_Toc45735580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54</w:t>
        </w:r>
        <w:r w:rsidR="00CC5952" w:rsidRPr="00CC5952">
          <w:rPr>
            <w:rFonts w:ascii="Garamond" w:hAnsi="Garamond"/>
            <w:noProof/>
            <w:webHidden/>
          </w:rPr>
          <w:fldChar w:fldCharType="end"/>
        </w:r>
      </w:hyperlink>
    </w:p>
    <w:p w14:paraId="2715E978" w14:textId="2C2BD9AA" w:rsidR="00CC5952" w:rsidRPr="00CC5952" w:rsidRDefault="009D5D78">
      <w:pPr>
        <w:pStyle w:val="Kazalovsebine1"/>
        <w:tabs>
          <w:tab w:val="right" w:leader="dot" w:pos="9062"/>
        </w:tabs>
        <w:rPr>
          <w:rFonts w:ascii="Garamond" w:eastAsiaTheme="minorEastAsia" w:hAnsi="Garamond" w:cstheme="minorBidi"/>
          <w:noProof/>
          <w:sz w:val="22"/>
        </w:rPr>
      </w:pPr>
      <w:hyperlink w:anchor="_Toc45735581" w:history="1">
        <w:r w:rsidR="00CC5952" w:rsidRPr="00CC5952">
          <w:rPr>
            <w:rStyle w:val="Hiperpovezava"/>
            <w:rFonts w:ascii="Garamond" w:hAnsi="Garamond"/>
            <w:noProof/>
          </w:rPr>
          <w:t>Vzorec okvirnega sporazuma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_Toc45735581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67</w:t>
        </w:r>
        <w:r w:rsidR="00CC5952" w:rsidRPr="00CC5952">
          <w:rPr>
            <w:rFonts w:ascii="Garamond" w:hAnsi="Garamond"/>
            <w:noProof/>
            <w:webHidden/>
          </w:rPr>
          <w:fldChar w:fldCharType="end"/>
        </w:r>
      </w:hyperlink>
    </w:p>
    <w:p w14:paraId="0EAA57F8" w14:textId="18D4177F" w:rsidR="00CC5952" w:rsidRPr="00CC5952" w:rsidRDefault="009D5D78">
      <w:pPr>
        <w:pStyle w:val="Kazalovsebine1"/>
        <w:tabs>
          <w:tab w:val="right" w:leader="dot" w:pos="9062"/>
        </w:tabs>
        <w:rPr>
          <w:rFonts w:asciiTheme="minorHAnsi" w:eastAsiaTheme="minorEastAsia" w:hAnsiTheme="minorHAnsi" w:cstheme="minorBidi"/>
          <w:noProof/>
          <w:sz w:val="22"/>
        </w:rPr>
      </w:pPr>
      <w:hyperlink w:anchor="_Toc45735582" w:history="1">
        <w:r w:rsidR="00CC5952" w:rsidRPr="00CC5952">
          <w:rPr>
            <w:rStyle w:val="Hiperpovezava"/>
            <w:rFonts w:ascii="Garamond" w:hAnsi="Garamond"/>
            <w:noProof/>
          </w:rPr>
          <w:t>Vzorec okvirnega sporazuma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_Toc45735582 \h </w:instrText>
        </w:r>
        <w:r w:rsidR="00CC5952" w:rsidRPr="00CC5952">
          <w:rPr>
            <w:rFonts w:ascii="Garamond" w:hAnsi="Garamond"/>
            <w:noProof/>
            <w:webHidden/>
          </w:rPr>
        </w:r>
        <w:r w:rsidR="00CC5952" w:rsidRPr="00CC5952">
          <w:rPr>
            <w:rFonts w:ascii="Garamond" w:hAnsi="Garamond"/>
            <w:noProof/>
            <w:webHidden/>
          </w:rPr>
          <w:fldChar w:fldCharType="separate"/>
        </w:r>
        <w:r w:rsidR="0099199F">
          <w:rPr>
            <w:rFonts w:ascii="Garamond" w:hAnsi="Garamond"/>
            <w:noProof/>
            <w:webHidden/>
          </w:rPr>
          <w:t>77</w:t>
        </w:r>
        <w:r w:rsidR="00CC5952" w:rsidRPr="00CC5952">
          <w:rPr>
            <w:rFonts w:ascii="Garamond" w:hAnsi="Garamond"/>
            <w:noProof/>
            <w:webHidden/>
          </w:rPr>
          <w:fldChar w:fldCharType="end"/>
        </w:r>
      </w:hyperlink>
    </w:p>
    <w:p w14:paraId="502753C7" w14:textId="37FD817D" w:rsidR="007A7795" w:rsidRPr="00CC5952" w:rsidRDefault="007A7795" w:rsidP="00B42EFD">
      <w:pPr>
        <w:spacing w:line="312" w:lineRule="auto"/>
        <w:rPr>
          <w:rFonts w:ascii="Garamond" w:eastAsia="Times New Roman" w:hAnsi="Garamond" w:cs="Arial"/>
          <w:sz w:val="24"/>
          <w:szCs w:val="24"/>
          <w:lang w:eastAsia="sl-SI"/>
        </w:rPr>
      </w:pPr>
      <w:r w:rsidRPr="00CC5952">
        <w:rPr>
          <w:rFonts w:ascii="Garamond" w:eastAsia="Times New Roman" w:hAnsi="Garamond" w:cs="Arial"/>
          <w:sz w:val="24"/>
          <w:szCs w:val="24"/>
          <w:lang w:eastAsia="sl-SI"/>
        </w:rPr>
        <w:fldChar w:fldCharType="end"/>
      </w:r>
    </w:p>
    <w:p w14:paraId="0FC5C6FF" w14:textId="77777777" w:rsidR="007A7795" w:rsidRPr="00CC5952" w:rsidRDefault="007A7795" w:rsidP="00B42EFD">
      <w:pPr>
        <w:spacing w:line="312" w:lineRule="auto"/>
        <w:rPr>
          <w:rFonts w:ascii="Garamond" w:eastAsia="Times New Roman" w:hAnsi="Garamond" w:cs="Arial"/>
          <w:sz w:val="24"/>
          <w:szCs w:val="24"/>
          <w:lang w:eastAsia="sl-SI"/>
        </w:rPr>
      </w:pPr>
    </w:p>
    <w:p w14:paraId="316FE5FA"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2CD66A49"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38B82A6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C4011A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F30CA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38AD8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4668FA7" w14:textId="74B86D12" w:rsidR="007A7795" w:rsidRDefault="007A7795" w:rsidP="00B42EFD">
      <w:pPr>
        <w:spacing w:line="312" w:lineRule="auto"/>
        <w:rPr>
          <w:rFonts w:ascii="Garamond" w:eastAsia="Times New Roman" w:hAnsi="Garamond" w:cs="Times New Roman"/>
          <w:sz w:val="24"/>
          <w:szCs w:val="24"/>
          <w:lang w:eastAsia="sl-SI"/>
        </w:rPr>
      </w:pPr>
    </w:p>
    <w:p w14:paraId="623D321D" w14:textId="60B875FF" w:rsidR="00CC5952" w:rsidRDefault="00CC5952" w:rsidP="00B42EFD">
      <w:pPr>
        <w:spacing w:line="312" w:lineRule="auto"/>
        <w:rPr>
          <w:rFonts w:ascii="Garamond" w:eastAsia="Times New Roman" w:hAnsi="Garamond" w:cs="Times New Roman"/>
          <w:sz w:val="24"/>
          <w:szCs w:val="24"/>
          <w:lang w:eastAsia="sl-SI"/>
        </w:rPr>
      </w:pPr>
    </w:p>
    <w:p w14:paraId="1F93B452" w14:textId="00796ADC" w:rsidR="00CC5952" w:rsidRDefault="00CC5952" w:rsidP="00B42EFD">
      <w:pPr>
        <w:spacing w:line="312" w:lineRule="auto"/>
        <w:rPr>
          <w:rFonts w:ascii="Garamond" w:eastAsia="Times New Roman" w:hAnsi="Garamond" w:cs="Times New Roman"/>
          <w:sz w:val="24"/>
          <w:szCs w:val="24"/>
          <w:lang w:eastAsia="sl-SI"/>
        </w:rPr>
      </w:pPr>
    </w:p>
    <w:p w14:paraId="4D052ED2" w14:textId="5AE21145" w:rsidR="00CC5952" w:rsidRDefault="00CC5952" w:rsidP="00B42EFD">
      <w:pPr>
        <w:spacing w:line="312" w:lineRule="auto"/>
        <w:rPr>
          <w:rFonts w:ascii="Garamond" w:eastAsia="Times New Roman" w:hAnsi="Garamond" w:cs="Times New Roman"/>
          <w:sz w:val="24"/>
          <w:szCs w:val="24"/>
          <w:lang w:eastAsia="sl-SI"/>
        </w:rPr>
      </w:pPr>
    </w:p>
    <w:p w14:paraId="2DBD6759" w14:textId="56328EA8" w:rsidR="00CC5952" w:rsidRDefault="00CC5952" w:rsidP="00B42EFD">
      <w:pPr>
        <w:spacing w:line="312" w:lineRule="auto"/>
        <w:rPr>
          <w:rFonts w:ascii="Garamond" w:eastAsia="Times New Roman" w:hAnsi="Garamond" w:cs="Times New Roman"/>
          <w:sz w:val="24"/>
          <w:szCs w:val="24"/>
          <w:lang w:eastAsia="sl-SI"/>
        </w:rPr>
      </w:pPr>
    </w:p>
    <w:p w14:paraId="6C97AE40" w14:textId="1204CAAF" w:rsidR="00CC5952" w:rsidRDefault="00CC5952" w:rsidP="00B42EFD">
      <w:pPr>
        <w:spacing w:line="312" w:lineRule="auto"/>
        <w:rPr>
          <w:rFonts w:ascii="Garamond" w:eastAsia="Times New Roman" w:hAnsi="Garamond" w:cs="Times New Roman"/>
          <w:sz w:val="24"/>
          <w:szCs w:val="24"/>
          <w:lang w:eastAsia="sl-SI"/>
        </w:rPr>
      </w:pPr>
    </w:p>
    <w:p w14:paraId="5CE051BF" w14:textId="77777777" w:rsidR="00CC5952" w:rsidRPr="00B42EFD" w:rsidRDefault="00CC5952" w:rsidP="00B42EFD">
      <w:pPr>
        <w:spacing w:line="312" w:lineRule="auto"/>
        <w:rPr>
          <w:rFonts w:ascii="Garamond" w:eastAsia="Times New Roman" w:hAnsi="Garamond" w:cs="Times New Roman"/>
          <w:sz w:val="24"/>
          <w:szCs w:val="24"/>
          <w:lang w:eastAsia="sl-SI"/>
        </w:rPr>
      </w:pPr>
    </w:p>
    <w:p w14:paraId="62756A63"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45735532"/>
      <w:r w:rsidRPr="00B42EFD">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4D7F308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3759FB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Lekarna Velenje, Vodnikova cesta 1, 3320 Velenje (v nadaljevanju: naročnik), v skladu s 47. členom ZJN-3 vabi vse zainteresirane ponudnike, da predložijo svojo pisno ponudbo v skladu s to dokumentacijo, objavljeno na Portalu javnih naročil po postopku naročila male vrednosti:</w:t>
      </w:r>
    </w:p>
    <w:p w14:paraId="727CB57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4AD12D"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»Nakup in vzdrževanje energijsko varčne strojne in programske opreme za potrebe Lekarne Velenje«</w:t>
      </w:r>
    </w:p>
    <w:p w14:paraId="12478CAF"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5DECC72D" w14:textId="77777777" w:rsidR="007A7795" w:rsidRPr="00B42EFD" w:rsidRDefault="007A7795" w:rsidP="00B42EFD">
      <w:pPr>
        <w:suppressAutoHyphen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Predmet javnega naročila je dobava in vzdrževanje strojne računalniške opreme</w:t>
      </w:r>
      <w:r w:rsidR="00AC7224" w:rsidRPr="00B42EFD">
        <w:rPr>
          <w:rFonts w:ascii="Garamond" w:eastAsia="Times New Roman" w:hAnsi="Garamond" w:cs="Times New Roman"/>
          <w:sz w:val="24"/>
          <w:szCs w:val="24"/>
          <w:lang w:eastAsia="sl-SI"/>
        </w:rPr>
        <w:t xml:space="preserve"> ter</w:t>
      </w:r>
      <w:r w:rsidRPr="00B42EFD">
        <w:rPr>
          <w:rFonts w:ascii="Garamond" w:eastAsia="Times New Roman" w:hAnsi="Garamond" w:cs="Times New Roman"/>
          <w:sz w:val="24"/>
          <w:szCs w:val="24"/>
          <w:lang w:eastAsia="sl-SI"/>
        </w:rPr>
        <w:t xml:space="preserve"> l</w:t>
      </w:r>
      <w:r w:rsidRPr="00B42EFD">
        <w:rPr>
          <w:rFonts w:ascii="Garamond" w:eastAsia="Calibri" w:hAnsi="Garamond" w:cs="Times New Roman"/>
          <w:sz w:val="24"/>
          <w:szCs w:val="24"/>
          <w:lang w:eastAsia="ar-SA"/>
        </w:rPr>
        <w:t>icenčnine, vzdrževanje in varovanje podatkovnih baz</w:t>
      </w:r>
      <w:r w:rsidRPr="00B42EFD">
        <w:rPr>
          <w:rFonts w:ascii="Garamond" w:eastAsia="Times New Roman" w:hAnsi="Garamond" w:cs="Times New Roman"/>
          <w:sz w:val="24"/>
          <w:szCs w:val="24"/>
          <w:lang w:eastAsia="sl-SI"/>
        </w:rPr>
        <w:t>. Podrobnejši opis je razviden iz poglavja 14. Tehnične zahteve.</w:t>
      </w:r>
    </w:p>
    <w:p w14:paraId="5FA1EC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1FFA9D0" w14:textId="0ADFA8B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Javno naročilo je razdeljeno na</w:t>
      </w:r>
      <w:r w:rsidR="00AF4598">
        <w:rPr>
          <w:rFonts w:ascii="Garamond" w:eastAsia="Times New Roman" w:hAnsi="Garamond" w:cs="Times New Roman"/>
          <w:sz w:val="24"/>
          <w:szCs w:val="24"/>
          <w:lang w:eastAsia="sl-SI"/>
        </w:rPr>
        <w:t xml:space="preserve"> tri</w:t>
      </w:r>
      <w:r w:rsidRPr="00B42EFD">
        <w:rPr>
          <w:rFonts w:ascii="Garamond" w:eastAsia="Times New Roman" w:hAnsi="Garamond" w:cs="Times New Roman"/>
          <w:sz w:val="24"/>
          <w:szCs w:val="24"/>
          <w:lang w:eastAsia="sl-SI"/>
        </w:rPr>
        <w:t xml:space="preserve"> sklop</w:t>
      </w:r>
      <w:r w:rsidR="00AF4598">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w:t>
      </w:r>
    </w:p>
    <w:p w14:paraId="5D1E23D1" w14:textId="41596E6B" w:rsidR="00AF4598"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1: Nakup </w:t>
      </w:r>
      <w:r w:rsidR="00AC7224" w:rsidRPr="00B42EFD">
        <w:rPr>
          <w:rFonts w:ascii="Garamond" w:eastAsia="Calibri" w:hAnsi="Garamond" w:cs="Times New Roman"/>
          <w:sz w:val="24"/>
          <w:szCs w:val="24"/>
          <w:lang w:eastAsia="ar-SA"/>
        </w:rPr>
        <w:t>energ</w:t>
      </w:r>
      <w:r w:rsidR="000743DF">
        <w:rPr>
          <w:rFonts w:ascii="Garamond" w:eastAsia="Calibri" w:hAnsi="Garamond" w:cs="Times New Roman"/>
          <w:sz w:val="24"/>
          <w:szCs w:val="24"/>
          <w:lang w:eastAsia="ar-SA"/>
        </w:rPr>
        <w:t xml:space="preserve">ijsko </w:t>
      </w:r>
      <w:r w:rsidR="00AC7224" w:rsidRPr="00B42EFD">
        <w:rPr>
          <w:rFonts w:ascii="Garamond" w:eastAsia="Calibri" w:hAnsi="Garamond" w:cs="Times New Roman"/>
          <w:sz w:val="24"/>
          <w:szCs w:val="24"/>
          <w:lang w:eastAsia="ar-SA"/>
        </w:rPr>
        <w:t xml:space="preserve"> učinkovite strojne in programske opreme</w:t>
      </w:r>
      <w:r w:rsidR="000743DF">
        <w:rPr>
          <w:rFonts w:ascii="Garamond" w:eastAsia="Calibri" w:hAnsi="Garamond" w:cs="Times New Roman"/>
          <w:sz w:val="24"/>
          <w:szCs w:val="24"/>
          <w:lang w:eastAsia="ar-SA"/>
        </w:rPr>
        <w:t>,</w:t>
      </w:r>
    </w:p>
    <w:p w14:paraId="28227BC9" w14:textId="08DD6ED8" w:rsidR="007A7795" w:rsidRPr="00B42EFD" w:rsidRDefault="00AF4598" w:rsidP="00B42EFD">
      <w:pPr>
        <w:suppressAutoHyphens/>
        <w:spacing w:line="312" w:lineRule="auto"/>
        <w:rPr>
          <w:rFonts w:ascii="Garamond" w:eastAsia="Calibri" w:hAnsi="Garamond" w:cs="Times New Roman"/>
          <w:sz w:val="24"/>
          <w:szCs w:val="24"/>
          <w:lang w:eastAsia="ar-SA"/>
        </w:rPr>
      </w:pPr>
      <w:r>
        <w:rPr>
          <w:rFonts w:ascii="Garamond" w:eastAsia="Calibri" w:hAnsi="Garamond" w:cs="Times New Roman"/>
          <w:sz w:val="24"/>
          <w:szCs w:val="24"/>
          <w:lang w:eastAsia="ar-SA"/>
        </w:rPr>
        <w:t>Sklop 2: V</w:t>
      </w:r>
      <w:r w:rsidR="00AC7224" w:rsidRPr="00B42EFD">
        <w:rPr>
          <w:rFonts w:ascii="Garamond" w:eastAsia="Calibri" w:hAnsi="Garamond" w:cs="Times New Roman"/>
          <w:sz w:val="24"/>
          <w:szCs w:val="24"/>
          <w:lang w:eastAsia="ar-SA"/>
        </w:rPr>
        <w:t xml:space="preserve">zdrževanje </w:t>
      </w:r>
      <w:r w:rsidR="00182249" w:rsidRPr="00B42EFD">
        <w:rPr>
          <w:rFonts w:ascii="Garamond" w:eastAsia="Calibri" w:hAnsi="Garamond" w:cs="Times New Roman"/>
          <w:sz w:val="24"/>
          <w:szCs w:val="24"/>
          <w:lang w:eastAsia="ar-SA"/>
        </w:rPr>
        <w:t xml:space="preserve">obstoječe in nove </w:t>
      </w:r>
      <w:r w:rsidRPr="00B42EFD">
        <w:rPr>
          <w:rFonts w:ascii="Garamond" w:eastAsia="Calibri" w:hAnsi="Garamond" w:cs="Times New Roman"/>
          <w:sz w:val="24"/>
          <w:szCs w:val="24"/>
          <w:lang w:eastAsia="ar-SA"/>
        </w:rPr>
        <w:t xml:space="preserve">računalniške </w:t>
      </w:r>
      <w:r w:rsidR="00182249" w:rsidRPr="00B42EFD">
        <w:rPr>
          <w:rFonts w:ascii="Garamond" w:eastAsia="Calibri" w:hAnsi="Garamond" w:cs="Times New Roman"/>
          <w:sz w:val="24"/>
          <w:szCs w:val="24"/>
          <w:lang w:eastAsia="ar-SA"/>
        </w:rPr>
        <w:t>opreme</w:t>
      </w:r>
      <w:r>
        <w:rPr>
          <w:rFonts w:ascii="Garamond" w:eastAsia="Calibri" w:hAnsi="Garamond" w:cs="Times New Roman"/>
          <w:sz w:val="24"/>
          <w:szCs w:val="24"/>
          <w:lang w:eastAsia="ar-SA"/>
        </w:rPr>
        <w:t xml:space="preserve"> in</w:t>
      </w:r>
    </w:p>
    <w:p w14:paraId="4DF3A516" w14:textId="31F1FB6F" w:rsidR="00AC7224" w:rsidRPr="00B42EFD"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w:t>
      </w:r>
      <w:r w:rsidR="00AF4598">
        <w:rPr>
          <w:rFonts w:ascii="Garamond" w:eastAsia="Calibri" w:hAnsi="Garamond" w:cs="Times New Roman"/>
          <w:sz w:val="24"/>
          <w:szCs w:val="24"/>
          <w:lang w:eastAsia="ar-SA"/>
        </w:rPr>
        <w:t>3</w:t>
      </w:r>
      <w:r w:rsidRPr="00B42EFD">
        <w:rPr>
          <w:rFonts w:ascii="Garamond" w:eastAsia="Calibri" w:hAnsi="Garamond" w:cs="Times New Roman"/>
          <w:sz w:val="24"/>
          <w:szCs w:val="24"/>
          <w:lang w:eastAsia="ar-SA"/>
        </w:rPr>
        <w:t xml:space="preserve">: </w:t>
      </w:r>
      <w:r w:rsidR="00AC7224" w:rsidRPr="00B42EFD">
        <w:rPr>
          <w:rFonts w:ascii="Garamond" w:eastAsia="Calibri" w:hAnsi="Garamond" w:cs="Times New Roman"/>
          <w:sz w:val="24"/>
          <w:szCs w:val="24"/>
          <w:lang w:eastAsia="ar-SA"/>
        </w:rPr>
        <w:t xml:space="preserve">Zagotavljanje in vzdrževanje računalniške podpore poslovnim procesom </w:t>
      </w:r>
    </w:p>
    <w:p w14:paraId="17111962" w14:textId="77777777" w:rsidR="00AC7224" w:rsidRPr="00B42EFD" w:rsidRDefault="00AC7224" w:rsidP="00B42EFD">
      <w:pPr>
        <w:suppressAutoHyphens/>
        <w:spacing w:line="312" w:lineRule="auto"/>
        <w:rPr>
          <w:rFonts w:ascii="Garamond" w:eastAsia="Calibri" w:hAnsi="Garamond" w:cs="Times New Roman"/>
          <w:sz w:val="24"/>
          <w:szCs w:val="24"/>
          <w:lang w:eastAsia="ar-SA"/>
        </w:rPr>
      </w:pPr>
    </w:p>
    <w:p w14:paraId="060776A8" w14:textId="77777777" w:rsidR="00AC7224" w:rsidRPr="00B42EFD" w:rsidRDefault="00AC7224" w:rsidP="00B42EFD">
      <w:pPr>
        <w:spacing w:line="312" w:lineRule="auto"/>
        <w:rPr>
          <w:rFonts w:ascii="Garamond" w:eastAsia="Times New Roman" w:hAnsi="Garamond" w:cs="Times New Roman"/>
          <w:sz w:val="24"/>
          <w:szCs w:val="24"/>
          <w:lang w:eastAsia="sl-SI"/>
        </w:rPr>
      </w:pPr>
    </w:p>
    <w:p w14:paraId="675FCB6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Naročniki lahko oddajo ponudbo za enega ali več sklopov.</w:t>
      </w:r>
    </w:p>
    <w:p w14:paraId="610ABCA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F4402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z izbranimi ponudniki sodeloval na naslednje načine:</w:t>
      </w:r>
    </w:p>
    <w:p w14:paraId="6AD71987" w14:textId="3CB04DEE" w:rsidR="00B81C24"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1:</w:t>
      </w:r>
      <w:r w:rsidRPr="00B42EFD">
        <w:rPr>
          <w:rFonts w:ascii="Garamond" w:eastAsia="Times New Roman" w:hAnsi="Garamond" w:cs="Times New Roman"/>
          <w:sz w:val="24"/>
          <w:szCs w:val="24"/>
          <w:lang w:eastAsia="sl-SI"/>
        </w:rPr>
        <w:t xml:space="preserve"> Naročnik bo sklenil okvirni sporazum </w:t>
      </w:r>
      <w:r w:rsidR="000743DF">
        <w:rPr>
          <w:rFonts w:ascii="Garamond" w:eastAsia="Times New Roman" w:hAnsi="Garamond" w:cs="Times New Roman"/>
          <w:sz w:val="24"/>
          <w:szCs w:val="24"/>
          <w:lang w:eastAsia="sl-SI"/>
        </w:rPr>
        <w:t xml:space="preserve">s tremi </w:t>
      </w:r>
      <w:r w:rsidR="00AC7224" w:rsidRPr="00B42EFD">
        <w:rPr>
          <w:rFonts w:ascii="Garamond" w:eastAsia="Times New Roman" w:hAnsi="Garamond" w:cs="Times New Roman"/>
          <w:sz w:val="24"/>
          <w:szCs w:val="24"/>
          <w:lang w:eastAsia="sl-SI"/>
        </w:rPr>
        <w:t>najugodnejšim</w:t>
      </w:r>
      <w:r w:rsidR="00695CED">
        <w:rPr>
          <w:rFonts w:ascii="Garamond" w:eastAsia="Times New Roman" w:hAnsi="Garamond" w:cs="Times New Roman"/>
          <w:sz w:val="24"/>
          <w:szCs w:val="24"/>
          <w:lang w:eastAsia="sl-SI"/>
        </w:rPr>
        <w:t>i</w:t>
      </w:r>
      <w:r w:rsidR="00AC7224"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ponudnik</w:t>
      </w:r>
      <w:r w:rsidR="00695CED">
        <w:rPr>
          <w:rFonts w:ascii="Garamond" w:eastAsia="Times New Roman" w:hAnsi="Garamond" w:cs="Times New Roman"/>
          <w:sz w:val="24"/>
          <w:szCs w:val="24"/>
          <w:lang w:eastAsia="sl-SI"/>
        </w:rPr>
        <w:t>i</w:t>
      </w:r>
      <w:r w:rsidRPr="00B42EFD">
        <w:rPr>
          <w:rFonts w:ascii="Garamond" w:eastAsia="Times New Roman" w:hAnsi="Garamond" w:cs="Times New Roman"/>
          <w:sz w:val="24"/>
          <w:szCs w:val="24"/>
          <w:lang w:eastAsia="sl-SI"/>
        </w:rPr>
        <w:t>,</w:t>
      </w:r>
      <w:r w:rsidR="00B81C24">
        <w:rPr>
          <w:rFonts w:ascii="Garamond" w:eastAsia="Times New Roman" w:hAnsi="Garamond" w:cs="Times New Roman"/>
          <w:sz w:val="24"/>
          <w:szCs w:val="24"/>
          <w:lang w:eastAsia="sl-SI"/>
        </w:rPr>
        <w:t xml:space="preserve"> </w:t>
      </w:r>
      <w:r w:rsidR="00B81C24" w:rsidRPr="00B42EFD">
        <w:rPr>
          <w:rFonts w:ascii="Garamond" w:eastAsia="Times New Roman" w:hAnsi="Garamond" w:cs="Times New Roman"/>
          <w:sz w:val="24"/>
          <w:szCs w:val="24"/>
          <w:lang w:eastAsia="sl-SI"/>
        </w:rPr>
        <w:t>ki bo</w:t>
      </w:r>
      <w:r w:rsidR="00B81C24">
        <w:rPr>
          <w:rFonts w:ascii="Garamond" w:eastAsia="Times New Roman" w:hAnsi="Garamond" w:cs="Times New Roman"/>
          <w:sz w:val="24"/>
          <w:szCs w:val="24"/>
          <w:lang w:eastAsia="sl-SI"/>
        </w:rPr>
        <w:t>do</w:t>
      </w:r>
      <w:r w:rsidR="00B81C24" w:rsidRPr="00B42EFD">
        <w:rPr>
          <w:rFonts w:ascii="Garamond" w:eastAsia="Times New Roman" w:hAnsi="Garamond" w:cs="Times New Roman"/>
          <w:sz w:val="24"/>
          <w:szCs w:val="24"/>
          <w:lang w:eastAsia="sl-SI"/>
        </w:rPr>
        <w:t xml:space="preserve"> oddal</w:t>
      </w:r>
      <w:r w:rsidR="00B81C24">
        <w:rPr>
          <w:rFonts w:ascii="Garamond" w:eastAsia="Times New Roman" w:hAnsi="Garamond" w:cs="Times New Roman"/>
          <w:sz w:val="24"/>
          <w:szCs w:val="24"/>
          <w:lang w:eastAsia="sl-SI"/>
        </w:rPr>
        <w:t>i</w:t>
      </w:r>
      <w:r w:rsidR="00B81C24" w:rsidRPr="00B42EFD">
        <w:rPr>
          <w:rFonts w:ascii="Garamond" w:eastAsia="Times New Roman" w:hAnsi="Garamond" w:cs="Times New Roman"/>
          <w:sz w:val="24"/>
          <w:szCs w:val="24"/>
          <w:lang w:eastAsia="sl-SI"/>
        </w:rPr>
        <w:t xml:space="preserve"> dopustno ponudbo</w:t>
      </w:r>
      <w:r w:rsidR="00B81C24">
        <w:rPr>
          <w:rFonts w:ascii="Garamond" w:eastAsia="Times New Roman" w:hAnsi="Garamond" w:cs="Times New Roman"/>
          <w:sz w:val="24"/>
          <w:szCs w:val="24"/>
          <w:lang w:eastAsia="sl-SI"/>
        </w:rPr>
        <w:t>, za obseg opreme določen s to razpisno dokumentacijo</w:t>
      </w:r>
      <w:r w:rsidRPr="00B42EFD">
        <w:rPr>
          <w:rFonts w:ascii="Garamond" w:eastAsia="Times New Roman" w:hAnsi="Garamond" w:cs="Times New Roman"/>
          <w:sz w:val="24"/>
          <w:szCs w:val="24"/>
          <w:lang w:eastAsia="sl-SI"/>
        </w:rPr>
        <w:t xml:space="preserve">. </w:t>
      </w:r>
      <w:r w:rsidR="00C873A2" w:rsidRPr="00C873A2">
        <w:rPr>
          <w:rFonts w:ascii="Garamond" w:eastAsia="Times New Roman" w:hAnsi="Garamond" w:cs="Times New Roman"/>
          <w:sz w:val="24"/>
          <w:szCs w:val="24"/>
          <w:lang w:eastAsia="sl-SI"/>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r w:rsidR="00B81C24">
        <w:rPr>
          <w:rFonts w:ascii="Garamond" w:eastAsia="Times New Roman" w:hAnsi="Garamond" w:cs="Times New Roman"/>
          <w:sz w:val="24"/>
          <w:szCs w:val="24"/>
          <w:lang w:eastAsia="sl-SI"/>
        </w:rPr>
        <w:t xml:space="preserve"> Prvo nabavo bo naročnik izvedel skladno s popisom, ki je del te razpisne dokumentacije, ostale pa na podlagi odpiranje konkurence.</w:t>
      </w:r>
    </w:p>
    <w:p w14:paraId="4075D84C" w14:textId="73F1531C"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2</w:t>
      </w:r>
      <w:r w:rsidR="000743DF">
        <w:rPr>
          <w:rFonts w:ascii="Garamond" w:eastAsia="Times New Roman" w:hAnsi="Garamond" w:cs="Times New Roman"/>
          <w:b/>
          <w:bCs/>
          <w:sz w:val="24"/>
          <w:szCs w:val="24"/>
          <w:lang w:eastAsia="sl-SI"/>
        </w:rPr>
        <w:t xml:space="preserve"> in SKLOP 3</w:t>
      </w:r>
      <w:r w:rsidR="00AC7224" w:rsidRPr="00B42EFD">
        <w:rPr>
          <w:rFonts w:ascii="Garamond" w:eastAsia="Times New Roman" w:hAnsi="Garamond" w:cs="Times New Roman"/>
          <w:b/>
          <w:bCs/>
          <w:sz w:val="24"/>
          <w:szCs w:val="24"/>
          <w:lang w:eastAsia="sl-SI"/>
        </w:rPr>
        <w:t xml:space="preserve">: </w:t>
      </w:r>
      <w:r w:rsidRPr="00B42EFD">
        <w:rPr>
          <w:rFonts w:ascii="Garamond" w:eastAsia="Times New Roman" w:hAnsi="Garamond" w:cs="Times New Roman"/>
          <w:sz w:val="24"/>
          <w:szCs w:val="24"/>
          <w:lang w:eastAsia="sl-SI"/>
        </w:rPr>
        <w:t xml:space="preserve">Naročnik bo z enim izbranim ponudnikom </w:t>
      </w:r>
      <w:r w:rsidR="000743DF">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sklenil okvirni sporazum za zagotavljanje storitev, ki so predmet sklopa.</w:t>
      </w:r>
    </w:p>
    <w:p w14:paraId="03F7BF5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2743D61" w14:textId="3CD647C3"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vso blago in storitve, ki so predmet razpisa in je zahtevana s popisom, sicer se bo ponudba štela kot tehnično neustrezna in posledično nedopustna. </w:t>
      </w:r>
    </w:p>
    <w:p w14:paraId="038BD032" w14:textId="7B97DFB0" w:rsidR="00AA4AE4" w:rsidRDefault="00AA4AE4" w:rsidP="00B42EFD">
      <w:pPr>
        <w:spacing w:line="312" w:lineRule="auto"/>
        <w:rPr>
          <w:rFonts w:ascii="Garamond" w:eastAsia="Times New Roman" w:hAnsi="Garamond" w:cs="Times New Roman"/>
          <w:sz w:val="24"/>
          <w:szCs w:val="24"/>
          <w:lang w:eastAsia="sl-SI"/>
        </w:rPr>
      </w:pPr>
    </w:p>
    <w:p w14:paraId="0C6D62C5" w14:textId="3C7F8E12" w:rsidR="009F1011" w:rsidRDefault="009F1011" w:rsidP="00B42EFD">
      <w:pPr>
        <w:spacing w:line="312" w:lineRule="auto"/>
        <w:rPr>
          <w:rFonts w:ascii="Garamond" w:eastAsia="Times New Roman" w:hAnsi="Garamond" w:cs="Times New Roman"/>
          <w:sz w:val="24"/>
          <w:szCs w:val="24"/>
          <w:lang w:eastAsia="sl-SI"/>
        </w:rPr>
      </w:pPr>
    </w:p>
    <w:p w14:paraId="047A26A7" w14:textId="5D298D89" w:rsidR="009F1011" w:rsidRDefault="009F1011" w:rsidP="00B42EFD">
      <w:pPr>
        <w:spacing w:line="312" w:lineRule="auto"/>
        <w:rPr>
          <w:rFonts w:ascii="Garamond" w:eastAsia="Times New Roman" w:hAnsi="Garamond" w:cs="Times New Roman"/>
          <w:sz w:val="24"/>
          <w:szCs w:val="24"/>
          <w:lang w:eastAsia="sl-SI"/>
        </w:rPr>
      </w:pPr>
    </w:p>
    <w:p w14:paraId="1E27BBCE" w14:textId="77777777" w:rsidR="009F1011" w:rsidRDefault="009F1011" w:rsidP="00B42EFD">
      <w:pPr>
        <w:spacing w:line="312" w:lineRule="auto"/>
        <w:rPr>
          <w:rFonts w:ascii="Garamond" w:eastAsia="Times New Roman" w:hAnsi="Garamond" w:cs="Times New Roman"/>
          <w:sz w:val="24"/>
          <w:szCs w:val="24"/>
          <w:lang w:eastAsia="sl-SI"/>
        </w:rPr>
      </w:pPr>
    </w:p>
    <w:p w14:paraId="39DA1B80" w14:textId="1CF9FA28" w:rsidR="00AA4AE4" w:rsidRPr="0010535F" w:rsidRDefault="00AA4AE4" w:rsidP="00AA4AE4">
      <w:pPr>
        <w:rPr>
          <w:rFonts w:ascii="Garamond" w:hAnsi="Garamond"/>
          <w:b/>
          <w:bCs/>
          <w:sz w:val="24"/>
          <w:szCs w:val="24"/>
          <w:lang w:eastAsia="sl-SI"/>
        </w:rPr>
      </w:pPr>
      <w:r w:rsidRPr="0010535F">
        <w:rPr>
          <w:rFonts w:ascii="Garamond" w:hAnsi="Garamond"/>
          <w:b/>
          <w:bCs/>
          <w:sz w:val="24"/>
          <w:szCs w:val="24"/>
          <w:lang w:eastAsia="sl-SI"/>
        </w:rPr>
        <w:lastRenderedPageBreak/>
        <w:t>Najvišja dopustna vrednost ponudb</w:t>
      </w:r>
      <w:r>
        <w:rPr>
          <w:rFonts w:ascii="Garamond" w:hAnsi="Garamond"/>
          <w:b/>
          <w:bCs/>
          <w:sz w:val="24"/>
          <w:szCs w:val="24"/>
          <w:lang w:eastAsia="sl-SI"/>
        </w:rPr>
        <w:t xml:space="preserve"> v sklopu 3</w:t>
      </w:r>
      <w:r w:rsidRPr="0010535F">
        <w:rPr>
          <w:rFonts w:ascii="Garamond" w:hAnsi="Garamond"/>
          <w:b/>
          <w:bCs/>
          <w:sz w:val="24"/>
          <w:szCs w:val="24"/>
          <w:lang w:eastAsia="sl-SI"/>
        </w:rPr>
        <w:t>:</w:t>
      </w:r>
    </w:p>
    <w:p w14:paraId="229E9C2C" w14:textId="324833D0" w:rsidR="00AA4AE4" w:rsidRPr="0072760B" w:rsidRDefault="00AA4AE4" w:rsidP="0072760B">
      <w:pPr>
        <w:rPr>
          <w:rFonts w:ascii="Garamond" w:hAnsi="Garamond"/>
          <w:sz w:val="24"/>
          <w:szCs w:val="24"/>
        </w:rPr>
      </w:pPr>
      <w:r w:rsidRPr="0010535F">
        <w:rPr>
          <w:rFonts w:ascii="Garamond" w:hAnsi="Garamond"/>
          <w:sz w:val="24"/>
          <w:szCs w:val="24"/>
          <w:lang w:eastAsia="sl-SI"/>
        </w:rPr>
        <w:t>Ponudb</w:t>
      </w:r>
      <w:r>
        <w:rPr>
          <w:rFonts w:ascii="Garamond" w:hAnsi="Garamond"/>
          <w:sz w:val="24"/>
          <w:szCs w:val="24"/>
          <w:lang w:eastAsia="sl-SI"/>
        </w:rPr>
        <w:t xml:space="preserve">e v sklopu 3 katerih ponudbena vrednost brez DDV bo </w:t>
      </w:r>
      <w:r w:rsidRPr="0010535F">
        <w:rPr>
          <w:rFonts w:ascii="Garamond" w:hAnsi="Garamond"/>
          <w:sz w:val="24"/>
          <w:szCs w:val="24"/>
          <w:lang w:eastAsia="sl-SI"/>
        </w:rPr>
        <w:t>presegala vrednost</w:t>
      </w:r>
      <w:r w:rsidRPr="0010535F">
        <w:rPr>
          <w:rFonts w:ascii="Garamond" w:hAnsi="Garamond"/>
          <w:sz w:val="24"/>
          <w:szCs w:val="24"/>
        </w:rPr>
        <w:t xml:space="preserve"> </w:t>
      </w:r>
      <w:r w:rsidR="00695CED" w:rsidRPr="00C810EC">
        <w:rPr>
          <w:rFonts w:ascii="Garamond" w:hAnsi="Garamond"/>
          <w:sz w:val="24"/>
          <w:szCs w:val="24"/>
        </w:rPr>
        <w:t>1</w:t>
      </w:r>
      <w:r w:rsidR="00071380" w:rsidRPr="00C810EC">
        <w:rPr>
          <w:rFonts w:ascii="Garamond" w:hAnsi="Garamond"/>
          <w:sz w:val="24"/>
          <w:szCs w:val="24"/>
        </w:rPr>
        <w:t>20</w:t>
      </w:r>
      <w:r w:rsidR="00695CED" w:rsidRPr="00C810EC">
        <w:rPr>
          <w:rFonts w:ascii="Garamond" w:hAnsi="Garamond"/>
          <w:sz w:val="24"/>
          <w:szCs w:val="24"/>
        </w:rPr>
        <w:t>.000,00</w:t>
      </w:r>
      <w:r w:rsidRPr="00C810EC">
        <w:rPr>
          <w:rFonts w:ascii="Garamond" w:hAnsi="Garamond"/>
          <w:sz w:val="24"/>
          <w:szCs w:val="24"/>
        </w:rPr>
        <w:t xml:space="preserve"> EUR, bo pred </w:t>
      </w:r>
      <w:r w:rsidRPr="0010535F">
        <w:rPr>
          <w:rFonts w:ascii="Garamond" w:hAnsi="Garamond"/>
          <w:sz w:val="24"/>
          <w:szCs w:val="24"/>
        </w:rPr>
        <w:t>razvrstitvijo, glede na merila, ocenjena kot nedopustna in je naročnik ne bo upošteval v postopku ugotavljanja najugodnejšega ponudnika.</w:t>
      </w:r>
    </w:p>
    <w:p w14:paraId="506384B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4E7F99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sklenil okvirne sporazume za obdobje 48 mesecev. </w:t>
      </w:r>
    </w:p>
    <w:p w14:paraId="225FC34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ED3E41E"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Variantne ponudbe niso dopustne.</w:t>
      </w:r>
    </w:p>
    <w:p w14:paraId="31E344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6D5B6B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45735533"/>
      <w:r w:rsidRPr="00B42EFD">
        <w:rPr>
          <w:rFonts w:ascii="Garamond" w:eastAsia="Times New Roman" w:hAnsi="Garamond" w:cs="Times New Roman"/>
          <w:b/>
          <w:sz w:val="24"/>
          <w:szCs w:val="24"/>
          <w:lang w:eastAsia="sl-SI"/>
        </w:rPr>
        <w:t>2 Oddaja ponudb, rok za oddajo ponudb in odpiranje ponudb</w:t>
      </w:r>
      <w:bookmarkEnd w:id="23"/>
      <w:bookmarkEnd w:id="24"/>
    </w:p>
    <w:p w14:paraId="7FCE670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54A4A9" w14:textId="2FDCD242" w:rsidR="007A7795" w:rsidRPr="00CF4F67"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morajo biti do roka za </w:t>
      </w:r>
      <w:r w:rsidR="0059557B">
        <w:rPr>
          <w:rFonts w:ascii="Garamond" w:eastAsia="Times New Roman" w:hAnsi="Garamond" w:cs="Times New Roman"/>
          <w:sz w:val="24"/>
          <w:szCs w:val="24"/>
          <w:lang w:eastAsia="sl-SI"/>
        </w:rPr>
        <w:t xml:space="preserve">oddajo ponudb </w:t>
      </w:r>
      <w:r w:rsidRPr="00B42EFD">
        <w:rPr>
          <w:rFonts w:ascii="Garamond" w:eastAsia="Times New Roman" w:hAnsi="Garamond" w:cs="Times New Roman"/>
          <w:sz w:val="24"/>
          <w:szCs w:val="24"/>
          <w:lang w:eastAsia="sl-SI"/>
        </w:rPr>
        <w:t xml:space="preserve">predložene v informacijski sistem e-JN na spletnem naslovu </w:t>
      </w:r>
      <w:hyperlink r:id="rId8"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w:t>
      </w:r>
      <w:r w:rsidRPr="00CF4F67">
        <w:rPr>
          <w:rFonts w:ascii="Garamond" w:eastAsia="Times New Roman" w:hAnsi="Garamond" w:cs="Times New Roman"/>
          <w:sz w:val="24"/>
          <w:szCs w:val="24"/>
          <w:lang w:eastAsia="sl-SI"/>
        </w:rPr>
        <w:t xml:space="preserve">Navodila za uporabo e-JN), ki je del te razpisne dokumentacije in objavljen na spletnem naslovu </w:t>
      </w:r>
      <w:hyperlink r:id="rId9" w:history="1">
        <w:r w:rsidRPr="00CF4F67">
          <w:rPr>
            <w:rFonts w:ascii="Garamond" w:eastAsia="Times New Roman" w:hAnsi="Garamond" w:cs="Times New Roman"/>
            <w:sz w:val="24"/>
            <w:szCs w:val="24"/>
            <w:lang w:eastAsia="sl-SI"/>
          </w:rPr>
          <w:t>https://ejn.gov.si/eJN2</w:t>
        </w:r>
      </w:hyperlink>
      <w:r w:rsidRPr="00CF4F67">
        <w:rPr>
          <w:rFonts w:ascii="Garamond" w:eastAsia="Times New Roman" w:hAnsi="Garamond" w:cs="Times New Roman"/>
          <w:sz w:val="24"/>
          <w:szCs w:val="24"/>
          <w:lang w:eastAsia="sl-SI"/>
        </w:rPr>
        <w:t>.</w:t>
      </w:r>
    </w:p>
    <w:p w14:paraId="463DA4C3" w14:textId="77777777" w:rsidR="007A7795" w:rsidRPr="00CF4F67" w:rsidRDefault="007A7795" w:rsidP="00B42EFD">
      <w:pPr>
        <w:spacing w:line="312"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7A7795" w:rsidRPr="00CF4F67" w14:paraId="3B396288" w14:textId="77777777" w:rsidTr="007A7795">
        <w:tc>
          <w:tcPr>
            <w:tcW w:w="9062" w:type="dxa"/>
          </w:tcPr>
          <w:p w14:paraId="45E69D9D" w14:textId="615123BC" w:rsidR="007A7795" w:rsidRPr="00CF4F67" w:rsidRDefault="007A7795" w:rsidP="00B42EFD">
            <w:pPr>
              <w:spacing w:line="312" w:lineRule="auto"/>
              <w:rPr>
                <w:rFonts w:ascii="Garamond" w:eastAsia="Times New Roman" w:hAnsi="Garamond"/>
                <w:sz w:val="24"/>
                <w:szCs w:val="24"/>
              </w:rPr>
            </w:pPr>
            <w:r w:rsidRPr="00CF4F67">
              <w:rPr>
                <w:rFonts w:ascii="Garamond" w:eastAsia="Times New Roman" w:hAnsi="Garamond"/>
                <w:sz w:val="24"/>
                <w:szCs w:val="24"/>
              </w:rPr>
              <w:t>Rok za oddajo ponudb je</w:t>
            </w:r>
            <w:r w:rsidR="002F022E">
              <w:rPr>
                <w:rFonts w:ascii="Garamond" w:eastAsia="Times New Roman" w:hAnsi="Garamond"/>
                <w:sz w:val="24"/>
                <w:szCs w:val="24"/>
              </w:rPr>
              <w:t xml:space="preserve"> 4</w:t>
            </w:r>
            <w:r w:rsidR="000743DF" w:rsidRPr="00CF4F67">
              <w:rPr>
                <w:rFonts w:ascii="Garamond" w:eastAsia="Times New Roman" w:hAnsi="Garamond"/>
                <w:sz w:val="24"/>
                <w:szCs w:val="24"/>
              </w:rPr>
              <w:t xml:space="preserve">. </w:t>
            </w:r>
            <w:r w:rsidR="002F022E">
              <w:rPr>
                <w:rFonts w:ascii="Garamond" w:eastAsia="Times New Roman" w:hAnsi="Garamond"/>
                <w:sz w:val="24"/>
                <w:szCs w:val="24"/>
              </w:rPr>
              <w:t>9</w:t>
            </w:r>
            <w:r w:rsidR="000743DF" w:rsidRPr="00CF4F67">
              <w:rPr>
                <w:rFonts w:ascii="Garamond" w:eastAsia="Times New Roman" w:hAnsi="Garamond"/>
                <w:sz w:val="24"/>
                <w:szCs w:val="24"/>
              </w:rPr>
              <w:t xml:space="preserve">. </w:t>
            </w:r>
            <w:r w:rsidRPr="00CF4F67">
              <w:rPr>
                <w:rFonts w:ascii="Garamond" w:eastAsia="Times New Roman" w:hAnsi="Garamond"/>
                <w:sz w:val="24"/>
                <w:szCs w:val="24"/>
              </w:rPr>
              <w:t xml:space="preserve">2020  ob </w:t>
            </w:r>
            <w:r w:rsidR="000743DF" w:rsidRPr="00CF4F67">
              <w:rPr>
                <w:rFonts w:ascii="Garamond" w:eastAsia="Times New Roman" w:hAnsi="Garamond"/>
                <w:sz w:val="24"/>
                <w:szCs w:val="24"/>
              </w:rPr>
              <w:t>10:00</w:t>
            </w:r>
            <w:r w:rsidRPr="00CF4F67">
              <w:rPr>
                <w:rFonts w:ascii="Garamond" w:eastAsia="Times New Roman" w:hAnsi="Garamond"/>
                <w:sz w:val="24"/>
                <w:szCs w:val="24"/>
              </w:rPr>
              <w:t xml:space="preserve"> uri.</w:t>
            </w:r>
          </w:p>
        </w:tc>
      </w:tr>
      <w:bookmarkEnd w:id="25"/>
    </w:tbl>
    <w:p w14:paraId="2385D4B9"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603E8476" w14:textId="77777777" w:rsidR="007A7795" w:rsidRPr="00CF4F67"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Za oddano ponudbo se šteje ponudba, ki je v informacijskem sistemu e-JN označena s statusom »ODDANO«.</w:t>
      </w:r>
    </w:p>
    <w:p w14:paraId="596C991A"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363A6C6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Ponudnik lahko do roka za oddajo ponudb svojo ponudbo umakne ali spremeni. Če ponudnik v informacijskem sistemu e-JN svojo ponudbo umakne, se</w:t>
      </w:r>
      <w:r w:rsidRPr="00B42EFD">
        <w:rPr>
          <w:rFonts w:ascii="Garamond" w:eastAsia="Times New Roman" w:hAnsi="Garamond" w:cs="Times New Roman"/>
          <w:sz w:val="24"/>
          <w:szCs w:val="24"/>
          <w:lang w:eastAsia="sl-SI"/>
        </w:rPr>
        <w:t xml:space="preserve"> šteje, da ponudba ni bila oddana in je naročnik v sistemu e-JN tudi ne bo videl. Če ponudnik svojo ponudbo v informacijskem sistemu e-JN spremeni, je naročniku v tem sistemu odprta zadnja oddana ponudba. </w:t>
      </w:r>
    </w:p>
    <w:p w14:paraId="7A5DDC8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se mora pred oddajo ponudbe registrirati na spletnem naslovu </w:t>
      </w:r>
      <w:hyperlink r:id="rId10"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7DE2CFFB"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0151CA65" w14:textId="77777777" w:rsidR="007A7795" w:rsidRPr="00B42EFD"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7A7795" w:rsidRPr="0072760B" w14:paraId="38C90A39" w14:textId="77777777" w:rsidTr="007A7795">
        <w:tc>
          <w:tcPr>
            <w:tcW w:w="9062" w:type="dxa"/>
          </w:tcPr>
          <w:p w14:paraId="39CE420F" w14:textId="5558C790" w:rsidR="007A7795" w:rsidRPr="0072760B" w:rsidRDefault="007A7795" w:rsidP="00B42EFD">
            <w:pPr>
              <w:spacing w:line="312" w:lineRule="auto"/>
              <w:rPr>
                <w:rFonts w:ascii="Garamond" w:eastAsia="Times New Roman" w:hAnsi="Garamond"/>
                <w:sz w:val="24"/>
                <w:szCs w:val="24"/>
              </w:rPr>
            </w:pPr>
            <w:r w:rsidRPr="0072760B">
              <w:rPr>
                <w:rFonts w:ascii="Garamond" w:eastAsia="Times New Roman" w:hAnsi="Garamond"/>
                <w:sz w:val="24"/>
                <w:szCs w:val="24"/>
              </w:rPr>
              <w:t xml:space="preserve">Odpiranje ponudb bo potekalo dne </w:t>
            </w:r>
            <w:r w:rsidR="002F022E">
              <w:rPr>
                <w:rFonts w:ascii="Garamond" w:eastAsia="Times New Roman" w:hAnsi="Garamond"/>
                <w:sz w:val="24"/>
                <w:szCs w:val="24"/>
              </w:rPr>
              <w:t>4</w:t>
            </w:r>
            <w:r w:rsidR="000743DF" w:rsidRPr="0072760B">
              <w:rPr>
                <w:rFonts w:ascii="Garamond" w:eastAsia="Times New Roman" w:hAnsi="Garamond"/>
                <w:sz w:val="24"/>
                <w:szCs w:val="24"/>
              </w:rPr>
              <w:t xml:space="preserve">. </w:t>
            </w:r>
            <w:r w:rsidR="002F022E">
              <w:rPr>
                <w:rFonts w:ascii="Garamond" w:eastAsia="Times New Roman" w:hAnsi="Garamond"/>
                <w:sz w:val="24"/>
                <w:szCs w:val="24"/>
              </w:rPr>
              <w:t>9</w:t>
            </w:r>
            <w:r w:rsidR="000743DF" w:rsidRPr="0072760B">
              <w:rPr>
                <w:rFonts w:ascii="Garamond" w:eastAsia="Times New Roman" w:hAnsi="Garamond"/>
                <w:sz w:val="24"/>
                <w:szCs w:val="24"/>
              </w:rPr>
              <w:t xml:space="preserve">. </w:t>
            </w:r>
            <w:r w:rsidRPr="0072760B">
              <w:rPr>
                <w:rFonts w:ascii="Garamond" w:eastAsia="Times New Roman" w:hAnsi="Garamond"/>
                <w:sz w:val="24"/>
                <w:szCs w:val="24"/>
              </w:rPr>
              <w:t xml:space="preserve">2020 ob </w:t>
            </w:r>
            <w:r w:rsidR="000743DF" w:rsidRPr="0072760B">
              <w:rPr>
                <w:rFonts w:ascii="Garamond" w:eastAsia="Times New Roman" w:hAnsi="Garamond"/>
                <w:sz w:val="24"/>
                <w:szCs w:val="24"/>
              </w:rPr>
              <w:t>10:01</w:t>
            </w:r>
            <w:r w:rsidRPr="0072760B">
              <w:rPr>
                <w:rFonts w:ascii="Garamond" w:eastAsia="Times New Roman" w:hAnsi="Garamond"/>
                <w:sz w:val="24"/>
                <w:szCs w:val="24"/>
              </w:rPr>
              <w:t xml:space="preserve"> uri v informacijskem sistemu e-JN, na spletnem naslovu </w:t>
            </w:r>
            <w:hyperlink r:id="rId11" w:history="1">
              <w:r w:rsidRPr="0072760B">
                <w:rPr>
                  <w:rFonts w:ascii="Garamond" w:eastAsia="Times New Roman" w:hAnsi="Garamond"/>
                  <w:sz w:val="24"/>
                  <w:szCs w:val="24"/>
                </w:rPr>
                <w:t>https://ejn.gov.si/eJN2</w:t>
              </w:r>
            </w:hyperlink>
            <w:r w:rsidRPr="0072760B">
              <w:rPr>
                <w:rFonts w:ascii="Garamond" w:eastAsia="Times New Roman" w:hAnsi="Garamond"/>
                <w:sz w:val="24"/>
                <w:szCs w:val="24"/>
              </w:rPr>
              <w:t xml:space="preserve"> .</w:t>
            </w:r>
          </w:p>
        </w:tc>
      </w:tr>
    </w:tbl>
    <w:p w14:paraId="139A0AAC"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1798136C"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Odpiranje poteka tako, da informacijski sistem e-JN samodejno ob zgoraj navedenem času  prikaže podatke o ponudniku, , ter omogoči dostop do .</w:t>
      </w:r>
      <w:proofErr w:type="spellStart"/>
      <w:r w:rsidRPr="0072760B">
        <w:rPr>
          <w:rFonts w:ascii="Garamond" w:eastAsia="Times New Roman" w:hAnsi="Garamond" w:cs="Times New Roman"/>
          <w:sz w:val="24"/>
          <w:szCs w:val="24"/>
          <w:lang w:eastAsia="sl-SI"/>
        </w:rPr>
        <w:t>pdf</w:t>
      </w:r>
      <w:proofErr w:type="spellEnd"/>
      <w:r w:rsidRPr="0072760B">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02DCCC8"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3815F77D"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6" w:name="_Toc511308664"/>
      <w:bookmarkStart w:id="27" w:name="_Toc45735534"/>
      <w:r w:rsidRPr="0072760B">
        <w:rPr>
          <w:rFonts w:ascii="Garamond" w:eastAsia="Times New Roman" w:hAnsi="Garamond" w:cs="Times New Roman"/>
          <w:b/>
          <w:sz w:val="24"/>
          <w:szCs w:val="24"/>
          <w:lang w:eastAsia="sl-SI"/>
        </w:rPr>
        <w:t>3 Pridobitev dokumentacije v zvezi z naročilom in pojasnila</w:t>
      </w:r>
      <w:bookmarkEnd w:id="26"/>
      <w:bookmarkEnd w:id="27"/>
      <w:r w:rsidRPr="0072760B">
        <w:rPr>
          <w:rFonts w:ascii="Garamond" w:eastAsia="Times New Roman" w:hAnsi="Garamond" w:cs="Times New Roman"/>
          <w:b/>
          <w:sz w:val="24"/>
          <w:szCs w:val="24"/>
          <w:lang w:eastAsia="sl-SI"/>
        </w:rPr>
        <w:t xml:space="preserve"> </w:t>
      </w:r>
    </w:p>
    <w:p w14:paraId="3DC4404A"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Dokumentacija v zvezi z naročilom je brezplačno na voljo na Portalu javnih naročil (</w:t>
      </w:r>
      <w:hyperlink r:id="rId12" w:history="1">
        <w:r w:rsidRPr="0072760B">
          <w:rPr>
            <w:rFonts w:ascii="Garamond" w:eastAsia="Times New Roman" w:hAnsi="Garamond" w:cs="Times New Roman"/>
            <w:sz w:val="24"/>
            <w:szCs w:val="24"/>
            <w:lang w:eastAsia="sl-SI"/>
          </w:rPr>
          <w:t>www.enarocanje.si</w:t>
        </w:r>
      </w:hyperlink>
      <w:r w:rsidRPr="0072760B">
        <w:rPr>
          <w:rFonts w:ascii="Garamond" w:eastAsia="Times New Roman" w:hAnsi="Garamond" w:cs="Times New Roman"/>
          <w:sz w:val="24"/>
          <w:szCs w:val="24"/>
          <w:lang w:eastAsia="sl-SI"/>
        </w:rPr>
        <w:t>).</w:t>
      </w:r>
    </w:p>
    <w:p w14:paraId="2CE33478" w14:textId="74338EB1"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 xml:space="preserve">Ponudnik lahko dodatna pojasnila v zvezi z dokumentacijo zahteva preko Portala javnih naročil najkasneje do dne </w:t>
      </w:r>
      <w:r w:rsidR="000743DF" w:rsidRPr="0072760B">
        <w:rPr>
          <w:rFonts w:ascii="Garamond" w:eastAsia="Times New Roman" w:hAnsi="Garamond" w:cs="Times New Roman"/>
          <w:sz w:val="24"/>
          <w:szCs w:val="24"/>
          <w:lang w:eastAsia="sl-SI"/>
        </w:rPr>
        <w:t>1</w:t>
      </w:r>
      <w:r w:rsidR="009F1011">
        <w:rPr>
          <w:rFonts w:ascii="Garamond" w:eastAsia="Times New Roman" w:hAnsi="Garamond" w:cs="Times New Roman"/>
          <w:sz w:val="24"/>
          <w:szCs w:val="24"/>
          <w:lang w:eastAsia="sl-SI"/>
        </w:rPr>
        <w:t>5</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 xml:space="preserve">2020 do 11:00 ure. Naročnik bo na vprašanja odgovoril preko Portala javnih naročil najkasneje do </w:t>
      </w:r>
      <w:r w:rsidR="009F1011">
        <w:rPr>
          <w:rFonts w:ascii="Garamond" w:eastAsia="Times New Roman" w:hAnsi="Garamond" w:cs="Times New Roman"/>
          <w:sz w:val="24"/>
          <w:szCs w:val="24"/>
          <w:lang w:eastAsia="sl-SI"/>
        </w:rPr>
        <w:t>20</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2020 do 17:00 ure. Naročnik ne bo odgovarjal na vprašanja, ki ne bodo zastavljena na zgoraj navedeni način in do navedenega roka.</w:t>
      </w:r>
    </w:p>
    <w:p w14:paraId="2360B46A"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4FF611A9"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573952F"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7E2EFD98"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8" w:name="_Toc45735535"/>
      <w:bookmarkStart w:id="29" w:name="_Toc511308665"/>
      <w:r w:rsidRPr="0072760B">
        <w:rPr>
          <w:rFonts w:ascii="Garamond" w:eastAsia="Times New Roman" w:hAnsi="Garamond" w:cs="Times New Roman"/>
          <w:b/>
          <w:sz w:val="24"/>
          <w:szCs w:val="24"/>
          <w:lang w:eastAsia="sl-SI"/>
        </w:rPr>
        <w:t>4 Oblika, jezik in stroški ponudbe</w:t>
      </w:r>
      <w:bookmarkEnd w:id="28"/>
    </w:p>
    <w:p w14:paraId="6BC3A20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Ponudnik ponudbo odda elektronsko kot je navedeno v točki</w:t>
      </w:r>
      <w:r w:rsidRPr="00B42EFD">
        <w:rPr>
          <w:rFonts w:ascii="Garamond" w:eastAsia="Times New Roman" w:hAnsi="Garamond" w:cs="Times New Roman"/>
          <w:sz w:val="24"/>
          <w:szCs w:val="24"/>
          <w:lang w:eastAsia="sl-SI"/>
        </w:rPr>
        <w:t xml:space="preserve"> 2 te razpisne dokumentacije.</w:t>
      </w:r>
    </w:p>
    <w:p w14:paraId="4B2C09D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81429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42EFD">
        <w:rPr>
          <w:rFonts w:ascii="Garamond" w:eastAsia="Times New Roman" w:hAnsi="Garamond" w:cs="Times New Roman"/>
          <w:sz w:val="24"/>
          <w:szCs w:val="24"/>
          <w:lang w:eastAsia="sl-SI"/>
        </w:rPr>
        <w:t>pravnorelevantno</w:t>
      </w:r>
      <w:proofErr w:type="spellEnd"/>
      <w:r w:rsidRPr="00B42EFD">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40E5308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83FE4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69BE52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66D33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B42EFD">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14C0EC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3D9AF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E6F56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5C9C8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BEE197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85316E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76A2C3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D22DFA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DEC1B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E82964"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0" w:name="_Toc531689849"/>
      <w:bookmarkStart w:id="31" w:name="_Toc45735536"/>
      <w:r w:rsidRPr="00B42EFD">
        <w:rPr>
          <w:rFonts w:ascii="Garamond" w:eastAsia="Times New Roman" w:hAnsi="Garamond" w:cs="Times New Roman"/>
          <w:b/>
          <w:sz w:val="24"/>
          <w:szCs w:val="24"/>
          <w:lang w:eastAsia="sl-SI"/>
        </w:rPr>
        <w:t>5 Veljavnost ponudbe</w:t>
      </w:r>
      <w:bookmarkEnd w:id="30"/>
      <w:bookmarkEnd w:id="31"/>
    </w:p>
    <w:p w14:paraId="368888A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Ponudba mora veljati </w:t>
      </w:r>
      <w:r w:rsidRPr="0072760B">
        <w:rPr>
          <w:rFonts w:ascii="Garamond" w:eastAsia="Times New Roman" w:hAnsi="Garamond" w:cs="Times New Roman"/>
          <w:sz w:val="24"/>
          <w:szCs w:val="24"/>
          <w:lang w:eastAsia="sl-SI"/>
        </w:rPr>
        <w:t>najmanj do 30.10.2020. V primeru krajšega roka veljavnosti ponudbe se ponudba izloči.</w:t>
      </w:r>
      <w:r w:rsidRPr="00B42EFD">
        <w:rPr>
          <w:rFonts w:ascii="Garamond" w:eastAsia="Times New Roman" w:hAnsi="Garamond" w:cs="Times New Roman"/>
          <w:sz w:val="24"/>
          <w:szCs w:val="24"/>
          <w:lang w:eastAsia="sl-SI"/>
        </w:rPr>
        <w:t xml:space="preserve"> </w:t>
      </w:r>
    </w:p>
    <w:p w14:paraId="2EEFC9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01076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29852C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62A8DF" w14:textId="3F4A764D" w:rsidR="007A7795" w:rsidRPr="00123486" w:rsidRDefault="007A7795" w:rsidP="00123486">
      <w:pPr>
        <w:spacing w:line="312" w:lineRule="auto"/>
        <w:contextualSpacing/>
        <w:outlineLvl w:val="0"/>
        <w:rPr>
          <w:rFonts w:ascii="Garamond" w:eastAsia="Times New Roman" w:hAnsi="Garamond" w:cs="Times New Roman"/>
          <w:b/>
          <w:sz w:val="24"/>
          <w:szCs w:val="24"/>
          <w:lang w:eastAsia="sl-SI"/>
        </w:rPr>
      </w:pPr>
      <w:bookmarkStart w:id="32" w:name="_Toc531689850"/>
      <w:bookmarkStart w:id="33" w:name="_Toc45735537"/>
      <w:r w:rsidRPr="00B42EFD">
        <w:rPr>
          <w:rFonts w:ascii="Garamond" w:eastAsia="Times New Roman" w:hAnsi="Garamond" w:cs="Times New Roman"/>
          <w:b/>
          <w:sz w:val="24"/>
          <w:szCs w:val="24"/>
          <w:lang w:eastAsia="sl-SI"/>
        </w:rPr>
        <w:t>6  Skupna ponudba</w:t>
      </w:r>
      <w:bookmarkEnd w:id="32"/>
      <w:bookmarkEnd w:id="33"/>
    </w:p>
    <w:p w14:paraId="0BF5575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Dovoljena je skupna ponudba več pogodbenih partnerjev. V 12. poglavju </w:t>
      </w:r>
      <w:r w:rsidRPr="00B42EFD">
        <w:rPr>
          <w:rFonts w:ascii="Garamond" w:eastAsia="Times New Roman" w:hAnsi="Garamond" w:cs="Times New Roman"/>
          <w:i/>
          <w:sz w:val="24"/>
          <w:szCs w:val="24"/>
          <w:lang w:eastAsia="sl-SI"/>
        </w:rPr>
        <w:t>Razlogi za izključitev in pogoji za priznanje sposobnosti</w:t>
      </w:r>
      <w:r w:rsidRPr="00B42EFD">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5E2486C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52BEB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136BE840"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imenovanje nosilca posla pri izvedbi javnega naročila, </w:t>
      </w:r>
    </w:p>
    <w:p w14:paraId="2DB98A56"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pooblastilo nosilcu posla in odgovorni osebi za podpis ponudbe ter podpis pogodbe, </w:t>
      </w:r>
    </w:p>
    <w:p w14:paraId="41FCC9BA"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9D3BF29"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izjava, da so vsi ponudniki seznanjeni s plačilnimi pogoji iz razpisne dokumentacije,</w:t>
      </w:r>
    </w:p>
    <w:p w14:paraId="6B595285"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določbe glede načina plačila preko nosilca posla,</w:t>
      </w:r>
    </w:p>
    <w:p w14:paraId="5CBFB538"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41981DC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BA4AF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6DEC240" w14:textId="26A94BA1"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288" behindDoc="0" locked="0" layoutInCell="1" allowOverlap="1" wp14:anchorId="1A2A9288" wp14:editId="6E4434E9">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DCDB07E" w14:textId="77777777" w:rsidR="009D5D78" w:rsidRPr="0033174D" w:rsidRDefault="009D5D78"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2A9288"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2DCDB07E" w14:textId="77777777" w:rsidR="009D5D78" w:rsidRPr="0033174D" w:rsidRDefault="009D5D78"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B42EFD">
        <w:rPr>
          <w:rFonts w:ascii="Garamond" w:eastAsia="Times New Roman" w:hAnsi="Garamond" w:cs="Times New Roman"/>
          <w:sz w:val="24"/>
          <w:szCs w:val="24"/>
          <w:lang w:eastAsia="sl-SI"/>
        </w:rPr>
        <w:t xml:space="preserve"> </w:t>
      </w:r>
    </w:p>
    <w:p w14:paraId="4ACECB9E"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4" w:name="_Toc531689851"/>
      <w:bookmarkStart w:id="35" w:name="_Toc45735538"/>
      <w:r w:rsidRPr="00B42EFD">
        <w:rPr>
          <w:rFonts w:ascii="Garamond" w:eastAsia="Times New Roman" w:hAnsi="Garamond" w:cs="Times New Roman"/>
          <w:b/>
          <w:sz w:val="24"/>
          <w:szCs w:val="24"/>
          <w:lang w:eastAsia="sl-SI"/>
        </w:rPr>
        <w:t>7  Ponudba s podizvajalci</w:t>
      </w:r>
      <w:bookmarkEnd w:id="34"/>
      <w:bookmarkEnd w:id="35"/>
    </w:p>
    <w:p w14:paraId="7A665957" w14:textId="77777777" w:rsidR="007A7795" w:rsidRPr="00B42EFD" w:rsidRDefault="007A7795" w:rsidP="00B42EFD">
      <w:pPr>
        <w:autoSpaceDE w:val="0"/>
        <w:autoSpaceDN w:val="0"/>
        <w:adjustRightInd w:val="0"/>
        <w:spacing w:line="312" w:lineRule="auto"/>
        <w:rPr>
          <w:rFonts w:ascii="Garamond" w:eastAsia="Times New Roman" w:hAnsi="Garamond" w:cs="Calibri"/>
          <w:sz w:val="24"/>
          <w:szCs w:val="24"/>
          <w:lang w:eastAsia="sl-SI"/>
        </w:rPr>
      </w:pPr>
      <w:r w:rsidRPr="00B42EFD">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B42EFD">
        <w:rPr>
          <w:rFonts w:ascii="Garamond" w:eastAsia="Times New Roman" w:hAnsi="Garamond" w:cs="Calibri"/>
          <w:i/>
          <w:sz w:val="24"/>
          <w:szCs w:val="24"/>
          <w:lang w:eastAsia="sl-SI"/>
        </w:rPr>
        <w:t xml:space="preserve">. </w:t>
      </w:r>
      <w:r w:rsidRPr="00B42EFD">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437E62DB"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sl-SI"/>
        </w:rPr>
      </w:pPr>
    </w:p>
    <w:p w14:paraId="62A335F6"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Kadar namerava ponudnik izvesti javno naročilo s podizvajalci, mora v ponudbi:  </w:t>
      </w:r>
    </w:p>
    <w:p w14:paraId="2A5A065F"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B42EFD">
        <w:rPr>
          <w:rFonts w:ascii="Garamond" w:eastAsia="Times New Roman" w:hAnsi="Garamond" w:cs="Calibri"/>
          <w:kern w:val="3"/>
          <w:sz w:val="24"/>
          <w:szCs w:val="24"/>
          <w:lang w:eastAsia="zh-CN"/>
        </w:rPr>
        <w:t>podizvajanje</w:t>
      </w:r>
      <w:proofErr w:type="spellEnd"/>
      <w:r w:rsidRPr="00B42EFD">
        <w:rPr>
          <w:rFonts w:ascii="Garamond" w:eastAsia="Times New Roman" w:hAnsi="Garamond" w:cs="Calibri"/>
          <w:kern w:val="3"/>
          <w:sz w:val="24"/>
          <w:szCs w:val="24"/>
          <w:lang w:eastAsia="zh-CN"/>
        </w:rPr>
        <w:t>,</w:t>
      </w:r>
    </w:p>
    <w:p w14:paraId="5AB3227B"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kontaktne podatke in zakonite zastopnike predlaganih podizvajalcev,</w:t>
      </w:r>
    </w:p>
    <w:p w14:paraId="253EBCD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izpolnjene ESPD teh podizvajalcev,</w:t>
      </w:r>
    </w:p>
    <w:p w14:paraId="72DEB2F5"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priložiti zahtevo podizvajalca za neposredno plačilo, če podizvajalec to zahteva.</w:t>
      </w:r>
    </w:p>
    <w:p w14:paraId="648445B5"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kolikor podizvajalec zahteva neposredno plačilo mora v ponudbi predložiti lastno izjavo iz katere bo razvidno:</w:t>
      </w:r>
    </w:p>
    <w:p w14:paraId="41730F6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7622329C" w14:textId="77777777" w:rsidR="007A7795" w:rsidRPr="00B42EFD" w:rsidRDefault="007A7795" w:rsidP="00B42EFD">
      <w:pPr>
        <w:widowControl w:val="0"/>
        <w:numPr>
          <w:ilvl w:val="0"/>
          <w:numId w:val="13"/>
        </w:numPr>
        <w:suppressAutoHyphens/>
        <w:autoSpaceDN w:val="0"/>
        <w:spacing w:after="160"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8FC8F39"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C0F3D9F"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lastRenderedPageBreak/>
        <w:t>V kolikor bo glavni izvajalec nastopil s podizvajalcem mora v ponudbi  predložiti zgoraj navedena dokazila, katera bo moral predložiti tudi v primeru zamenjave podizvajalca in sicer najkasneje v petih dneh po spremembi.</w:t>
      </w:r>
    </w:p>
    <w:p w14:paraId="5FBBD447"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3CB87A0"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61312" behindDoc="0" locked="0" layoutInCell="1" allowOverlap="1" wp14:anchorId="49AEAFC0" wp14:editId="0ADC60E3">
                <wp:simplePos x="0" y="0"/>
                <wp:positionH relativeFrom="margin">
                  <wp:posOffset>-23495</wp:posOffset>
                </wp:positionH>
                <wp:positionV relativeFrom="paragraph">
                  <wp:posOffset>608965</wp:posOffset>
                </wp:positionV>
                <wp:extent cx="5734050" cy="5257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5780"/>
                        </a:xfrm>
                        <a:prstGeom prst="rect">
                          <a:avLst/>
                        </a:prstGeom>
                        <a:solidFill>
                          <a:srgbClr val="FFFFFF"/>
                        </a:solidFill>
                        <a:ln w="9525">
                          <a:solidFill>
                            <a:srgbClr val="000000"/>
                          </a:solidFill>
                          <a:miter lim="800000"/>
                          <a:headEnd/>
                          <a:tailEnd/>
                        </a:ln>
                      </wps:spPr>
                      <wps:txbx>
                        <w:txbxContent>
                          <w:p w14:paraId="4875AA67" w14:textId="47C7294B" w:rsidR="009D5D78" w:rsidRPr="0033174D" w:rsidRDefault="009D5D78"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EAFC0" id="_x0000_s1027" type="#_x0000_t202" style="position:absolute;left:0;text-align:left;margin-left:-1.85pt;margin-top:47.95pt;width:451.5pt;height:41.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">
                <v:textbox>
                  <w:txbxContent>
                    <w:p w14:paraId="4875AA67" w14:textId="47C7294B" w:rsidR="009D5D78" w:rsidRPr="0033174D" w:rsidRDefault="009D5D78"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B42EFD">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73106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ECC641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6" w:name="_Toc531689852"/>
      <w:bookmarkStart w:id="37" w:name="_Toc45735539"/>
      <w:r w:rsidRPr="00B42EFD">
        <w:rPr>
          <w:rFonts w:ascii="Garamond" w:eastAsia="Times New Roman" w:hAnsi="Garamond" w:cs="Times New Roman"/>
          <w:b/>
          <w:sz w:val="24"/>
          <w:szCs w:val="24"/>
          <w:lang w:eastAsia="sl-SI"/>
        </w:rPr>
        <w:t>8  Poslovna skrivnost in varovanje zaupnih podatkov</w:t>
      </w:r>
      <w:bookmarkEnd w:id="36"/>
      <w:bookmarkEnd w:id="37"/>
      <w:r w:rsidRPr="00B42EFD">
        <w:rPr>
          <w:rFonts w:ascii="Garamond" w:eastAsia="Times New Roman" w:hAnsi="Garamond" w:cs="Times New Roman"/>
          <w:b/>
          <w:sz w:val="24"/>
          <w:szCs w:val="24"/>
          <w:lang w:eastAsia="sl-SI"/>
        </w:rPr>
        <w:t xml:space="preserve"> </w:t>
      </w:r>
    </w:p>
    <w:p w14:paraId="22277F59"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604D4263"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EF8ADA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29AE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8" w:name="_Toc531689853"/>
      <w:bookmarkStart w:id="39" w:name="_Toc45735540"/>
      <w:r w:rsidRPr="00B42EFD">
        <w:rPr>
          <w:rFonts w:ascii="Garamond" w:eastAsia="Times New Roman" w:hAnsi="Garamond" w:cs="Times New Roman"/>
          <w:b/>
          <w:sz w:val="24"/>
          <w:szCs w:val="24"/>
          <w:lang w:eastAsia="sl-SI"/>
        </w:rPr>
        <w:t>9  Posredovanje podatkov naročniku</w:t>
      </w:r>
      <w:bookmarkEnd w:id="38"/>
      <w:bookmarkEnd w:id="39"/>
    </w:p>
    <w:p w14:paraId="5B280E0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mora na naročnikov poziv, pred podpisom pogodbe posredovati podatke o:</w:t>
      </w:r>
    </w:p>
    <w:p w14:paraId="2AAF76F7"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svojih ustanoviteljih, družbenikih, delničarjih, </w:t>
      </w:r>
      <w:proofErr w:type="spellStart"/>
      <w:r w:rsidRPr="00B42EFD">
        <w:rPr>
          <w:rFonts w:ascii="Garamond" w:eastAsia="Times New Roman" w:hAnsi="Garamond" w:cs="Times New Roman"/>
          <w:sz w:val="24"/>
          <w:szCs w:val="24"/>
          <w:lang w:eastAsia="sl-SI"/>
        </w:rPr>
        <w:t>komanditistih</w:t>
      </w:r>
      <w:proofErr w:type="spellEnd"/>
      <w:r w:rsidRPr="00B42EFD">
        <w:rPr>
          <w:rFonts w:ascii="Garamond" w:eastAsia="Times New Roman" w:hAnsi="Garamond" w:cs="Times New Roman"/>
          <w:sz w:val="24"/>
          <w:szCs w:val="24"/>
          <w:lang w:eastAsia="sl-SI"/>
        </w:rPr>
        <w:t xml:space="preserve"> ali drugih lastnikih in podatke o lastniških deležih navedenih oseb;</w:t>
      </w:r>
    </w:p>
    <w:p w14:paraId="2873B9B3"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113B453E" w14:textId="77777777" w:rsidR="007A7795" w:rsidRPr="00B42EFD" w:rsidRDefault="007A7795" w:rsidP="00123486">
      <w:pPr>
        <w:spacing w:before="200" w:line="312" w:lineRule="auto"/>
        <w:contextualSpacing/>
        <w:rPr>
          <w:rFonts w:ascii="Garamond" w:eastAsia="Times New Roman" w:hAnsi="Garamond" w:cs="Times New Roman"/>
          <w:sz w:val="24"/>
          <w:szCs w:val="24"/>
          <w:lang w:eastAsia="sl-SI"/>
        </w:rPr>
      </w:pPr>
    </w:p>
    <w:p w14:paraId="29DC2062"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0" w:name="_Toc531689854"/>
      <w:bookmarkStart w:id="41" w:name="_Toc45735541"/>
      <w:r w:rsidRPr="00B42EFD">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7CD326A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ali naročilo storitev.</w:t>
      </w:r>
    </w:p>
    <w:p w14:paraId="4B7F4A8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D5A35B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S podpisom ESPD obrazca ponudnik izkaže razumevanje in soglasje k navedenemu v gornjem odstavku.</w:t>
      </w:r>
    </w:p>
    <w:p w14:paraId="38CB9B2D"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760CE430"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sl-SI"/>
        </w:rPr>
      </w:pPr>
      <w:r w:rsidRPr="00B42EFD">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679AF348" w14:textId="77777777" w:rsidR="007A7795" w:rsidRPr="00B42EFD" w:rsidRDefault="007A7795" w:rsidP="00B42EFD">
      <w:pPr>
        <w:tabs>
          <w:tab w:val="right" w:pos="496"/>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3E73F61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1B4772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4C89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2" w:name="_Toc531689855"/>
      <w:bookmarkStart w:id="43" w:name="_Toc45735542"/>
      <w:r w:rsidRPr="00B42EFD">
        <w:rPr>
          <w:rFonts w:ascii="Garamond" w:eastAsia="Times New Roman" w:hAnsi="Garamond" w:cs="Times New Roman"/>
          <w:b/>
          <w:sz w:val="24"/>
          <w:szCs w:val="24"/>
          <w:lang w:eastAsia="sl-SI"/>
        </w:rPr>
        <w:t>11  Finančna zavarovanja</w:t>
      </w:r>
      <w:bookmarkEnd w:id="42"/>
      <w:bookmarkEnd w:id="43"/>
    </w:p>
    <w:p w14:paraId="2A53689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5CE05B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622BF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Pri ponudbi s podizvajalci zavarovanje predloži glavni ponudnik, pri skupni ponudbi pa nosilec posla.</w:t>
      </w:r>
    </w:p>
    <w:p w14:paraId="1E1A4D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722953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6E7AA8"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44" w:name="_Toc531689856"/>
      <w:bookmarkStart w:id="45" w:name="_Toc45735543"/>
      <w:r w:rsidRPr="00B42EFD">
        <w:rPr>
          <w:rFonts w:ascii="Garamond" w:eastAsia="Arial Unicode MS" w:hAnsi="Garamond" w:cs="Times New Roman"/>
          <w:b/>
          <w:bCs/>
          <w:sz w:val="24"/>
          <w:szCs w:val="24"/>
          <w:lang w:eastAsia="sl-SI"/>
        </w:rPr>
        <w:t>11.1  Finančno zavarovanje za resnost ponudbe</w:t>
      </w:r>
      <w:bookmarkEnd w:id="44"/>
      <w:bookmarkEnd w:id="45"/>
    </w:p>
    <w:p w14:paraId="476461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6CA2CBC" w14:textId="28AED946"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0743DF">
        <w:rPr>
          <w:rFonts w:ascii="Garamond" w:eastAsia="Calibri" w:hAnsi="Garamond" w:cs="Times New Roman"/>
          <w:sz w:val="24"/>
          <w:szCs w:val="24"/>
          <w:lang w:eastAsia="sl-SI"/>
        </w:rPr>
        <w:t>3</w:t>
      </w:r>
      <w:r w:rsidR="002E3AEA" w:rsidRPr="00B42EFD">
        <w:rPr>
          <w:rFonts w:ascii="Garamond" w:eastAsia="Calibri" w:hAnsi="Garamond" w:cs="Times New Roman"/>
          <w:sz w:val="24"/>
          <w:szCs w:val="24"/>
          <w:lang w:eastAsia="sl-SI"/>
        </w:rPr>
        <w:t>.0</w:t>
      </w:r>
      <w:r w:rsidRPr="00B42EFD">
        <w:rPr>
          <w:rFonts w:ascii="Garamond" w:eastAsia="Calibri" w:hAnsi="Garamond" w:cs="Times New Roman"/>
          <w:sz w:val="24"/>
          <w:szCs w:val="24"/>
          <w:lang w:eastAsia="sl-SI"/>
        </w:rPr>
        <w:t>00,00 EUR</w:t>
      </w:r>
    </w:p>
    <w:p w14:paraId="70F42632" w14:textId="09BFA246"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2.000,00 EUR</w:t>
      </w:r>
      <w:r w:rsidR="007A7795" w:rsidRPr="00B42EFD">
        <w:rPr>
          <w:rFonts w:ascii="Garamond" w:eastAsia="Calibri" w:hAnsi="Garamond" w:cs="Times New Roman"/>
          <w:sz w:val="24"/>
          <w:szCs w:val="24"/>
          <w:lang w:eastAsia="sl-SI"/>
        </w:rPr>
        <w:t>,</w:t>
      </w:r>
    </w:p>
    <w:p w14:paraId="616A4AB7" w14:textId="273D0C18" w:rsidR="007A7795" w:rsidRPr="00B42EFD" w:rsidRDefault="007A7795" w:rsidP="00B42EFD">
      <w:pPr>
        <w:numPr>
          <w:ilvl w:val="0"/>
          <w:numId w:val="23"/>
        </w:numPr>
        <w:spacing w:before="200" w:line="312" w:lineRule="auto"/>
        <w:contextualSpacing/>
        <w:jc w:val="left"/>
        <w:rPr>
          <w:rFonts w:ascii="Garamond" w:eastAsia="Times New Roman" w:hAnsi="Garamond" w:cs="Times New Roman"/>
          <w:sz w:val="24"/>
          <w:szCs w:val="24"/>
          <w:lang w:eastAsia="sl-SI"/>
        </w:rPr>
      </w:pPr>
      <w:r w:rsidRPr="00B42EFD">
        <w:rPr>
          <w:rFonts w:ascii="Garamond" w:eastAsia="Calibri" w:hAnsi="Garamond" w:cs="Times New Roman"/>
          <w:sz w:val="24"/>
          <w:szCs w:val="24"/>
          <w:lang w:eastAsia="sl-SI"/>
        </w:rPr>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2.5</w:t>
      </w:r>
      <w:r w:rsidRPr="00B42EFD">
        <w:rPr>
          <w:rFonts w:ascii="Garamond" w:eastAsia="Calibri" w:hAnsi="Garamond" w:cs="Times New Roman"/>
          <w:sz w:val="24"/>
          <w:szCs w:val="24"/>
          <w:lang w:eastAsia="sl-SI"/>
        </w:rPr>
        <w:t>00,00 EUR</w:t>
      </w:r>
    </w:p>
    <w:p w14:paraId="45C146BE" w14:textId="77777777" w:rsidR="007A7795" w:rsidRPr="00B42EFD" w:rsidRDefault="00F72D3A"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2336" behindDoc="0" locked="0" layoutInCell="1" allowOverlap="1" wp14:anchorId="75355853" wp14:editId="300DA2F0">
                <wp:simplePos x="0" y="0"/>
                <wp:positionH relativeFrom="margin">
                  <wp:posOffset>-53975</wp:posOffset>
                </wp:positionH>
                <wp:positionV relativeFrom="page">
                  <wp:posOffset>7048500</wp:posOffset>
                </wp:positionV>
                <wp:extent cx="5715000" cy="9067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06780"/>
                        </a:xfrm>
                        <a:prstGeom prst="rect">
                          <a:avLst/>
                        </a:prstGeom>
                        <a:solidFill>
                          <a:srgbClr val="FFFFFF"/>
                        </a:solidFill>
                        <a:ln w="9525">
                          <a:solidFill>
                            <a:srgbClr val="000000"/>
                          </a:solidFill>
                          <a:miter lim="800000"/>
                          <a:headEnd/>
                          <a:tailEnd/>
                        </a:ln>
                      </wps:spPr>
                      <wps:txbx>
                        <w:txbxContent>
                          <w:p w14:paraId="40A76E2F" w14:textId="77777777" w:rsidR="009D5D78" w:rsidRPr="0033174D" w:rsidRDefault="009D5D78"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55853" id="_x0000_s1028" type="#_x0000_t202" style="position:absolute;left:0;text-align:left;margin-left:-4.25pt;margin-top:555pt;width:450pt;height:7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">
                <v:textbox>
                  <w:txbxContent>
                    <w:p w14:paraId="40A76E2F" w14:textId="77777777" w:rsidR="009D5D78" w:rsidRPr="0033174D" w:rsidRDefault="009D5D78"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v:textbox>
                <w10:wrap type="square" anchorx="margin" anchory="page"/>
              </v:shape>
            </w:pict>
          </mc:Fallback>
        </mc:AlternateContent>
      </w:r>
      <w:r w:rsidR="007A7795" w:rsidRPr="00B42EFD">
        <w:rPr>
          <w:rFonts w:ascii="Garamond" w:eastAsia="Times New Roman" w:hAnsi="Garamond" w:cs="Times New Roman"/>
          <w:sz w:val="24"/>
          <w:szCs w:val="24"/>
          <w:lang w:eastAsia="sl-SI"/>
        </w:rPr>
        <w:t xml:space="preserve">Zavarovanja za resnost ponudbe morajo veljati </w:t>
      </w:r>
      <w:r w:rsidR="007A7795" w:rsidRPr="008A3614">
        <w:rPr>
          <w:rFonts w:ascii="Garamond" w:eastAsia="Times New Roman" w:hAnsi="Garamond" w:cs="Times New Roman"/>
          <w:sz w:val="24"/>
          <w:szCs w:val="24"/>
          <w:lang w:eastAsia="sl-SI"/>
        </w:rPr>
        <w:t>najmanj do 30. 10. 2020, z</w:t>
      </w:r>
      <w:r w:rsidR="007A7795" w:rsidRPr="00B42EFD">
        <w:rPr>
          <w:rFonts w:ascii="Garamond" w:eastAsia="Times New Roman" w:hAnsi="Garamond" w:cs="Times New Roman"/>
          <w:sz w:val="24"/>
          <w:szCs w:val="24"/>
          <w:lang w:eastAsia="sl-SI"/>
        </w:rPr>
        <w:t xml:space="preserve"> možnostjo podaljšanja na zahtevo naročnika. </w:t>
      </w:r>
    </w:p>
    <w:p w14:paraId="22C3AE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BAE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104786" w14:textId="77777777" w:rsidR="007A7795" w:rsidRPr="00B42EFD" w:rsidRDefault="007A7795" w:rsidP="00B42EFD">
      <w:pPr>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Ponudnik, ki oddaja ponudbo za več sklopov mora za vsak sklop predložiti ločeno menico in menično izjavo.</w:t>
      </w:r>
    </w:p>
    <w:p w14:paraId="3094C7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6B49CE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69F556F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1608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Predložena menična izjava mora po vsebini ustrezati vzorcu kot izhaja iz obrazca </w:t>
      </w:r>
      <w:r w:rsidRPr="00B42EFD">
        <w:rPr>
          <w:rFonts w:ascii="Garamond" w:eastAsia="Times New Roman" w:hAnsi="Garamond" w:cs="Times New Roman"/>
          <w:i/>
          <w:sz w:val="24"/>
          <w:szCs w:val="24"/>
          <w:lang w:eastAsia="sl-SI"/>
        </w:rPr>
        <w:t xml:space="preserve">Menična izjava. </w:t>
      </w:r>
      <w:r w:rsidRPr="00B42EFD">
        <w:rPr>
          <w:rFonts w:ascii="Garamond" w:eastAsia="Times New Roman" w:hAnsi="Garamond" w:cs="Times New Roman"/>
          <w:sz w:val="24"/>
          <w:szCs w:val="24"/>
          <w:lang w:eastAsia="sl-SI"/>
        </w:rPr>
        <w:t xml:space="preserve">Kot obvezno prilogo k obrazcu </w:t>
      </w:r>
      <w:r w:rsidRPr="00B42EFD">
        <w:rPr>
          <w:rFonts w:ascii="Garamond" w:eastAsia="Times New Roman" w:hAnsi="Garamond" w:cs="Times New Roman"/>
          <w:i/>
          <w:sz w:val="24"/>
          <w:szCs w:val="24"/>
          <w:lang w:eastAsia="sl-SI"/>
        </w:rPr>
        <w:t>Menična izjava-resnost ponudbe</w:t>
      </w:r>
      <w:r w:rsidRPr="00B42EFD">
        <w:rPr>
          <w:rFonts w:ascii="Garamond" w:eastAsia="Times New Roman" w:hAnsi="Garamond" w:cs="Times New Roman"/>
          <w:sz w:val="24"/>
          <w:szCs w:val="24"/>
          <w:lang w:eastAsia="sl-SI"/>
        </w:rPr>
        <w:t xml:space="preserve"> mora ponudnik v ponudbi predložiti 1 bianco menico.</w:t>
      </w:r>
    </w:p>
    <w:p w14:paraId="5C60C1E9" w14:textId="77777777" w:rsidR="007A7795" w:rsidRPr="00B42EFD" w:rsidRDefault="007A7795" w:rsidP="00B42EFD">
      <w:pPr>
        <w:widowControl w:val="0"/>
        <w:spacing w:after="120" w:line="312" w:lineRule="auto"/>
        <w:rPr>
          <w:rFonts w:ascii="Garamond" w:eastAsia="Arial Unicode MS" w:hAnsi="Garamond" w:cs="Times New Roman"/>
          <w:b/>
          <w:bCs/>
          <w:sz w:val="24"/>
          <w:szCs w:val="24"/>
        </w:rPr>
      </w:pPr>
    </w:p>
    <w:p w14:paraId="06FBFD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Zavarovanje za resnost ponudbe bo unovčeno v naslednjih primerih: </w:t>
      </w:r>
    </w:p>
    <w:p w14:paraId="0C41D2F7"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umakne ali spremeni ponudbo v času njene veljavnosti, navedene v ponudbi ali</w:t>
      </w:r>
    </w:p>
    <w:p w14:paraId="54471403"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ki ga je naročnik v času veljavnosti ponudbe obvestil o sprejetju njegove ponudbe:</w:t>
      </w:r>
    </w:p>
    <w:p w14:paraId="45D79F77"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izpolni ali zavrne sklenitev okvirnega sporazuma v skladu z določbami navodil ponudnikom ali</w:t>
      </w:r>
    </w:p>
    <w:p w14:paraId="7C0D730A"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2B034C88" w14:textId="77777777" w:rsidR="007A7795" w:rsidRPr="00B42EFD" w:rsidRDefault="007A7795" w:rsidP="00B42EFD">
      <w:pPr>
        <w:numPr>
          <w:ilvl w:val="0"/>
          <w:numId w:val="12"/>
        </w:numPr>
        <w:spacing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ne predloži nove menične izjave na poziv naročnika v primeru podaljšanja veljavnosti ponudbe.</w:t>
      </w:r>
    </w:p>
    <w:p w14:paraId="389BC7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4778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FE50716" w14:textId="77777777" w:rsidR="007A7795" w:rsidRPr="00B42EFD" w:rsidRDefault="007A7795" w:rsidP="00B42EFD">
      <w:pPr>
        <w:spacing w:line="312" w:lineRule="auto"/>
        <w:contextualSpacing/>
        <w:rPr>
          <w:rFonts w:ascii="Garamond" w:eastAsia="Times New Roman" w:hAnsi="Garamond" w:cs="Times New Roman"/>
          <w:sz w:val="24"/>
          <w:szCs w:val="24"/>
          <w:lang w:eastAsia="sl-SI"/>
        </w:rPr>
      </w:pPr>
    </w:p>
    <w:p w14:paraId="604D7DA7" w14:textId="77777777" w:rsidR="007A7795" w:rsidRPr="00B42EFD" w:rsidRDefault="007A7795" w:rsidP="00B42EFD">
      <w:pPr>
        <w:spacing w:line="312" w:lineRule="auto"/>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Neunovčena</w:t>
      </w:r>
      <w:proofErr w:type="spellEnd"/>
      <w:r w:rsidRPr="00B42EFD">
        <w:rPr>
          <w:rFonts w:ascii="Garamond" w:eastAsia="Times New Roman" w:hAnsi="Garamond" w:cs="Times New Roman"/>
          <w:sz w:val="24"/>
          <w:szCs w:val="24"/>
          <w:lang w:eastAsia="sl-SI"/>
        </w:rPr>
        <w:t xml:space="preserve"> menična izjava se po zaključku postopka oddaje javnega naročila vrne ponudniku na njegovo zahtevo. </w:t>
      </w:r>
    </w:p>
    <w:p w14:paraId="17DA656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07021CA" w14:textId="77777777" w:rsidR="007A7795" w:rsidRPr="00B42EFD" w:rsidRDefault="007A7795" w:rsidP="00B42EFD">
      <w:pPr>
        <w:keepNext/>
        <w:keepLines/>
        <w:spacing w:line="312" w:lineRule="auto"/>
        <w:outlineLvl w:val="1"/>
        <w:rPr>
          <w:rFonts w:ascii="Garamond" w:eastAsia="Arial Unicode MS" w:hAnsi="Garamond" w:cs="Times New Roman"/>
          <w:b/>
          <w:sz w:val="24"/>
          <w:szCs w:val="24"/>
          <w:lang w:eastAsia="sl-SI"/>
        </w:rPr>
      </w:pPr>
      <w:bookmarkStart w:id="46" w:name="_Toc531689857"/>
      <w:bookmarkStart w:id="47" w:name="_Toc45735544"/>
      <w:r w:rsidRPr="00B42EFD">
        <w:rPr>
          <w:rFonts w:ascii="Garamond" w:eastAsia="Arial Unicode MS" w:hAnsi="Garamond" w:cs="Times New Roman"/>
          <w:b/>
          <w:sz w:val="24"/>
          <w:szCs w:val="24"/>
          <w:lang w:eastAsia="sl-SI"/>
        </w:rPr>
        <w:t>11.2  Finančno zavarovanje za dobro izvedbo pogodbenih obveznosti</w:t>
      </w:r>
      <w:bookmarkEnd w:id="46"/>
      <w:bookmarkEnd w:id="47"/>
    </w:p>
    <w:p w14:paraId="58CD1D45" w14:textId="4DD07DD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Izbrani ponudnik mora najpozneje v roku </w:t>
      </w:r>
      <w:r w:rsidR="00EE3C13">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dni po sklenitvi pogodbe kot pogoj za veljavnost pogodbe izročiti naročniku </w:t>
      </w:r>
      <w:r w:rsidR="000743DF">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sicer:</w:t>
      </w:r>
    </w:p>
    <w:p w14:paraId="3A2173C4" w14:textId="52781857"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F72D3A" w:rsidRPr="00B42EFD">
        <w:rPr>
          <w:rFonts w:ascii="Garamond" w:eastAsia="Calibri" w:hAnsi="Garamond" w:cs="Times New Roman"/>
          <w:sz w:val="24"/>
          <w:szCs w:val="24"/>
          <w:lang w:eastAsia="sl-SI"/>
        </w:rPr>
        <w:t>1</w:t>
      </w:r>
      <w:r w:rsidR="000743DF">
        <w:rPr>
          <w:rFonts w:ascii="Garamond" w:eastAsia="Calibri" w:hAnsi="Garamond" w:cs="Times New Roman"/>
          <w:sz w:val="24"/>
          <w:szCs w:val="24"/>
          <w:lang w:eastAsia="sl-SI"/>
        </w:rPr>
        <w:t>0</w:t>
      </w:r>
      <w:r w:rsidR="00F72D3A" w:rsidRPr="00B42EFD">
        <w:rPr>
          <w:rFonts w:ascii="Garamond" w:eastAsia="Calibri" w:hAnsi="Garamond" w:cs="Times New Roman"/>
          <w:sz w:val="24"/>
          <w:szCs w:val="24"/>
          <w:lang w:eastAsia="sl-SI"/>
        </w:rPr>
        <w:t>.000</w:t>
      </w:r>
      <w:r w:rsidRPr="00B42EFD">
        <w:rPr>
          <w:rFonts w:ascii="Garamond" w:eastAsia="Calibri" w:hAnsi="Garamond" w:cs="Times New Roman"/>
          <w:sz w:val="24"/>
          <w:szCs w:val="24"/>
          <w:lang w:eastAsia="sl-SI"/>
        </w:rPr>
        <w:t>,00 EUR</w:t>
      </w:r>
      <w:r w:rsidR="000743DF">
        <w:rPr>
          <w:rFonts w:ascii="Garamond" w:eastAsia="Calibri" w:hAnsi="Garamond" w:cs="Times New Roman"/>
          <w:sz w:val="24"/>
          <w:szCs w:val="24"/>
          <w:lang w:eastAsia="sl-SI"/>
        </w:rPr>
        <w:t>,</w:t>
      </w:r>
    </w:p>
    <w:p w14:paraId="4FE8C691" w14:textId="680F7A19"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7.000,00 EUR</w:t>
      </w:r>
      <w:r w:rsidR="007A7795" w:rsidRPr="00B42EFD">
        <w:rPr>
          <w:rFonts w:ascii="Garamond" w:eastAsia="Calibri" w:hAnsi="Garamond" w:cs="Times New Roman"/>
          <w:sz w:val="24"/>
          <w:szCs w:val="24"/>
          <w:lang w:eastAsia="sl-SI"/>
        </w:rPr>
        <w:t>,</w:t>
      </w:r>
    </w:p>
    <w:p w14:paraId="30169519" w14:textId="644A91C7" w:rsidR="007A7795" w:rsidRPr="00B42EFD"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lastRenderedPageBreak/>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9.000,00</w:t>
      </w:r>
      <w:r w:rsidRPr="00B42EFD">
        <w:rPr>
          <w:rFonts w:ascii="Garamond" w:eastAsia="Calibri" w:hAnsi="Garamond" w:cs="Times New Roman"/>
          <w:sz w:val="24"/>
          <w:szCs w:val="24"/>
          <w:lang w:eastAsia="sl-SI"/>
        </w:rPr>
        <w:t xml:space="preserve"> EUR</w:t>
      </w:r>
      <w:r w:rsidR="000743DF">
        <w:rPr>
          <w:rFonts w:ascii="Garamond" w:eastAsia="Calibri" w:hAnsi="Garamond" w:cs="Times New Roman"/>
          <w:sz w:val="24"/>
          <w:szCs w:val="24"/>
          <w:lang w:eastAsia="sl-SI"/>
        </w:rPr>
        <w:t>.</w:t>
      </w:r>
    </w:p>
    <w:p w14:paraId="6D62B38D" w14:textId="2A2E027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Ponudnik mora na obrazcu </w:t>
      </w:r>
      <w:r w:rsidRPr="00B42EFD">
        <w:rPr>
          <w:rFonts w:ascii="Garamond" w:eastAsia="Times New Roman" w:hAnsi="Garamond" w:cs="Times New Roman"/>
          <w:i/>
          <w:sz w:val="24"/>
          <w:szCs w:val="24"/>
          <w:lang w:eastAsia="sl-SI"/>
        </w:rPr>
        <w:t>Izjava o predložitvi finančnega zavarovanja za dobro izvedbo pogodbenih obveznosti</w:t>
      </w:r>
      <w:r w:rsidRPr="00B42EFD">
        <w:rPr>
          <w:rFonts w:ascii="Garamond" w:eastAsia="Times New Roman" w:hAnsi="Garamond" w:cstheme="minorHAnsi"/>
          <w:i/>
          <w:sz w:val="24"/>
          <w:szCs w:val="24"/>
          <w:lang w:eastAsia="sl-SI"/>
        </w:rPr>
        <w:t xml:space="preserve"> </w:t>
      </w:r>
      <w:r w:rsidRPr="00B42EFD">
        <w:rPr>
          <w:rFonts w:ascii="Garamond" w:eastAsia="Times New Roman" w:hAnsi="Garamond" w:cstheme="minorHAnsi"/>
          <w:sz w:val="24"/>
          <w:szCs w:val="24"/>
          <w:lang w:eastAsia="sl-SI"/>
        </w:rPr>
        <w:t xml:space="preserve">iz ponudbene dokumentacije predložiti lastno izjavo, da bo v </w:t>
      </w:r>
      <w:r w:rsidR="000820EF">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0820EF">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dneh po sklenitvi pogodbe naročniku izročil </w:t>
      </w:r>
      <w:r w:rsidR="003243CE">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ponudnik podpiše ter ožigosa obrazec </w:t>
      </w:r>
      <w:r w:rsidR="003243CE">
        <w:rPr>
          <w:rFonts w:ascii="Garamond" w:eastAsia="Times New Roman" w:hAnsi="Garamond" w:cs="Times New Roman"/>
          <w:i/>
          <w:sz w:val="24"/>
          <w:szCs w:val="24"/>
          <w:lang w:eastAsia="sl-SI"/>
        </w:rPr>
        <w:t xml:space="preserve">Bančna garancija </w:t>
      </w:r>
      <w:r w:rsidRPr="00B42EFD">
        <w:rPr>
          <w:rFonts w:ascii="Garamond" w:eastAsia="Times New Roman" w:hAnsi="Garamond" w:cs="Times New Roman"/>
          <w:i/>
          <w:sz w:val="24"/>
          <w:szCs w:val="24"/>
          <w:lang w:eastAsia="sl-SI"/>
        </w:rPr>
        <w:t xml:space="preserve"> za dobro izvedbo pogodbenih obveznosti</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Bančna garancija</w:t>
      </w:r>
      <w:r w:rsidRPr="00B42EFD">
        <w:rPr>
          <w:rFonts w:ascii="Garamond" w:eastAsia="Times New Roman" w:hAnsi="Garamond" w:cstheme="minorHAnsi"/>
          <w:sz w:val="24"/>
          <w:szCs w:val="24"/>
          <w:lang w:eastAsia="sl-SI"/>
        </w:rPr>
        <w:t xml:space="preserve"> mora biti veljavna najmanj 40 dni po koncu veljavnosti </w:t>
      </w:r>
      <w:r w:rsidR="00F72D3A" w:rsidRPr="00B42EFD">
        <w:rPr>
          <w:rFonts w:ascii="Garamond" w:eastAsia="Times New Roman" w:hAnsi="Garamond" w:cstheme="minorHAnsi"/>
          <w:sz w:val="24"/>
          <w:szCs w:val="24"/>
          <w:lang w:eastAsia="sl-SI"/>
        </w:rPr>
        <w:t>okvirnega sporazuma.</w:t>
      </w:r>
    </w:p>
    <w:p w14:paraId="7E8F0F65" w14:textId="77777777" w:rsidR="007A7795" w:rsidRPr="00B42EFD" w:rsidRDefault="007A7795" w:rsidP="00B42EFD">
      <w:pPr>
        <w:suppressAutoHyphens/>
        <w:autoSpaceDN w:val="0"/>
        <w:spacing w:line="312" w:lineRule="auto"/>
        <w:textAlignment w:val="baseline"/>
        <w:rPr>
          <w:rFonts w:ascii="Garamond" w:eastAsia="Times New Roman" w:hAnsi="Garamond" w:cs="Arial"/>
          <w:kern w:val="3"/>
          <w:sz w:val="24"/>
          <w:szCs w:val="24"/>
          <w:lang w:eastAsia="zh-CN"/>
        </w:rPr>
      </w:pPr>
    </w:p>
    <w:p w14:paraId="514E9A8A" w14:textId="77777777" w:rsidR="007A7795" w:rsidRDefault="007A7795" w:rsidP="00B42EFD">
      <w:pPr>
        <w:spacing w:line="312" w:lineRule="auto"/>
        <w:contextualSpacing/>
        <w:outlineLvl w:val="0"/>
        <w:rPr>
          <w:rFonts w:ascii="Garamond" w:eastAsia="Calibri" w:hAnsi="Garamond" w:cs="Times New Roman"/>
          <w:b/>
          <w:sz w:val="24"/>
          <w:szCs w:val="24"/>
          <w:lang w:eastAsia="sl-SI"/>
        </w:rPr>
      </w:pPr>
      <w:bookmarkStart w:id="48" w:name="_Toc531689858"/>
      <w:bookmarkStart w:id="49" w:name="_Toc45735545"/>
      <w:r w:rsidRPr="00B42EFD">
        <w:rPr>
          <w:rFonts w:ascii="Garamond" w:eastAsia="Calibri" w:hAnsi="Garamond" w:cs="Times New Roman"/>
          <w:b/>
          <w:sz w:val="24"/>
          <w:szCs w:val="24"/>
          <w:lang w:eastAsia="sl-SI"/>
        </w:rPr>
        <w:t>12  Razlogi za izključitev in pogoji za priznanje sposobnosti</w:t>
      </w:r>
      <w:bookmarkEnd w:id="48"/>
      <w:bookmarkEnd w:id="49"/>
    </w:p>
    <w:p w14:paraId="3E87F8DD" w14:textId="77777777" w:rsidR="00123486" w:rsidRPr="00B42EFD" w:rsidRDefault="00123486" w:rsidP="00B42EFD">
      <w:pPr>
        <w:spacing w:line="312" w:lineRule="auto"/>
        <w:contextualSpacing/>
        <w:outlineLvl w:val="0"/>
        <w:rPr>
          <w:rFonts w:ascii="Garamond" w:eastAsia="Calibri" w:hAnsi="Garamond" w:cs="Times New Roman"/>
          <w:b/>
          <w:sz w:val="24"/>
          <w:szCs w:val="24"/>
          <w:lang w:eastAsia="sl-SI"/>
        </w:rPr>
      </w:pPr>
    </w:p>
    <w:p w14:paraId="4F8B7B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ki bo izpolnjeval naslednje razloge za izključitev:</w:t>
      </w:r>
    </w:p>
    <w:p w14:paraId="351DD3C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451E789"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sz w:val="24"/>
          <w:szCs w:val="24"/>
        </w:rPr>
      </w:pPr>
      <w:bookmarkStart w:id="50" w:name="_Toc531689859"/>
      <w:bookmarkStart w:id="51" w:name="_Toc45735546"/>
      <w:r w:rsidRPr="00B42EFD">
        <w:rPr>
          <w:rFonts w:ascii="Garamond" w:eastAsia="Arial Unicode MS" w:hAnsi="Garamond" w:cs="Times New Roman"/>
          <w:b/>
          <w:sz w:val="24"/>
          <w:szCs w:val="24"/>
        </w:rPr>
        <w:t>12.1  Predhodna nekaznovanost</w:t>
      </w:r>
      <w:bookmarkEnd w:id="50"/>
      <w:bookmarkEnd w:id="51"/>
    </w:p>
    <w:p w14:paraId="652C4A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F3BF19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AF88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0E04C59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81C95D5"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BACE8C4" w14:textId="77777777" w:rsidR="007A7795" w:rsidRPr="00B42EFD" w:rsidRDefault="007A7795" w:rsidP="00B42EFD">
      <w:pPr>
        <w:widowControl w:val="0"/>
        <w:numPr>
          <w:ilvl w:val="0"/>
          <w:numId w:val="7"/>
        </w:numPr>
        <w:spacing w:after="120" w:line="312" w:lineRule="auto"/>
        <w:contextualSpacing/>
        <w:jc w:val="left"/>
        <w:rPr>
          <w:rFonts w:ascii="Garamond" w:eastAsia="Times New Roman" w:hAnsi="Garamond" w:cs="Times New Roman"/>
          <w:i/>
          <w:sz w:val="24"/>
          <w:szCs w:val="24"/>
          <w:lang w:eastAsia="sl-SI"/>
        </w:rPr>
      </w:pPr>
      <w:r w:rsidRPr="00B42EFD">
        <w:rPr>
          <w:rFonts w:ascii="Garamond" w:eastAsia="Calibri" w:hAnsi="Garamond" w:cs="Times New Roman"/>
          <w:sz w:val="24"/>
          <w:szCs w:val="24"/>
          <w:lang w:eastAsia="sl-SI"/>
        </w:rPr>
        <w:t xml:space="preserve">Ponudnik/partner/podizvajalec izpolni ESPD obrazec </w:t>
      </w:r>
      <w:bookmarkStart w:id="52" w:name="_Toc531689860"/>
    </w:p>
    <w:p w14:paraId="236A7F9F" w14:textId="77777777" w:rsidR="007A7795" w:rsidRPr="00B42EFD" w:rsidRDefault="007A7795" w:rsidP="00B42EFD">
      <w:pPr>
        <w:widowControl w:val="0"/>
        <w:spacing w:after="120" w:line="312" w:lineRule="auto"/>
        <w:contextualSpacing/>
        <w:jc w:val="left"/>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V primeru skupne ponudbe mora pogoj izpolniti vsak izmed partnerjev in tudi vsi zakoniti zastopniki partnerjev.</w:t>
      </w:r>
    </w:p>
    <w:p w14:paraId="47AEB720"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 xml:space="preserve">Ponudnik/partner/podizvajalec izpolni ESPD obrazec in predloži(jo) overjeno lastno izjavo, da na </w:t>
      </w:r>
      <w:r w:rsidRPr="00B42EFD">
        <w:rPr>
          <w:rFonts w:ascii="Garamond" w:eastAsia="Times New Roman" w:hAnsi="Garamond" w:cs="Times New Roman"/>
          <w:b/>
          <w:bCs/>
          <w:iCs/>
          <w:sz w:val="24"/>
          <w:szCs w:val="24"/>
          <w:lang w:eastAsia="sl-SI"/>
        </w:rPr>
        <w:t>dan poteka roka za oddajo ponudbe</w:t>
      </w:r>
      <w:r w:rsidRPr="00B42EFD">
        <w:rPr>
          <w:rFonts w:ascii="Garamond" w:eastAsia="Times New Roman" w:hAnsi="Garamond" w:cs="Times New Roman"/>
          <w:iCs/>
          <w:sz w:val="24"/>
          <w:szCs w:val="24"/>
          <w:lang w:eastAsia="sl-SI"/>
        </w:rPr>
        <w:t>, niso bili pravnomočno kaznovani v obsegu, kot je določeno v tej točki in 75. členu ZJN-3.</w:t>
      </w:r>
    </w:p>
    <w:p w14:paraId="14B42197"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Namesto lastne izjave lahko ponudnik preloži dokazila iz kazenske evidence, ki niso starejša od 2 mesecev od dneva objave obvestila o naročilu ter priložijo pooblastilo za pridobitev podatkov iz kazenske evidenca za pravne in fizične osebe. V primeru tujcev, bodo morali predložiti še dokazilo iz ustrezne evidence po poteku roka za oddajo ponudbe, ki ni starejše od 6 mesecev od izdaje prvega potrdila.</w:t>
      </w:r>
    </w:p>
    <w:p w14:paraId="5D7964F6" w14:textId="77777777" w:rsidR="00F72D3A" w:rsidRPr="00B42EFD" w:rsidRDefault="00F72D3A" w:rsidP="00B42EFD">
      <w:pPr>
        <w:widowControl w:val="0"/>
        <w:spacing w:after="120" w:line="312" w:lineRule="auto"/>
        <w:contextualSpacing/>
        <w:jc w:val="left"/>
        <w:rPr>
          <w:rFonts w:ascii="Garamond" w:eastAsia="Times New Roman" w:hAnsi="Garamond" w:cs="Times New Roman"/>
          <w:i/>
          <w:sz w:val="24"/>
          <w:szCs w:val="24"/>
          <w:lang w:eastAsia="sl-SI"/>
        </w:rPr>
      </w:pPr>
    </w:p>
    <w:p w14:paraId="152319AC"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7E9C88F6"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bCs/>
          <w:sz w:val="24"/>
          <w:szCs w:val="24"/>
        </w:rPr>
      </w:pPr>
      <w:bookmarkStart w:id="53" w:name="_Toc45735547"/>
      <w:r w:rsidRPr="00B42EFD">
        <w:rPr>
          <w:rFonts w:ascii="Garamond" w:eastAsia="Arial Unicode MS" w:hAnsi="Garamond" w:cs="Times New Roman"/>
          <w:b/>
          <w:bCs/>
          <w:sz w:val="24"/>
          <w:szCs w:val="24"/>
        </w:rPr>
        <w:lastRenderedPageBreak/>
        <w:t xml:space="preserve">12.2  Uvrstitev na seznam ponudnikov z negativnimi referencami in evidenco poslovnih subjektov iz </w:t>
      </w:r>
      <w:proofErr w:type="spellStart"/>
      <w:r w:rsidRPr="00B42EFD">
        <w:rPr>
          <w:rFonts w:ascii="Garamond" w:eastAsia="Arial Unicode MS" w:hAnsi="Garamond" w:cs="Times New Roman"/>
          <w:b/>
          <w:bCs/>
          <w:sz w:val="24"/>
          <w:szCs w:val="24"/>
        </w:rPr>
        <w:t>ZIntPK</w:t>
      </w:r>
      <w:bookmarkEnd w:id="52"/>
      <w:bookmarkEnd w:id="53"/>
      <w:proofErr w:type="spellEnd"/>
    </w:p>
    <w:p w14:paraId="563F4F6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5D552EB"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73DAE5EC"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B385CC" w14:textId="77777777" w:rsidR="007A7795" w:rsidRPr="00B42EFD" w:rsidRDefault="007A7795" w:rsidP="00B42EFD">
      <w:pPr>
        <w:widowControl w:val="0"/>
        <w:numPr>
          <w:ilvl w:val="0"/>
          <w:numId w:val="7"/>
        </w:numPr>
        <w:spacing w:after="12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1520AEB7" w14:textId="77777777" w:rsidR="007A7795" w:rsidRPr="00B42EFD" w:rsidRDefault="007A7795" w:rsidP="00B42EFD">
      <w:pPr>
        <w:widowControl w:val="0"/>
        <w:spacing w:after="240" w:line="312" w:lineRule="auto"/>
        <w:ind w:left="720"/>
        <w:contextualSpacing/>
        <w:rPr>
          <w:rFonts w:ascii="Garamond" w:eastAsia="Calibri" w:hAnsi="Garamond" w:cs="Times New Roman"/>
          <w:sz w:val="24"/>
          <w:szCs w:val="24"/>
          <w:lang w:eastAsia="sl-SI"/>
        </w:rPr>
      </w:pPr>
    </w:p>
    <w:p w14:paraId="21DB60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7812B770"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1143DD3"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5BB76D7D" w14:textId="7EF38905" w:rsidR="007A7795" w:rsidRPr="00123486" w:rsidRDefault="007A7795" w:rsidP="00123486">
      <w:pPr>
        <w:widowControl w:val="0"/>
        <w:numPr>
          <w:ilvl w:val="0"/>
          <w:numId w:val="7"/>
        </w:numPr>
        <w:spacing w:line="312" w:lineRule="auto"/>
        <w:ind w:left="714" w:hanging="357"/>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26F02DE9"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4" w:name="_Toc531689861"/>
      <w:bookmarkStart w:id="55" w:name="_Toc45735548"/>
      <w:r w:rsidRPr="00B42EFD">
        <w:rPr>
          <w:rFonts w:ascii="Garamond" w:eastAsia="Arial Unicode MS" w:hAnsi="Garamond" w:cs="Times New Roman"/>
          <w:b/>
          <w:bCs/>
          <w:sz w:val="24"/>
          <w:szCs w:val="24"/>
        </w:rPr>
        <w:t>12.3  Neplačane davčne obveznosti in socialni prispevki</w:t>
      </w:r>
      <w:bookmarkEnd w:id="54"/>
      <w:bookmarkEnd w:id="55"/>
    </w:p>
    <w:p w14:paraId="671E1889" w14:textId="77777777" w:rsidR="007A7795" w:rsidRPr="00B42EFD" w:rsidRDefault="007A7795" w:rsidP="00B42EFD">
      <w:pPr>
        <w:spacing w:after="120"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08A03842"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59AF27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45401A4" w14:textId="77777777" w:rsidR="007A7795" w:rsidRPr="00B42EFD" w:rsidRDefault="007A7795" w:rsidP="00B42EFD">
      <w:pPr>
        <w:widowControl w:val="0"/>
        <w:numPr>
          <w:ilvl w:val="0"/>
          <w:numId w:val="7"/>
        </w:numPr>
        <w:spacing w:after="240" w:line="312" w:lineRule="auto"/>
        <w:ind w:left="714" w:hanging="357"/>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45CFBE94"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6" w:name="_Toc531689862"/>
      <w:bookmarkStart w:id="57" w:name="_Toc45735549"/>
      <w:r w:rsidRPr="00B42EFD">
        <w:rPr>
          <w:rFonts w:ascii="Garamond" w:eastAsia="Arial Unicode MS" w:hAnsi="Garamond" w:cs="Times New Roman"/>
          <w:b/>
          <w:bCs/>
          <w:sz w:val="24"/>
          <w:szCs w:val="24"/>
        </w:rPr>
        <w:t>12.4  Spoštovanje delovnopravne zakonodaje</w:t>
      </w:r>
      <w:bookmarkEnd w:id="56"/>
      <w:bookmarkEnd w:id="57"/>
    </w:p>
    <w:p w14:paraId="4DCF10FA" w14:textId="77777777" w:rsidR="007A7795" w:rsidRPr="00B42EFD" w:rsidRDefault="007A7795" w:rsidP="00B42EFD">
      <w:pPr>
        <w:shd w:val="clear" w:color="auto" w:fill="FFFFFF"/>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CB1F2A" w14:textId="77777777" w:rsidR="007A7795" w:rsidRDefault="007A7795" w:rsidP="00B42EFD">
      <w:pPr>
        <w:spacing w:line="312" w:lineRule="auto"/>
        <w:rPr>
          <w:rFonts w:ascii="Garamond" w:eastAsia="Times New Roman" w:hAnsi="Garamond" w:cs="Calibri"/>
          <w:b/>
          <w:sz w:val="24"/>
          <w:szCs w:val="24"/>
        </w:rPr>
      </w:pPr>
    </w:p>
    <w:p w14:paraId="5FDC888A" w14:textId="77777777" w:rsidR="00123486" w:rsidRPr="00B42EFD" w:rsidRDefault="00123486" w:rsidP="00B42EFD">
      <w:pPr>
        <w:spacing w:line="312" w:lineRule="auto"/>
        <w:rPr>
          <w:rFonts w:ascii="Garamond" w:eastAsia="Times New Roman" w:hAnsi="Garamond" w:cs="Calibri"/>
          <w:b/>
          <w:sz w:val="24"/>
          <w:szCs w:val="24"/>
        </w:rPr>
      </w:pPr>
    </w:p>
    <w:p w14:paraId="5A7747A7" w14:textId="77777777" w:rsidR="007A7795" w:rsidRPr="00B42EFD" w:rsidRDefault="007A7795" w:rsidP="00B42EFD">
      <w:pPr>
        <w:spacing w:line="312" w:lineRule="auto"/>
        <w:rPr>
          <w:rFonts w:ascii="Garamond" w:eastAsia="Times New Roman" w:hAnsi="Garamond" w:cs="Calibri"/>
          <w:b/>
          <w:sz w:val="24"/>
          <w:szCs w:val="24"/>
        </w:rPr>
      </w:pPr>
      <w:r w:rsidRPr="00B42EFD">
        <w:rPr>
          <w:rFonts w:ascii="Garamond" w:eastAsia="Times New Roman" w:hAnsi="Garamond" w:cs="Calibri"/>
          <w:b/>
          <w:sz w:val="24"/>
          <w:szCs w:val="24"/>
        </w:rPr>
        <w:lastRenderedPageBreak/>
        <w:t>DOKAZILA:</w:t>
      </w:r>
    </w:p>
    <w:p w14:paraId="2D04B0C1" w14:textId="77777777" w:rsidR="007A7795" w:rsidRPr="00B42EFD" w:rsidRDefault="007A7795" w:rsidP="00B42EFD">
      <w:pPr>
        <w:numPr>
          <w:ilvl w:val="0"/>
          <w:numId w:val="7"/>
        </w:numPr>
        <w:spacing w:before="200" w:after="120" w:line="312" w:lineRule="auto"/>
        <w:contextualSpacing/>
        <w:jc w:val="left"/>
        <w:rPr>
          <w:rFonts w:ascii="Garamond" w:hAnsi="Garamond" w:cs="Calibri"/>
          <w:b/>
          <w:sz w:val="24"/>
          <w:szCs w:val="24"/>
          <w:lang w:eastAsia="sl-SI"/>
        </w:rPr>
      </w:pPr>
      <w:r w:rsidRPr="00B42EFD">
        <w:rPr>
          <w:rFonts w:ascii="Garamond" w:hAnsi="Garamond" w:cs="Calibri"/>
          <w:sz w:val="24"/>
          <w:szCs w:val="24"/>
          <w:lang w:eastAsia="sl-SI"/>
        </w:rPr>
        <w:t>Ponudnik/partner/podizvajalec izpolni ESDP obrazec</w:t>
      </w:r>
    </w:p>
    <w:p w14:paraId="27FDA2D9" w14:textId="77777777" w:rsidR="007A7795" w:rsidRPr="00B42EFD" w:rsidRDefault="007A7795" w:rsidP="00B42EFD">
      <w:pPr>
        <w:widowControl w:val="0"/>
        <w:spacing w:line="312" w:lineRule="auto"/>
        <w:jc w:val="left"/>
        <w:rPr>
          <w:rFonts w:ascii="Garamond" w:eastAsia="Times New Roman" w:hAnsi="Garamond" w:cs="Times New Roman"/>
          <w:b/>
          <w:sz w:val="24"/>
          <w:szCs w:val="24"/>
          <w:lang w:eastAsia="sl-SI"/>
        </w:rPr>
      </w:pPr>
    </w:p>
    <w:p w14:paraId="485D244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8" w:name="_Toc531689866"/>
      <w:bookmarkStart w:id="59" w:name="_Toc45735550"/>
      <w:r w:rsidRPr="00B42EFD">
        <w:rPr>
          <w:rFonts w:ascii="Garamond" w:eastAsia="Arial Unicode MS" w:hAnsi="Garamond" w:cs="Times New Roman"/>
          <w:b/>
          <w:bCs/>
          <w:sz w:val="24"/>
          <w:szCs w:val="24"/>
        </w:rPr>
        <w:t>12.4  Hujša kršitev poklicnih pravil</w:t>
      </w:r>
      <w:bookmarkEnd w:id="58"/>
      <w:bookmarkEnd w:id="59"/>
    </w:p>
    <w:p w14:paraId="3846135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736085A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Kot ustrezna sredstva štejejo pravnomočne odločbe inšpekcijskih organov. </w:t>
      </w:r>
    </w:p>
    <w:p w14:paraId="58F47F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D7F2C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1588A5B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492708"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6B2C6F"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3D945F9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023DF5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0" w:name="_Toc531689867"/>
      <w:bookmarkStart w:id="61" w:name="_Toc45735551"/>
      <w:r w:rsidRPr="00B42EFD">
        <w:rPr>
          <w:rFonts w:ascii="Garamond" w:eastAsia="Arial Unicode MS" w:hAnsi="Garamond" w:cs="Times New Roman"/>
          <w:b/>
          <w:bCs/>
          <w:sz w:val="24"/>
          <w:szCs w:val="24"/>
        </w:rPr>
        <w:t>12.5  Storitev velike strokovne napake</w:t>
      </w:r>
      <w:bookmarkEnd w:id="60"/>
      <w:bookmarkEnd w:id="61"/>
    </w:p>
    <w:p w14:paraId="7B3C3BB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Times New Roman"/>
          <w:sz w:val="24"/>
          <w:szCs w:val="24"/>
          <w:lang w:eastAsia="sl-SI"/>
        </w:rPr>
        <w:t xml:space="preserve">Naročnik bo iz postopka javnega naročanja izločil ponudnika, za katerega se bo izkazalo, da je </w:t>
      </w:r>
      <w:r w:rsidRPr="00B42EFD">
        <w:rPr>
          <w:rFonts w:ascii="Garamond" w:eastAsia="Times New Roman" w:hAnsi="Garamond" w:cs="Arial"/>
          <w:sz w:val="24"/>
          <w:szCs w:val="24"/>
          <w:lang w:eastAsia="sl-SI"/>
        </w:rPr>
        <w:t>v svojem dosedanjem poslovanju storil veliko strokovno napako.</w:t>
      </w:r>
    </w:p>
    <w:p w14:paraId="50CBA1EA" w14:textId="77777777" w:rsidR="007A7795" w:rsidRPr="00B42EFD" w:rsidRDefault="007A7795" w:rsidP="00B42EFD">
      <w:pPr>
        <w:spacing w:line="312" w:lineRule="auto"/>
        <w:rPr>
          <w:rFonts w:ascii="Garamond" w:eastAsia="Times New Roman" w:hAnsi="Garamond" w:cs="Arial"/>
          <w:sz w:val="24"/>
          <w:szCs w:val="24"/>
          <w:lang w:eastAsia="sl-SI"/>
        </w:rPr>
      </w:pPr>
    </w:p>
    <w:p w14:paraId="2F0F6C5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DBC39BE" w14:textId="77777777" w:rsidR="007A7795" w:rsidRPr="00B42EFD" w:rsidRDefault="007A7795" w:rsidP="00B42EFD">
      <w:pPr>
        <w:spacing w:line="312" w:lineRule="auto"/>
        <w:rPr>
          <w:rFonts w:ascii="Garamond" w:eastAsia="Times New Roman" w:hAnsi="Garamond" w:cs="Arial"/>
          <w:sz w:val="24"/>
          <w:szCs w:val="24"/>
          <w:lang w:eastAsia="sl-SI"/>
        </w:rPr>
      </w:pPr>
    </w:p>
    <w:p w14:paraId="39001CB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54599714" w14:textId="77777777" w:rsidR="007A7795" w:rsidRPr="00B42EFD" w:rsidRDefault="007A7795" w:rsidP="00B42EFD">
      <w:pPr>
        <w:spacing w:line="312" w:lineRule="auto"/>
        <w:rPr>
          <w:rFonts w:ascii="Garamond" w:eastAsia="Times New Roman" w:hAnsi="Garamond" w:cs="Arial"/>
          <w:sz w:val="24"/>
          <w:szCs w:val="24"/>
          <w:lang w:eastAsia="sl-SI"/>
        </w:rPr>
      </w:pPr>
    </w:p>
    <w:p w14:paraId="0C05BF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539E8D2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9AD5E9"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430D07F6"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0219558D"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2" w:name="_Toc531689870"/>
      <w:bookmarkStart w:id="63" w:name="_Toc45735552"/>
      <w:r w:rsidRPr="00B42EFD">
        <w:rPr>
          <w:rFonts w:ascii="Garamond" w:eastAsia="Arial Unicode MS" w:hAnsi="Garamond" w:cs="Times New Roman"/>
          <w:b/>
          <w:bCs/>
          <w:sz w:val="24"/>
          <w:szCs w:val="24"/>
          <w:lang w:eastAsia="sl-SI"/>
        </w:rPr>
        <w:lastRenderedPageBreak/>
        <w:t>POGOJI ZA SODELOVANJE</w:t>
      </w:r>
      <w:bookmarkEnd w:id="62"/>
      <w:bookmarkEnd w:id="63"/>
    </w:p>
    <w:p w14:paraId="20F3BFAB" w14:textId="77777777" w:rsidR="007A7795" w:rsidRPr="00B42EFD" w:rsidRDefault="007A7795" w:rsidP="00B42EFD">
      <w:pPr>
        <w:spacing w:line="312" w:lineRule="auto"/>
        <w:jc w:val="left"/>
        <w:rPr>
          <w:rFonts w:ascii="Garamond" w:eastAsia="Arial Unicode MS" w:hAnsi="Garamond" w:cs="Times New Roman"/>
          <w:sz w:val="24"/>
          <w:szCs w:val="24"/>
          <w:lang w:eastAsia="sl-SI"/>
        </w:rPr>
      </w:pPr>
    </w:p>
    <w:p w14:paraId="420CB480"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4" w:name="_Toc531689871"/>
      <w:bookmarkStart w:id="65" w:name="_Toc45735553"/>
      <w:r w:rsidRPr="00B42EFD">
        <w:rPr>
          <w:rFonts w:ascii="Garamond" w:eastAsia="Arial Unicode MS" w:hAnsi="Garamond" w:cs="Times New Roman"/>
          <w:b/>
          <w:bCs/>
          <w:sz w:val="24"/>
          <w:szCs w:val="24"/>
          <w:lang w:eastAsia="sl-SI"/>
        </w:rPr>
        <w:t>12.6  Registracija dejavnosti in dovoljenje za opravljanje dejavnosti</w:t>
      </w:r>
      <w:bookmarkEnd w:id="64"/>
      <w:bookmarkEnd w:id="65"/>
    </w:p>
    <w:p w14:paraId="7C7577E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4184C35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CB99086" w14:textId="2A6EFC90"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b/>
          <w:iCs/>
          <w:sz w:val="24"/>
          <w:szCs w:val="24"/>
          <w:lang w:eastAsia="sl-SI"/>
        </w:rPr>
        <w:t>Dokazilo</w:t>
      </w:r>
      <w:r w:rsidRPr="00B42EFD">
        <w:rPr>
          <w:rFonts w:ascii="Garamond" w:eastAsia="Times New Roman" w:hAnsi="Garamond" w:cs="Times New Roman"/>
          <w:sz w:val="24"/>
          <w:szCs w:val="24"/>
          <w:lang w:eastAsia="sl-SI"/>
        </w:rPr>
        <w:t>: Ponudnik/partner/podizvajalec izpolni ESPD obrazec.</w:t>
      </w:r>
    </w:p>
    <w:p w14:paraId="55EA518D"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6" w:name="_Toc531689873"/>
      <w:bookmarkStart w:id="67" w:name="_Toc45735554"/>
      <w:r w:rsidRPr="00B42EFD">
        <w:rPr>
          <w:rFonts w:ascii="Garamond" w:eastAsia="Arial Unicode MS" w:hAnsi="Garamond" w:cs="Times New Roman"/>
          <w:b/>
          <w:bCs/>
          <w:sz w:val="24"/>
          <w:szCs w:val="24"/>
        </w:rPr>
        <w:t>12.7. Višina prihodkov od prodaje</w:t>
      </w:r>
      <w:bookmarkEnd w:id="66"/>
      <w:bookmarkEnd w:id="67"/>
    </w:p>
    <w:p w14:paraId="19476524" w14:textId="77777777" w:rsidR="007A7795" w:rsidRPr="00B42EFD" w:rsidRDefault="007A7795" w:rsidP="00B42EFD">
      <w:pPr>
        <w:tabs>
          <w:tab w:val="right" w:pos="496"/>
          <w:tab w:val="center" w:pos="4536"/>
          <w:tab w:val="right" w:pos="8928"/>
          <w:tab w:val="right" w:pos="9072"/>
        </w:tabs>
        <w:suppressAutoHyphens/>
        <w:autoSpaceDN w:val="0"/>
        <w:spacing w:line="312" w:lineRule="auto"/>
        <w:textAlignment w:val="baseline"/>
        <w:rPr>
          <w:rFonts w:ascii="Garamond" w:eastAsia="Times New Roman" w:hAnsi="Garamond" w:cs="Times New Roman"/>
          <w:kern w:val="3"/>
          <w:sz w:val="24"/>
          <w:szCs w:val="24"/>
          <w:lang w:eastAsia="zh-CN"/>
        </w:rPr>
      </w:pPr>
      <w:r w:rsidRPr="00B42EFD">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6EDD9AF1" w14:textId="5E19E5D8" w:rsidR="003243CE"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1: </w:t>
      </w:r>
      <w:r w:rsidR="003243CE">
        <w:rPr>
          <w:rFonts w:ascii="Garamond" w:eastAsia="Calibri" w:hAnsi="Garamond" w:cs="Times New Roman"/>
          <w:kern w:val="3"/>
          <w:sz w:val="24"/>
          <w:szCs w:val="24"/>
          <w:lang w:eastAsia="zh-CN"/>
        </w:rPr>
        <w:t>2</w:t>
      </w:r>
      <w:r w:rsidR="008A3614">
        <w:rPr>
          <w:rFonts w:ascii="Garamond" w:eastAsia="Calibri" w:hAnsi="Garamond" w:cs="Times New Roman"/>
          <w:kern w:val="3"/>
          <w:sz w:val="24"/>
          <w:szCs w:val="24"/>
          <w:lang w:eastAsia="zh-CN"/>
        </w:rPr>
        <w:t>4</w:t>
      </w:r>
      <w:r w:rsidRPr="00B42EFD">
        <w:rPr>
          <w:rFonts w:ascii="Garamond" w:eastAsia="Calibri" w:hAnsi="Garamond" w:cs="Times New Roman"/>
          <w:kern w:val="3"/>
          <w:sz w:val="24"/>
          <w:szCs w:val="24"/>
          <w:lang w:eastAsia="zh-CN"/>
        </w:rPr>
        <w:t>0.000,00 EUR</w:t>
      </w:r>
    </w:p>
    <w:p w14:paraId="62FFE487" w14:textId="2A7084FA" w:rsidR="007A7795" w:rsidRPr="00B42EFD" w:rsidRDefault="003243CE"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Pr>
          <w:rFonts w:ascii="Garamond" w:eastAsia="Calibri" w:hAnsi="Garamond" w:cs="Times New Roman"/>
          <w:kern w:val="3"/>
          <w:sz w:val="24"/>
          <w:szCs w:val="24"/>
          <w:lang w:eastAsia="zh-CN"/>
        </w:rPr>
        <w:t>sklop 2: 1</w:t>
      </w:r>
      <w:r w:rsidR="008A3614">
        <w:rPr>
          <w:rFonts w:ascii="Garamond" w:eastAsia="Calibri" w:hAnsi="Garamond" w:cs="Times New Roman"/>
          <w:kern w:val="3"/>
          <w:sz w:val="24"/>
          <w:szCs w:val="24"/>
          <w:lang w:eastAsia="zh-CN"/>
        </w:rPr>
        <w:t>5</w:t>
      </w:r>
      <w:r>
        <w:rPr>
          <w:rFonts w:ascii="Garamond" w:eastAsia="Calibri" w:hAnsi="Garamond" w:cs="Times New Roman"/>
          <w:kern w:val="3"/>
          <w:sz w:val="24"/>
          <w:szCs w:val="24"/>
          <w:lang w:eastAsia="zh-CN"/>
        </w:rPr>
        <w:t>0.000,00 EUR</w:t>
      </w:r>
      <w:r w:rsidR="007A7795" w:rsidRPr="00B42EFD">
        <w:rPr>
          <w:rFonts w:ascii="Garamond" w:eastAsia="Calibri" w:hAnsi="Garamond" w:cs="Times New Roman"/>
          <w:kern w:val="3"/>
          <w:sz w:val="24"/>
          <w:szCs w:val="24"/>
          <w:lang w:eastAsia="zh-CN"/>
        </w:rPr>
        <w:t>,</w:t>
      </w:r>
    </w:p>
    <w:p w14:paraId="0DEEEFB4" w14:textId="05F0EB34" w:rsidR="007A7795" w:rsidRPr="00B42EFD"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w:t>
      </w:r>
      <w:r w:rsidR="003243CE">
        <w:rPr>
          <w:rFonts w:ascii="Garamond" w:eastAsia="Calibri" w:hAnsi="Garamond" w:cs="Times New Roman"/>
          <w:kern w:val="3"/>
          <w:sz w:val="24"/>
          <w:szCs w:val="24"/>
          <w:lang w:eastAsia="zh-CN"/>
        </w:rPr>
        <w:t>3</w:t>
      </w:r>
      <w:r w:rsidRPr="00B42EFD">
        <w:rPr>
          <w:rFonts w:ascii="Garamond" w:eastAsia="Calibri" w:hAnsi="Garamond" w:cs="Times New Roman"/>
          <w:kern w:val="3"/>
          <w:sz w:val="24"/>
          <w:szCs w:val="24"/>
          <w:lang w:eastAsia="zh-CN"/>
        </w:rPr>
        <w:t xml:space="preserve">: </w:t>
      </w:r>
      <w:r w:rsidR="008A3614">
        <w:rPr>
          <w:rFonts w:ascii="Garamond" w:eastAsia="Calibri" w:hAnsi="Garamond" w:cs="Times New Roman"/>
          <w:kern w:val="3"/>
          <w:sz w:val="24"/>
          <w:szCs w:val="24"/>
          <w:lang w:eastAsia="zh-CN"/>
        </w:rPr>
        <w:t>20</w:t>
      </w:r>
      <w:r w:rsidRPr="00B42EFD">
        <w:rPr>
          <w:rFonts w:ascii="Garamond" w:eastAsia="Calibri" w:hAnsi="Garamond" w:cs="Times New Roman"/>
          <w:kern w:val="3"/>
          <w:sz w:val="24"/>
          <w:szCs w:val="24"/>
          <w:lang w:eastAsia="zh-CN"/>
        </w:rPr>
        <w:t>0.000,00 EUR</w:t>
      </w:r>
      <w:r w:rsidR="0059557B">
        <w:rPr>
          <w:rFonts w:ascii="Garamond" w:eastAsia="Calibri" w:hAnsi="Garamond" w:cs="Times New Roman"/>
          <w:kern w:val="3"/>
          <w:sz w:val="24"/>
          <w:szCs w:val="24"/>
          <w:lang w:eastAsia="zh-CN"/>
        </w:rPr>
        <w:t>.</w:t>
      </w:r>
    </w:p>
    <w:p w14:paraId="226E8C02" w14:textId="77777777" w:rsidR="00F72D3A" w:rsidRPr="00B42EFD" w:rsidRDefault="00F72D3A" w:rsidP="00B42EFD">
      <w:pPr>
        <w:autoSpaceDE w:val="0"/>
        <w:autoSpaceDN w:val="0"/>
        <w:adjustRightInd w:val="0"/>
        <w:spacing w:line="312" w:lineRule="auto"/>
        <w:rPr>
          <w:rFonts w:ascii="Garamond" w:eastAsia="Arial Unicode MS" w:hAnsi="Garamond" w:cs="Times New Roman"/>
          <w:b/>
          <w:kern w:val="3"/>
          <w:sz w:val="24"/>
          <w:szCs w:val="24"/>
          <w:lang w:eastAsia="zh-CN" w:bidi="hi-IN"/>
        </w:rPr>
      </w:pPr>
    </w:p>
    <w:p w14:paraId="05FDE46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Arial Unicode MS" w:hAnsi="Garamond" w:cs="Times New Roman"/>
          <w:b/>
          <w:kern w:val="3"/>
          <w:sz w:val="24"/>
          <w:szCs w:val="24"/>
          <w:lang w:eastAsia="zh-CN" w:bidi="hi-IN"/>
        </w:rPr>
        <w:t>DOKAZILO</w:t>
      </w:r>
      <w:r w:rsidRPr="00B42EFD">
        <w:rPr>
          <w:rFonts w:ascii="Garamond" w:eastAsia="Arial Unicode MS" w:hAnsi="Garamond" w:cs="Times New Roman"/>
          <w:kern w:val="3"/>
          <w:sz w:val="24"/>
          <w:szCs w:val="24"/>
          <w:lang w:eastAsia="zh-CN" w:bidi="hi-IN"/>
        </w:rPr>
        <w:t>: Ponudnik/partner/podizvajalec izpolni ESPD obrazec.</w:t>
      </w:r>
    </w:p>
    <w:p w14:paraId="782EDA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7FEBC9" w14:textId="77777777" w:rsidR="007A7795" w:rsidRPr="00B42EFD" w:rsidRDefault="007A7795" w:rsidP="00B42EFD">
      <w:pPr>
        <w:tabs>
          <w:tab w:val="center" w:pos="4536"/>
          <w:tab w:val="right" w:pos="9072"/>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 xml:space="preserve">Pogoj lahko ponudnik izpolni skupaj s partnerji. </w:t>
      </w:r>
      <w:r w:rsidRPr="00B42EFD">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B42EFD">
        <w:rPr>
          <w:rFonts w:ascii="Garamond" w:eastAsia="Times New Roman" w:hAnsi="Garamond" w:cs="Times New Roman"/>
          <w:sz w:val="24"/>
          <w:szCs w:val="24"/>
          <w:lang w:eastAsia="sl-SI"/>
        </w:rPr>
        <w:t>poslovodečega</w:t>
      </w:r>
      <w:proofErr w:type="spellEnd"/>
      <w:r w:rsidRPr="00B42EFD">
        <w:rPr>
          <w:rFonts w:ascii="Garamond" w:eastAsia="Times New Roman" w:hAnsi="Garamond" w:cs="Times New Roman"/>
          <w:sz w:val="24"/>
          <w:szCs w:val="24"/>
          <w:lang w:eastAsia="sl-SI"/>
        </w:rPr>
        <w:t xml:space="preserve"> ponudnika znašati najmanj polovico vseh zahtevanih prihodkov v posameznem poslovnem letu.</w:t>
      </w:r>
    </w:p>
    <w:p w14:paraId="1E854EDF" w14:textId="0EE2129B" w:rsidR="007A7795" w:rsidRDefault="007A7795" w:rsidP="00B42EFD">
      <w:pPr>
        <w:spacing w:line="312" w:lineRule="auto"/>
        <w:rPr>
          <w:rFonts w:ascii="Garamond" w:eastAsia="Times New Roman" w:hAnsi="Garamond" w:cs="Times New Roman"/>
          <w:b/>
          <w:sz w:val="24"/>
          <w:szCs w:val="24"/>
          <w:lang w:eastAsia="sl-SI"/>
        </w:rPr>
      </w:pPr>
    </w:p>
    <w:p w14:paraId="2B3520B5" w14:textId="15345D3A" w:rsidR="003243CE" w:rsidRDefault="003243CE" w:rsidP="003243CE">
      <w:pPr>
        <w:keepNext/>
        <w:keepLines/>
        <w:spacing w:line="312" w:lineRule="auto"/>
        <w:outlineLvl w:val="1"/>
        <w:rPr>
          <w:rFonts w:ascii="Garamond" w:eastAsia="Arial Unicode MS" w:hAnsi="Garamond" w:cs="Times New Roman"/>
          <w:b/>
          <w:bCs/>
          <w:sz w:val="24"/>
          <w:szCs w:val="24"/>
        </w:rPr>
      </w:pPr>
      <w:bookmarkStart w:id="68" w:name="_Toc45628202"/>
      <w:bookmarkStart w:id="69" w:name="_Toc45735555"/>
      <w:r w:rsidRPr="003243CE">
        <w:rPr>
          <w:rFonts w:ascii="Garamond" w:eastAsia="Arial Unicode MS" w:hAnsi="Garamond" w:cs="Times New Roman"/>
          <w:b/>
          <w:bCs/>
          <w:sz w:val="24"/>
          <w:szCs w:val="24"/>
        </w:rPr>
        <w:t>1</w:t>
      </w:r>
      <w:r>
        <w:rPr>
          <w:rFonts w:ascii="Garamond" w:eastAsia="Arial Unicode MS" w:hAnsi="Garamond" w:cs="Times New Roman"/>
          <w:b/>
          <w:bCs/>
          <w:sz w:val="24"/>
          <w:szCs w:val="24"/>
        </w:rPr>
        <w:t>2</w:t>
      </w:r>
      <w:r w:rsidRPr="003243CE">
        <w:rPr>
          <w:rFonts w:ascii="Garamond" w:eastAsia="Arial Unicode MS" w:hAnsi="Garamond" w:cs="Times New Roman"/>
          <w:b/>
          <w:bCs/>
          <w:sz w:val="24"/>
          <w:szCs w:val="24"/>
        </w:rPr>
        <w:t>.</w:t>
      </w:r>
      <w:r>
        <w:rPr>
          <w:rFonts w:ascii="Garamond" w:eastAsia="Arial Unicode MS" w:hAnsi="Garamond" w:cs="Times New Roman"/>
          <w:b/>
          <w:bCs/>
          <w:sz w:val="24"/>
          <w:szCs w:val="24"/>
        </w:rPr>
        <w:t>8</w:t>
      </w:r>
      <w:r w:rsidRPr="003243CE">
        <w:rPr>
          <w:rFonts w:ascii="Garamond" w:eastAsia="Arial Unicode MS" w:hAnsi="Garamond" w:cs="Times New Roman"/>
          <w:b/>
          <w:bCs/>
          <w:sz w:val="24"/>
          <w:szCs w:val="24"/>
        </w:rPr>
        <w:t>. Bonitetna ocena</w:t>
      </w:r>
      <w:bookmarkEnd w:id="68"/>
      <w:bookmarkEnd w:id="69"/>
    </w:p>
    <w:p w14:paraId="14E947EC" w14:textId="77777777" w:rsidR="003243CE" w:rsidRPr="003243CE" w:rsidRDefault="003243CE" w:rsidP="0072760B"/>
    <w:p w14:paraId="303486DD" w14:textId="77777777" w:rsidR="003243CE" w:rsidRPr="003243CE" w:rsidRDefault="003243CE" w:rsidP="003243CE">
      <w:pPr>
        <w:autoSpaceDE w:val="0"/>
        <w:autoSpaceDN w:val="0"/>
        <w:adjustRightInd w:val="0"/>
        <w:spacing w:line="324" w:lineRule="auto"/>
        <w:rPr>
          <w:rFonts w:ascii="Garamond" w:eastAsia="Times New Roman" w:hAnsi="Garamond" w:cs="Arial"/>
          <w:sz w:val="24"/>
          <w:szCs w:val="24"/>
        </w:rPr>
      </w:pPr>
      <w:r w:rsidRPr="003243CE">
        <w:rPr>
          <w:rFonts w:ascii="Garamond" w:eastAsia="Calibri" w:hAnsi="Garamond" w:cs="Arial"/>
          <w:sz w:val="24"/>
          <w:szCs w:val="24"/>
        </w:rPr>
        <w:t xml:space="preserve">Ponudnik mora imeti bonitetno oceno od SB1 do SB5. </w:t>
      </w:r>
      <w:r w:rsidRPr="003243CE">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50% ocen po lestvici, ki jo uporablja posamezna finančna institucija pri določanju bonitetnih ocen na podlagi navedene metodologije. </w:t>
      </w:r>
    </w:p>
    <w:p w14:paraId="6A268E38" w14:textId="77777777" w:rsidR="003243CE" w:rsidRPr="003243CE" w:rsidRDefault="003243CE" w:rsidP="003243CE">
      <w:pPr>
        <w:spacing w:line="324" w:lineRule="auto"/>
        <w:rPr>
          <w:rFonts w:ascii="Garamond" w:eastAsia="Calibri" w:hAnsi="Garamond" w:cs="Arial"/>
          <w:sz w:val="24"/>
          <w:szCs w:val="24"/>
          <w:lang w:eastAsia="sl-SI"/>
        </w:rPr>
      </w:pPr>
      <w:r w:rsidRPr="003243CE">
        <w:rPr>
          <w:rFonts w:ascii="Garamond" w:eastAsia="Calibri" w:hAnsi="Garamond" w:cs="Arial"/>
          <w:sz w:val="24"/>
          <w:szCs w:val="24"/>
          <w:lang w:eastAsia="sl-SI"/>
        </w:rPr>
        <w:t xml:space="preserve">Ponudbe ponudnikov z bonitetno oceno SB6 do SB10, oz. z bonitetami, ki ne sodijo v zgornjih 50% ocen na lestvici, bodo izločene kot nepravilne. </w:t>
      </w:r>
    </w:p>
    <w:p w14:paraId="642AF48D" w14:textId="77777777" w:rsidR="003243CE" w:rsidRPr="003243CE" w:rsidRDefault="003243CE" w:rsidP="003243CE">
      <w:pPr>
        <w:autoSpaceDE w:val="0"/>
        <w:autoSpaceDN w:val="0"/>
        <w:adjustRightInd w:val="0"/>
        <w:spacing w:line="324" w:lineRule="auto"/>
        <w:rPr>
          <w:rFonts w:ascii="Garamond" w:eastAsia="Calibri" w:hAnsi="Garamond" w:cs="Arial"/>
          <w:sz w:val="24"/>
          <w:szCs w:val="24"/>
        </w:rPr>
      </w:pPr>
    </w:p>
    <w:p w14:paraId="5EF4A8E0" w14:textId="77777777" w:rsidR="003243CE" w:rsidRPr="003243CE" w:rsidRDefault="003243CE" w:rsidP="003243CE">
      <w:pPr>
        <w:tabs>
          <w:tab w:val="center" w:pos="4536"/>
          <w:tab w:val="right" w:pos="9072"/>
        </w:tabs>
        <w:spacing w:line="324" w:lineRule="auto"/>
        <w:rPr>
          <w:rFonts w:ascii="Garamond" w:eastAsia="Calibri" w:hAnsi="Garamond" w:cs="Arial"/>
          <w:b/>
          <w:sz w:val="24"/>
          <w:szCs w:val="24"/>
          <w:lang w:eastAsia="sl-SI"/>
        </w:rPr>
      </w:pPr>
      <w:r w:rsidRPr="003243CE">
        <w:rPr>
          <w:rFonts w:ascii="Garamond" w:eastAsia="Calibri" w:hAnsi="Garamond" w:cs="Arial"/>
          <w:b/>
          <w:sz w:val="24"/>
          <w:szCs w:val="24"/>
        </w:rPr>
        <w:t>Dokazilo:</w:t>
      </w:r>
      <w:r w:rsidRPr="003243CE">
        <w:rPr>
          <w:rFonts w:ascii="Garamond" w:eastAsia="Calibri" w:hAnsi="Garamond" w:cs="Arial"/>
          <w:sz w:val="24"/>
          <w:szCs w:val="24"/>
        </w:rPr>
        <w:t xml:space="preserve"> Ponudnik </w:t>
      </w:r>
      <w:r w:rsidRPr="003243CE">
        <w:rPr>
          <w:rFonts w:ascii="Garamond" w:eastAsia="Arial Unicode MS" w:hAnsi="Garamond" w:cs="Arial"/>
          <w:kern w:val="3"/>
          <w:sz w:val="24"/>
          <w:szCs w:val="24"/>
          <w:lang w:eastAsia="zh-CN" w:bidi="hi-IN"/>
        </w:rPr>
        <w:t>izpolni ESPD obrazec</w:t>
      </w:r>
      <w:r w:rsidRPr="003243CE">
        <w:rPr>
          <w:rFonts w:ascii="Garamond" w:eastAsia="Calibri" w:hAnsi="Garamond" w:cs="Arial"/>
          <w:sz w:val="24"/>
          <w:szCs w:val="24"/>
        </w:rPr>
        <w:t xml:space="preserve"> in v ponudbi predloži ustrezen BON obrazec ali drug ustrezen obrazec, iz katerega je razvidna bonitetna ocena za zadnje leto, za katero je bil dolžan izdelati in ustreznim institucijam oddati izkaze poslovanja.</w:t>
      </w:r>
    </w:p>
    <w:p w14:paraId="6AFF898A"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p>
    <w:p w14:paraId="684C701C"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r w:rsidRPr="003243CE">
        <w:rPr>
          <w:rFonts w:ascii="Garamond" w:eastAsia="Calibri" w:hAnsi="Garamond" w:cs="Arial"/>
          <w:i/>
          <w:iCs/>
          <w:sz w:val="24"/>
          <w:szCs w:val="24"/>
        </w:rPr>
        <w:t>V primeru skupne ponudbe mora pogoj izpolniti vsak izmed partnerjev.</w:t>
      </w:r>
    </w:p>
    <w:p w14:paraId="7B2F741C" w14:textId="067BE204"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70" w:name="_Toc443902468"/>
      <w:bookmarkStart w:id="71" w:name="_Toc45735556"/>
      <w:bookmarkEnd w:id="29"/>
      <w:r w:rsidRPr="00B42EFD">
        <w:rPr>
          <w:rFonts w:ascii="Garamond" w:eastAsia="Arial Unicode MS" w:hAnsi="Garamond" w:cs="Times New Roman"/>
          <w:b/>
          <w:bCs/>
          <w:sz w:val="24"/>
          <w:szCs w:val="24"/>
        </w:rPr>
        <w:lastRenderedPageBreak/>
        <w:t>12.</w:t>
      </w:r>
      <w:r w:rsidR="003243CE">
        <w:rPr>
          <w:rFonts w:ascii="Garamond" w:eastAsia="Arial Unicode MS" w:hAnsi="Garamond" w:cs="Times New Roman"/>
          <w:b/>
          <w:bCs/>
          <w:sz w:val="24"/>
          <w:szCs w:val="24"/>
        </w:rPr>
        <w:t>9.</w:t>
      </w:r>
      <w:r w:rsidRPr="00B42EFD">
        <w:rPr>
          <w:rFonts w:ascii="Garamond" w:eastAsia="Arial Unicode MS" w:hAnsi="Garamond" w:cs="Times New Roman"/>
          <w:b/>
          <w:bCs/>
          <w:sz w:val="24"/>
          <w:szCs w:val="24"/>
        </w:rPr>
        <w:t xml:space="preserve">  </w:t>
      </w:r>
      <w:bookmarkEnd w:id="70"/>
      <w:r w:rsidRPr="00B42EFD">
        <w:rPr>
          <w:rFonts w:ascii="Garamond" w:eastAsia="Arial Unicode MS" w:hAnsi="Garamond" w:cs="Times New Roman"/>
          <w:b/>
          <w:bCs/>
          <w:sz w:val="24"/>
          <w:szCs w:val="24"/>
        </w:rPr>
        <w:t>Reference ponudnika</w:t>
      </w:r>
      <w:bookmarkEnd w:id="71"/>
    </w:p>
    <w:p w14:paraId="668651BA"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r w:rsidRPr="00B42EFD">
        <w:rPr>
          <w:rFonts w:ascii="Garamond" w:eastAsia="Calibri" w:hAnsi="Garamond" w:cs="Arial"/>
          <w:sz w:val="24"/>
          <w:szCs w:val="24"/>
        </w:rPr>
        <w:t>Naročnik bo priznal usposobljenost ponudniku, ki bo predložil:</w:t>
      </w:r>
    </w:p>
    <w:p w14:paraId="49FA3AA4"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p>
    <w:p w14:paraId="1FA878E7"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za SKLOP 1: </w:t>
      </w:r>
    </w:p>
    <w:p w14:paraId="1D32E8CC" w14:textId="1CCD5F24" w:rsidR="007A7795" w:rsidRDefault="007A7795" w:rsidP="00B42EFD">
      <w:pPr>
        <w:autoSpaceDE w:val="0"/>
        <w:autoSpaceDN w:val="0"/>
        <w:adjustRightInd w:val="0"/>
        <w:spacing w:line="312" w:lineRule="auto"/>
        <w:rPr>
          <w:rFonts w:ascii="Garamond" w:eastAsia="Times New Roman" w:hAnsi="Garamond" w:cs="Arial"/>
          <w:sz w:val="24"/>
          <w:szCs w:val="24"/>
        </w:rPr>
      </w:pPr>
      <w:bookmarkStart w:id="72" w:name="_Hlk45710113"/>
      <w:bookmarkStart w:id="73" w:name="_Hlk43280699"/>
      <w:r w:rsidRPr="00B42EFD">
        <w:rPr>
          <w:rFonts w:ascii="Garamond" w:eastAsia="Calibri" w:hAnsi="Garamond" w:cs="Arial"/>
          <w:sz w:val="24"/>
          <w:szCs w:val="24"/>
        </w:rPr>
        <w:t xml:space="preserve">Naročnik bo priznal usposobljenost ponudniku, ki bo </w:t>
      </w:r>
      <w:r w:rsidRPr="008A3614">
        <w:rPr>
          <w:rFonts w:ascii="Garamond" w:eastAsia="Calibri" w:hAnsi="Garamond" w:cs="Arial"/>
          <w:sz w:val="24"/>
          <w:szCs w:val="24"/>
        </w:rPr>
        <w:t xml:space="preserve">predložil vsaj eno ustrezno referenco, ki  izkazuje, da je ponudnik v </w:t>
      </w:r>
      <w:r w:rsidRPr="008A3614">
        <w:rPr>
          <w:rFonts w:ascii="Garamond" w:eastAsia="Times New Roman" w:hAnsi="Garamond" w:cs="Arial"/>
          <w:sz w:val="24"/>
          <w:szCs w:val="24"/>
        </w:rPr>
        <w:t>zadnjih treh letih pred objavo tega dobavil vsaj enemu naročniku (končnim kupcem)</w:t>
      </w:r>
      <w:r w:rsidR="00F72D3A" w:rsidRPr="008A3614">
        <w:rPr>
          <w:rFonts w:ascii="Garamond" w:eastAsia="Times New Roman" w:hAnsi="Garamond" w:cs="Arial"/>
          <w:sz w:val="24"/>
          <w:szCs w:val="24"/>
        </w:rPr>
        <w:t xml:space="preserve"> dobavljal </w:t>
      </w:r>
      <w:r w:rsidRPr="008A3614">
        <w:rPr>
          <w:rFonts w:ascii="Garamond" w:eastAsia="Times New Roman" w:hAnsi="Garamond" w:cs="Arial"/>
          <w:sz w:val="24"/>
          <w:szCs w:val="24"/>
        </w:rPr>
        <w:t>računalniško opremo, pri čemer je vrednost dobav</w:t>
      </w:r>
      <w:r w:rsidR="00F72D3A" w:rsidRPr="008A3614">
        <w:rPr>
          <w:rFonts w:ascii="Garamond" w:eastAsia="Times New Roman" w:hAnsi="Garamond" w:cs="Arial"/>
          <w:sz w:val="24"/>
          <w:szCs w:val="24"/>
        </w:rPr>
        <w:t xml:space="preserve"> </w:t>
      </w:r>
      <w:r w:rsidRPr="008A3614">
        <w:rPr>
          <w:rFonts w:ascii="Garamond" w:eastAsia="Times New Roman" w:hAnsi="Garamond" w:cs="Arial"/>
          <w:sz w:val="24"/>
          <w:szCs w:val="24"/>
        </w:rPr>
        <w:t xml:space="preserve">za končnega kupca znašala najmanj </w:t>
      </w:r>
      <w:r w:rsidR="00F72D3A" w:rsidRPr="008A3614">
        <w:rPr>
          <w:rFonts w:ascii="Garamond" w:eastAsia="Times New Roman" w:hAnsi="Garamond" w:cs="Arial"/>
          <w:sz w:val="24"/>
          <w:szCs w:val="24"/>
        </w:rPr>
        <w:t>90.00</w:t>
      </w:r>
      <w:r w:rsidRPr="008A3614">
        <w:rPr>
          <w:rFonts w:ascii="Garamond" w:eastAsia="Times New Roman" w:hAnsi="Garamond" w:cs="Arial"/>
          <w:sz w:val="24"/>
          <w:szCs w:val="24"/>
        </w:rPr>
        <w:t>0,00 EUR brez DDV letno.</w:t>
      </w:r>
    </w:p>
    <w:bookmarkEnd w:id="72"/>
    <w:p w14:paraId="744070C1" w14:textId="469FBBFF" w:rsidR="0047175C" w:rsidRDefault="0047175C" w:rsidP="00B42EFD">
      <w:pPr>
        <w:autoSpaceDE w:val="0"/>
        <w:autoSpaceDN w:val="0"/>
        <w:adjustRightInd w:val="0"/>
        <w:spacing w:line="312" w:lineRule="auto"/>
        <w:rPr>
          <w:rFonts w:ascii="Garamond" w:eastAsia="Times New Roman" w:hAnsi="Garamond" w:cs="Arial"/>
          <w:sz w:val="24"/>
          <w:szCs w:val="24"/>
        </w:rPr>
      </w:pPr>
    </w:p>
    <w:p w14:paraId="78FBF9DA" w14:textId="2B25EC93" w:rsidR="0047175C" w:rsidRPr="00123486" w:rsidRDefault="0047175C" w:rsidP="00B42EFD">
      <w:pPr>
        <w:autoSpaceDE w:val="0"/>
        <w:autoSpaceDN w:val="0"/>
        <w:adjustRightInd w:val="0"/>
        <w:spacing w:line="312" w:lineRule="auto"/>
        <w:rPr>
          <w:rFonts w:ascii="Garamond" w:eastAsia="Times New Roman" w:hAnsi="Garamond" w:cs="Arial"/>
          <w:b/>
          <w:sz w:val="24"/>
          <w:szCs w:val="24"/>
        </w:rPr>
      </w:pPr>
      <w:r w:rsidRPr="00123486">
        <w:rPr>
          <w:rFonts w:ascii="Garamond" w:eastAsia="Times New Roman" w:hAnsi="Garamond" w:cs="Arial"/>
          <w:b/>
          <w:sz w:val="24"/>
          <w:szCs w:val="24"/>
        </w:rPr>
        <w:t>za SKLOP 2:</w:t>
      </w:r>
    </w:p>
    <w:p w14:paraId="1A6674C7" w14:textId="3691B607" w:rsidR="0047175C" w:rsidRPr="008A3614" w:rsidRDefault="0047175C" w:rsidP="0047175C">
      <w:pPr>
        <w:autoSpaceDE w:val="0"/>
        <w:autoSpaceDN w:val="0"/>
        <w:adjustRightInd w:val="0"/>
        <w:spacing w:line="312" w:lineRule="auto"/>
        <w:rPr>
          <w:rFonts w:ascii="Garamond" w:eastAsia="Times New Roman" w:hAnsi="Garamond" w:cs="Arial"/>
          <w:sz w:val="24"/>
          <w:szCs w:val="24"/>
        </w:rPr>
      </w:pPr>
      <w:r w:rsidRPr="00B42EFD">
        <w:rPr>
          <w:rFonts w:ascii="Garamond" w:eastAsia="Calibri" w:hAnsi="Garamond" w:cs="Arial"/>
          <w:sz w:val="24"/>
          <w:szCs w:val="24"/>
        </w:rPr>
        <w:t xml:space="preserve">Naročnik bo priznal usposobljenost ponudniku, ki bo predložil vsaj </w:t>
      </w:r>
      <w:r w:rsidR="008A3614">
        <w:rPr>
          <w:rFonts w:ascii="Garamond" w:eastAsia="Calibri" w:hAnsi="Garamond" w:cs="Arial"/>
          <w:sz w:val="24"/>
          <w:szCs w:val="24"/>
        </w:rPr>
        <w:t>tri</w:t>
      </w:r>
      <w:r w:rsidRPr="00B42EFD">
        <w:rPr>
          <w:rFonts w:ascii="Garamond" w:eastAsia="Calibri" w:hAnsi="Garamond" w:cs="Arial"/>
          <w:sz w:val="24"/>
          <w:szCs w:val="24"/>
        </w:rPr>
        <w:t xml:space="preserve"> ustrezn</w:t>
      </w:r>
      <w:r w:rsidR="008A3614">
        <w:rPr>
          <w:rFonts w:ascii="Garamond" w:eastAsia="Calibri" w:hAnsi="Garamond" w:cs="Arial"/>
          <w:sz w:val="24"/>
          <w:szCs w:val="24"/>
        </w:rPr>
        <w:t>e</w:t>
      </w:r>
      <w:r w:rsidRPr="00B42EFD">
        <w:rPr>
          <w:rFonts w:ascii="Garamond" w:eastAsia="Calibri" w:hAnsi="Garamond" w:cs="Arial"/>
          <w:sz w:val="24"/>
          <w:szCs w:val="24"/>
        </w:rPr>
        <w:t xml:space="preserve"> referenc</w:t>
      </w:r>
      <w:r w:rsidR="008A3614">
        <w:rPr>
          <w:rFonts w:ascii="Garamond" w:eastAsia="Calibri" w:hAnsi="Garamond" w:cs="Arial"/>
          <w:sz w:val="24"/>
          <w:szCs w:val="24"/>
        </w:rPr>
        <w:t>e</w:t>
      </w:r>
      <w:r w:rsidRPr="00B42EFD">
        <w:rPr>
          <w:rFonts w:ascii="Garamond" w:eastAsia="Calibri" w:hAnsi="Garamond" w:cs="Arial"/>
          <w:sz w:val="24"/>
          <w:szCs w:val="24"/>
        </w:rPr>
        <w:t>, ki  izkazuje</w:t>
      </w:r>
      <w:r w:rsidR="008A3614">
        <w:rPr>
          <w:rFonts w:ascii="Garamond" w:eastAsia="Calibri" w:hAnsi="Garamond" w:cs="Arial"/>
          <w:sz w:val="24"/>
          <w:szCs w:val="24"/>
        </w:rPr>
        <w:t>jo</w:t>
      </w:r>
      <w:r w:rsidRPr="00B42EFD">
        <w:rPr>
          <w:rFonts w:ascii="Garamond" w:eastAsia="Calibri" w:hAnsi="Garamond" w:cs="Arial"/>
          <w:sz w:val="24"/>
          <w:szCs w:val="24"/>
        </w:rPr>
        <w:t xml:space="preserve">, da je ponudnik v </w:t>
      </w:r>
      <w:r w:rsidRPr="00B42EFD">
        <w:rPr>
          <w:rFonts w:ascii="Garamond" w:eastAsia="Times New Roman" w:hAnsi="Garamond" w:cs="Arial"/>
          <w:sz w:val="24"/>
          <w:szCs w:val="24"/>
        </w:rPr>
        <w:t xml:space="preserve">zadnjih treh letih pred objavo tega </w:t>
      </w:r>
      <w:r w:rsidR="008A3614">
        <w:rPr>
          <w:rFonts w:ascii="Garamond" w:eastAsia="Times New Roman" w:hAnsi="Garamond" w:cs="Arial"/>
          <w:sz w:val="24"/>
          <w:szCs w:val="24"/>
        </w:rPr>
        <w:t>naročila</w:t>
      </w:r>
      <w:r w:rsidRPr="00B42EFD">
        <w:rPr>
          <w:rFonts w:ascii="Garamond" w:eastAsia="Times New Roman" w:hAnsi="Garamond" w:cs="Arial"/>
          <w:sz w:val="24"/>
          <w:szCs w:val="24"/>
        </w:rPr>
        <w:t xml:space="preserve"> vsaj enemu naročniku </w:t>
      </w:r>
      <w:r>
        <w:rPr>
          <w:rFonts w:ascii="Garamond" w:eastAsia="Times New Roman" w:hAnsi="Garamond" w:cs="Arial"/>
          <w:sz w:val="24"/>
          <w:szCs w:val="24"/>
        </w:rPr>
        <w:t xml:space="preserve">izvajal storitve vzdrževanja računalniške </w:t>
      </w:r>
      <w:r w:rsidRPr="008A3614">
        <w:rPr>
          <w:rFonts w:ascii="Garamond" w:eastAsia="Times New Roman" w:hAnsi="Garamond" w:cs="Arial"/>
          <w:sz w:val="24"/>
          <w:szCs w:val="24"/>
        </w:rPr>
        <w:t xml:space="preserve">in sistemske programske opreme, pri čemer je vrednost storitev za končnega kupca znašala najmanj </w:t>
      </w:r>
      <w:r w:rsidR="008A3614" w:rsidRPr="008A3614">
        <w:rPr>
          <w:rFonts w:ascii="Garamond" w:eastAsia="Times New Roman" w:hAnsi="Garamond" w:cs="Arial"/>
          <w:sz w:val="24"/>
          <w:szCs w:val="24"/>
        </w:rPr>
        <w:t>1</w:t>
      </w:r>
      <w:r w:rsidRPr="008A3614">
        <w:rPr>
          <w:rFonts w:ascii="Garamond" w:eastAsia="Times New Roman" w:hAnsi="Garamond" w:cs="Arial"/>
          <w:sz w:val="24"/>
          <w:szCs w:val="24"/>
        </w:rPr>
        <w:t>0.000,00 EUR brez DDV letno.</w:t>
      </w:r>
    </w:p>
    <w:bookmarkEnd w:id="73"/>
    <w:p w14:paraId="45199A66" w14:textId="77777777" w:rsidR="007A7795" w:rsidRPr="008A3614" w:rsidRDefault="007A7795" w:rsidP="00B42EFD">
      <w:pPr>
        <w:autoSpaceDE w:val="0"/>
        <w:autoSpaceDN w:val="0"/>
        <w:adjustRightInd w:val="0"/>
        <w:spacing w:line="312" w:lineRule="auto"/>
        <w:rPr>
          <w:rFonts w:ascii="Garamond" w:eastAsia="Times New Roman" w:hAnsi="Garamond" w:cs="Arial"/>
          <w:sz w:val="24"/>
          <w:szCs w:val="24"/>
        </w:rPr>
      </w:pPr>
    </w:p>
    <w:p w14:paraId="02450F0E" w14:textId="3FFF1D9C" w:rsidR="007A7795" w:rsidRPr="00B42EFD" w:rsidRDefault="0047175C" w:rsidP="00B42EFD">
      <w:pPr>
        <w:autoSpaceDE w:val="0"/>
        <w:autoSpaceDN w:val="0"/>
        <w:adjustRightInd w:val="0"/>
        <w:spacing w:line="312" w:lineRule="auto"/>
        <w:rPr>
          <w:rFonts w:ascii="Garamond" w:eastAsia="Times New Roman" w:hAnsi="Garamond" w:cs="Arial"/>
          <w:b/>
          <w:bCs/>
          <w:sz w:val="24"/>
          <w:szCs w:val="24"/>
        </w:rPr>
      </w:pPr>
      <w:r w:rsidRPr="008A3614">
        <w:rPr>
          <w:rFonts w:ascii="Garamond" w:eastAsia="Times New Roman" w:hAnsi="Garamond" w:cs="Arial"/>
          <w:b/>
          <w:bCs/>
          <w:sz w:val="24"/>
          <w:szCs w:val="24"/>
        </w:rPr>
        <w:t xml:space="preserve">za </w:t>
      </w:r>
      <w:r w:rsidR="007A7795" w:rsidRPr="008A3614">
        <w:rPr>
          <w:rFonts w:ascii="Garamond" w:eastAsia="Times New Roman" w:hAnsi="Garamond" w:cs="Arial"/>
          <w:b/>
          <w:bCs/>
          <w:sz w:val="24"/>
          <w:szCs w:val="24"/>
        </w:rPr>
        <w:t xml:space="preserve">SKLOP </w:t>
      </w:r>
      <w:r w:rsidRPr="008A3614">
        <w:rPr>
          <w:rFonts w:ascii="Garamond" w:eastAsia="Times New Roman" w:hAnsi="Garamond" w:cs="Arial"/>
          <w:b/>
          <w:bCs/>
          <w:sz w:val="24"/>
          <w:szCs w:val="24"/>
        </w:rPr>
        <w:t>3:</w:t>
      </w:r>
    </w:p>
    <w:p w14:paraId="2E5F30F4"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Naročnik bo priznal usposobljenost ponudniku, ki </w:t>
      </w:r>
      <w:r w:rsidRPr="008A3614">
        <w:rPr>
          <w:rFonts w:ascii="Garamond" w:eastAsia="Times New Roman" w:hAnsi="Garamond" w:cs="Arial"/>
          <w:iCs/>
          <w:sz w:val="24"/>
          <w:szCs w:val="24"/>
          <w:lang w:eastAsia="sl-SI"/>
        </w:rPr>
        <w:t>bo predložil vsaj tri ustrezne reference, ki  izkazujejo, da je ponudnik v zadnjih treh letih pred objavo zagotavljal naročnikom uporabo in</w:t>
      </w:r>
      <w:r w:rsidRPr="00B42EFD">
        <w:rPr>
          <w:rFonts w:ascii="Garamond" w:eastAsia="Times New Roman" w:hAnsi="Garamond" w:cs="Arial"/>
          <w:iCs/>
          <w:sz w:val="24"/>
          <w:szCs w:val="24"/>
          <w:lang w:eastAsia="sl-SI"/>
        </w:rPr>
        <w:t xml:space="preserve">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w:t>
      </w:r>
      <w:proofErr w:type="spellStart"/>
      <w:r w:rsidRPr="00B42EFD">
        <w:rPr>
          <w:rFonts w:ascii="Garamond" w:eastAsia="Times New Roman" w:hAnsi="Garamond" w:cs="Arial"/>
          <w:iCs/>
          <w:sz w:val="24"/>
          <w:szCs w:val="24"/>
          <w:lang w:eastAsia="sl-SI"/>
        </w:rPr>
        <w:t>SiMVS</w:t>
      </w:r>
      <w:proofErr w:type="spellEnd"/>
      <w:r w:rsidRPr="00B42EFD">
        <w:rPr>
          <w:rFonts w:ascii="Garamond" w:eastAsia="Times New Roman" w:hAnsi="Garamond" w:cs="Arial"/>
          <w:iCs/>
          <w:sz w:val="24"/>
          <w:szCs w:val="24"/>
          <w:lang w:eastAsia="sl-SI"/>
        </w:rPr>
        <w:t xml:space="preserve">), pri čemer je letna vrednost posla znašala vsaj toliko kot je letna ponudbena vrednost (vrednost brez DDV). </w:t>
      </w:r>
    </w:p>
    <w:p w14:paraId="14E5C235" w14:textId="77777777" w:rsidR="007A7795" w:rsidRPr="00B42EFD" w:rsidRDefault="007A7795" w:rsidP="00B42EFD">
      <w:pPr>
        <w:spacing w:line="312" w:lineRule="auto"/>
        <w:rPr>
          <w:rFonts w:ascii="Garamond" w:eastAsia="Times New Roman" w:hAnsi="Garamond" w:cs="Arial"/>
          <w:iCs/>
          <w:sz w:val="24"/>
          <w:szCs w:val="24"/>
          <w:lang w:eastAsia="sl-SI"/>
        </w:rPr>
      </w:pPr>
    </w:p>
    <w:p w14:paraId="4D583342" w14:textId="77777777"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i/>
          <w:sz w:val="24"/>
          <w:szCs w:val="24"/>
          <w:lang w:eastAsia="sl-SI"/>
        </w:rPr>
        <w:t>Pogoj lahko ponudnik izpolni skupaj s partnerji ali s podizvajalci.</w:t>
      </w:r>
    </w:p>
    <w:p w14:paraId="4BB35A2B" w14:textId="77777777" w:rsidR="007A7795" w:rsidRPr="00B42EFD" w:rsidRDefault="007A7795" w:rsidP="00B42EFD">
      <w:pPr>
        <w:spacing w:line="312" w:lineRule="auto"/>
        <w:rPr>
          <w:rFonts w:ascii="Garamond" w:eastAsia="Times New Roman" w:hAnsi="Garamond" w:cs="Arial"/>
          <w:i/>
          <w:sz w:val="24"/>
          <w:szCs w:val="24"/>
          <w:lang w:eastAsia="sl-SI"/>
        </w:rPr>
      </w:pPr>
    </w:p>
    <w:p w14:paraId="3A9712BE"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Dajalec reference mora biti dejanski izvajalec del. </w:t>
      </w:r>
    </w:p>
    <w:p w14:paraId="50B6C4CF" w14:textId="77777777" w:rsidR="007A7795" w:rsidRPr="00B42EFD" w:rsidRDefault="007A7795" w:rsidP="00B42EFD">
      <w:pPr>
        <w:autoSpaceDE w:val="0"/>
        <w:autoSpaceDN w:val="0"/>
        <w:adjustRightInd w:val="0"/>
        <w:spacing w:line="312" w:lineRule="auto"/>
        <w:jc w:val="left"/>
        <w:rPr>
          <w:rFonts w:ascii="Garamond" w:eastAsia="Times New Roman" w:hAnsi="Garamond" w:cs="Arial"/>
          <w:color w:val="000000"/>
          <w:sz w:val="24"/>
          <w:szCs w:val="24"/>
          <w:lang w:eastAsia="sl-SI"/>
        </w:rPr>
      </w:pPr>
    </w:p>
    <w:p w14:paraId="0EA92579" w14:textId="141998EE"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 xml:space="preserve">Ponudnik izpolni ESPD obrazec in obrazec </w:t>
      </w:r>
      <w:r w:rsidRPr="00B42EFD">
        <w:rPr>
          <w:rFonts w:ascii="Garamond" w:eastAsia="Times New Roman" w:hAnsi="Garamond" w:cs="Arial"/>
          <w:i/>
          <w:sz w:val="24"/>
          <w:szCs w:val="24"/>
          <w:lang w:eastAsia="sl-SI"/>
        </w:rPr>
        <w:t>Reference</w:t>
      </w:r>
      <w:r w:rsidR="00A32C05" w:rsidRPr="00B42EFD">
        <w:rPr>
          <w:rFonts w:ascii="Garamond" w:eastAsia="Times New Roman" w:hAnsi="Garamond" w:cs="Arial"/>
          <w:i/>
          <w:sz w:val="24"/>
          <w:szCs w:val="24"/>
          <w:lang w:eastAsia="sl-SI"/>
        </w:rPr>
        <w:t xml:space="preserve"> </w:t>
      </w:r>
      <w:r w:rsidR="00A32C05" w:rsidRPr="00B42EFD">
        <w:rPr>
          <w:rFonts w:ascii="Garamond" w:eastAsia="Times New Roman" w:hAnsi="Garamond" w:cs="Arial"/>
          <w:iCs/>
          <w:sz w:val="24"/>
          <w:szCs w:val="24"/>
          <w:lang w:eastAsia="sl-SI"/>
        </w:rPr>
        <w:t>in predloži izpolnjeno</w:t>
      </w:r>
      <w:r w:rsidR="00A32C05" w:rsidRPr="00B42EFD">
        <w:rPr>
          <w:rFonts w:ascii="Garamond" w:eastAsia="Times New Roman" w:hAnsi="Garamond" w:cs="Arial"/>
          <w:i/>
          <w:sz w:val="24"/>
          <w:szCs w:val="24"/>
          <w:lang w:eastAsia="sl-SI"/>
        </w:rPr>
        <w:t xml:space="preserve"> Potrdilo o referenčnem projektu</w:t>
      </w:r>
      <w:r w:rsidRPr="00B42EFD">
        <w:rPr>
          <w:rFonts w:ascii="Garamond" w:eastAsia="Times New Roman" w:hAnsi="Garamond" w:cs="Arial"/>
          <w:i/>
          <w:sz w:val="24"/>
          <w:szCs w:val="24"/>
          <w:lang w:eastAsia="sl-SI"/>
        </w:rPr>
        <w:t xml:space="preserve"> </w:t>
      </w:r>
    </w:p>
    <w:p w14:paraId="4D1A2BA2" w14:textId="77777777" w:rsidR="00D94939" w:rsidRPr="00B42EFD" w:rsidRDefault="00D94939" w:rsidP="00B42EFD">
      <w:pPr>
        <w:spacing w:line="312" w:lineRule="auto"/>
        <w:rPr>
          <w:rFonts w:ascii="Garamond" w:hAnsi="Garamond"/>
          <w:sz w:val="24"/>
          <w:szCs w:val="24"/>
          <w:lang w:eastAsia="sl-SI"/>
        </w:rPr>
      </w:pPr>
    </w:p>
    <w:p w14:paraId="5A23BB4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4" w:name="_Toc45735557"/>
      <w:r w:rsidRPr="00B42EFD">
        <w:rPr>
          <w:rFonts w:ascii="Garamond" w:eastAsia="Calibri" w:hAnsi="Garamond" w:cs="Times New Roman"/>
          <w:b/>
          <w:sz w:val="24"/>
          <w:szCs w:val="24"/>
        </w:rPr>
        <w:t>13  Merilo za izbor</w:t>
      </w:r>
      <w:bookmarkEnd w:id="74"/>
    </w:p>
    <w:p w14:paraId="27D547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9A8EDC9" w14:textId="391FAEAE" w:rsidR="00402186"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ekonomsko najugodnejšo ponudbo</w:t>
      </w:r>
      <w:r w:rsidR="00E63527">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 xml:space="preserve"> izbral na podlagi </w:t>
      </w:r>
      <w:r w:rsidR="00E63527" w:rsidRPr="00E63527">
        <w:rPr>
          <w:rFonts w:ascii="Garamond" w:eastAsia="Times New Roman" w:hAnsi="Garamond" w:cs="Times New Roman"/>
          <w:sz w:val="24"/>
          <w:szCs w:val="24"/>
          <w:lang w:eastAsia="sl-SI"/>
        </w:rPr>
        <w:t xml:space="preserve">ekonomsko najugodnejše ponudbe, pri čemer bo kot merilo upošteval </w:t>
      </w:r>
      <w:r w:rsidR="00E63527">
        <w:rPr>
          <w:rFonts w:ascii="Garamond" w:eastAsia="Times New Roman" w:hAnsi="Garamond" w:cs="Times New Roman"/>
          <w:sz w:val="24"/>
          <w:szCs w:val="24"/>
          <w:lang w:eastAsia="sl-SI"/>
        </w:rPr>
        <w:t>naslednje elemente ponudbe</w:t>
      </w:r>
      <w:r w:rsidR="00402186">
        <w:rPr>
          <w:rFonts w:ascii="Garamond" w:eastAsia="Times New Roman" w:hAnsi="Garamond" w:cs="Times New Roman"/>
          <w:sz w:val="24"/>
          <w:szCs w:val="24"/>
          <w:lang w:eastAsia="sl-SI"/>
        </w:rPr>
        <w:t>:</w:t>
      </w:r>
    </w:p>
    <w:p w14:paraId="07B0E9C7" w14:textId="0C765EC7" w:rsidR="00402186" w:rsidRDefault="00402186" w:rsidP="00B42EFD">
      <w:pPr>
        <w:spacing w:line="312" w:lineRule="auto"/>
        <w:rPr>
          <w:rFonts w:ascii="Garamond" w:eastAsia="Times New Roman" w:hAnsi="Garamond" w:cs="Times New Roman"/>
          <w:sz w:val="24"/>
          <w:szCs w:val="24"/>
          <w:lang w:eastAsia="sl-SI"/>
        </w:rPr>
      </w:pPr>
    </w:p>
    <w:p w14:paraId="341EBE94" w14:textId="04A379D1" w:rsidR="00402186" w:rsidRPr="00CC5952" w:rsidRDefault="00C82FF5" w:rsidP="00CC5952">
      <w:pPr>
        <w:keepNext/>
        <w:keepLines/>
        <w:widowControl w:val="0"/>
        <w:spacing w:before="220" w:after="240" w:line="312" w:lineRule="auto"/>
        <w:outlineLvl w:val="1"/>
        <w:rPr>
          <w:rFonts w:ascii="Garamond" w:eastAsia="Arial Unicode MS" w:hAnsi="Garamond" w:cs="Times New Roman"/>
          <w:b/>
          <w:bCs/>
          <w:sz w:val="24"/>
          <w:szCs w:val="24"/>
        </w:rPr>
      </w:pPr>
      <w:bookmarkStart w:id="75" w:name="_Toc45735558"/>
      <w:r w:rsidRPr="00CC5952">
        <w:rPr>
          <w:rFonts w:ascii="Garamond" w:eastAsia="Arial Unicode MS" w:hAnsi="Garamond" w:cs="Times New Roman"/>
          <w:b/>
          <w:bCs/>
          <w:sz w:val="24"/>
          <w:szCs w:val="24"/>
        </w:rPr>
        <w:lastRenderedPageBreak/>
        <w:t>13. 1. Merilo za sklop 1</w:t>
      </w:r>
      <w:bookmarkEnd w:id="75"/>
    </w:p>
    <w:p w14:paraId="394EA941" w14:textId="77777777" w:rsidR="00E63527" w:rsidRP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4631D085" w14:textId="15790537" w:rsid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 xml:space="preserve">merilu ponudbene cene za računalniško opremo </w:t>
      </w:r>
      <w:r>
        <w:rPr>
          <w:rFonts w:ascii="Garamond" w:eastAsia="Times New Roman" w:hAnsi="Garamond"/>
          <w:sz w:val="24"/>
          <w:szCs w:val="24"/>
        </w:rPr>
        <w:t>določeno s podrobnim ponudbenim predračunom</w:t>
      </w:r>
      <w:r w:rsidRPr="00E63527">
        <w:rPr>
          <w:rFonts w:ascii="Garamond" w:eastAsia="Times New Roman" w:hAnsi="Garamond" w:cs="Times New Roman"/>
          <w:sz w:val="24"/>
          <w:szCs w:val="24"/>
          <w:lang w:eastAsia="sl-SI"/>
        </w:rPr>
        <w:t xml:space="preserve"> (merilo T1) doseže največ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 merila),</w:t>
      </w:r>
    </w:p>
    <w:p w14:paraId="050A6019" w14:textId="7FE86BC3" w:rsidR="00402186" w:rsidRDefault="00402186" w:rsidP="00402186">
      <w:pPr>
        <w:pStyle w:val="Odstavekseznama"/>
        <w:numPr>
          <w:ilvl w:val="0"/>
          <w:numId w:val="39"/>
        </w:numPr>
        <w:spacing w:line="312" w:lineRule="auto"/>
        <w:rPr>
          <w:rFonts w:ascii="Garamond" w:eastAsia="Times New Roman" w:hAnsi="Garamond"/>
          <w:sz w:val="24"/>
          <w:szCs w:val="24"/>
        </w:rPr>
      </w:pPr>
      <w:r w:rsidRPr="00E63527">
        <w:rPr>
          <w:rFonts w:ascii="Garamond" w:eastAsia="Times New Roman" w:hAnsi="Garamond"/>
          <w:sz w:val="24"/>
          <w:szCs w:val="24"/>
        </w:rPr>
        <w:t xml:space="preserve">merilo ponudbena cena </w:t>
      </w:r>
      <w:r>
        <w:rPr>
          <w:rFonts w:ascii="Garamond" w:eastAsia="Times New Roman" w:hAnsi="Garamond"/>
          <w:sz w:val="24"/>
          <w:szCs w:val="24"/>
        </w:rPr>
        <w:t>(merilo T1) 80 % merila (največ 80 točk),</w:t>
      </w:r>
    </w:p>
    <w:p w14:paraId="4BF661B1" w14:textId="119EB89E" w:rsidR="00402186" w:rsidRPr="00E63527" w:rsidRDefault="00402186" w:rsidP="00E63527">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 xml:space="preserve">merilo </w:t>
      </w:r>
      <w:bookmarkStart w:id="76" w:name="_Hlk45726768"/>
      <w:r>
        <w:rPr>
          <w:rFonts w:ascii="Garamond" w:eastAsia="Times New Roman" w:hAnsi="Garamond"/>
          <w:sz w:val="24"/>
          <w:szCs w:val="24"/>
        </w:rPr>
        <w:t>podaljšana garancija opreme</w:t>
      </w:r>
      <w:r w:rsidR="00B87AAD">
        <w:rPr>
          <w:rFonts w:ascii="Garamond" w:eastAsia="Times New Roman" w:hAnsi="Garamond"/>
          <w:sz w:val="24"/>
          <w:szCs w:val="24"/>
        </w:rPr>
        <w:t xml:space="preserve"> </w:t>
      </w:r>
      <w:bookmarkEnd w:id="76"/>
      <w:r w:rsidR="00B87AAD">
        <w:rPr>
          <w:rFonts w:ascii="Garamond" w:eastAsia="Times New Roman" w:hAnsi="Garamond"/>
          <w:sz w:val="24"/>
          <w:szCs w:val="24"/>
        </w:rPr>
        <w:t>(T2)</w:t>
      </w:r>
      <w:r>
        <w:rPr>
          <w:rFonts w:ascii="Garamond" w:eastAsia="Times New Roman" w:hAnsi="Garamond"/>
          <w:sz w:val="24"/>
          <w:szCs w:val="24"/>
        </w:rPr>
        <w:t xml:space="preserve"> 20 % merila (največ 20 točk).</w:t>
      </w:r>
    </w:p>
    <w:p w14:paraId="27EA90FA" w14:textId="103573E5" w:rsidR="00402186" w:rsidRDefault="00402186" w:rsidP="00B42EFD">
      <w:pPr>
        <w:spacing w:line="312" w:lineRule="auto"/>
        <w:rPr>
          <w:rFonts w:ascii="Garamond" w:eastAsia="Times New Roman" w:hAnsi="Garamond" w:cs="Times New Roman"/>
          <w:sz w:val="24"/>
          <w:szCs w:val="24"/>
          <w:lang w:eastAsia="sl-SI"/>
        </w:rPr>
      </w:pPr>
    </w:p>
    <w:p w14:paraId="19EDA78A" w14:textId="6B85D4ED"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00FB70C4" w:rsidRPr="00FB70C4">
        <w:t xml:space="preserve"> </w:t>
      </w:r>
      <w:r w:rsidR="00FB70C4" w:rsidRPr="00FB70C4">
        <w:rPr>
          <w:rFonts w:ascii="Garamond" w:eastAsia="Times New Roman" w:hAnsi="Garamond" w:cs="Times New Roman"/>
          <w:sz w:val="24"/>
          <w:szCs w:val="24"/>
          <w:lang w:eastAsia="sl-SI"/>
        </w:rPr>
        <w:t xml:space="preserve">Naročnik bo sklenil okvirni sporazum </w:t>
      </w:r>
      <w:r w:rsidR="00FB70C4">
        <w:rPr>
          <w:rFonts w:ascii="Garamond" w:eastAsia="Times New Roman" w:hAnsi="Garamond" w:cs="Times New Roman"/>
          <w:sz w:val="24"/>
          <w:szCs w:val="24"/>
          <w:lang w:eastAsia="sl-SI"/>
        </w:rPr>
        <w:t>s tremi</w:t>
      </w:r>
      <w:r w:rsidR="00FB70C4" w:rsidRPr="00FB70C4">
        <w:rPr>
          <w:rFonts w:ascii="Garamond" w:eastAsia="Times New Roman" w:hAnsi="Garamond" w:cs="Times New Roman"/>
          <w:sz w:val="24"/>
          <w:szCs w:val="24"/>
          <w:lang w:eastAsia="sl-SI"/>
        </w:rPr>
        <w:t xml:space="preserve"> najugodnejšim</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 xml:space="preserve"> ponudnik</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w:t>
      </w:r>
    </w:p>
    <w:p w14:paraId="4D4116CC"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55147CC1" w14:textId="1F9CBF0D" w:rsidR="00C82FF5" w:rsidRPr="00CC5952" w:rsidRDefault="00C82FF5" w:rsidP="00C82FF5">
      <w:pPr>
        <w:spacing w:line="312" w:lineRule="auto"/>
        <w:rPr>
          <w:rFonts w:ascii="Garamond" w:eastAsia="Times New Roman" w:hAnsi="Garamond" w:cs="Times New Roman"/>
          <w:b/>
          <w:bCs/>
          <w:sz w:val="24"/>
          <w:szCs w:val="24"/>
          <w:lang w:eastAsia="sl-SI"/>
        </w:rPr>
      </w:pPr>
      <w:r w:rsidRPr="00CC5952">
        <w:rPr>
          <w:rFonts w:ascii="Garamond" w:eastAsia="Times New Roman" w:hAnsi="Garamond" w:cs="Times New Roman"/>
          <w:b/>
          <w:bCs/>
          <w:sz w:val="24"/>
          <w:szCs w:val="24"/>
          <w:lang w:eastAsia="sl-SI"/>
        </w:rPr>
        <w:t>T1 Ponudbena cena</w:t>
      </w:r>
    </w:p>
    <w:p w14:paraId="0E02E07E"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49CCC865" w14:textId="77777777" w:rsidR="00C82FF5" w:rsidRPr="006F64A0" w:rsidRDefault="00C82FF5" w:rsidP="00C82FF5">
      <w:pPr>
        <w:spacing w:line="276" w:lineRule="auto"/>
        <w:rPr>
          <w:rFonts w:ascii="Corbel" w:eastAsia="Calibri" w:hAnsi="Corbel" w:cs="Times New Roman"/>
          <w:sz w:val="24"/>
          <w:szCs w:val="24"/>
        </w:rPr>
      </w:pPr>
    </w:p>
    <w:p w14:paraId="5030A7D4" w14:textId="3CDB3C58" w:rsidR="00C82FF5" w:rsidRPr="00CC5952" w:rsidRDefault="009D5D78" w:rsidP="00C82FF5">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1</m:t>
              </m:r>
            </m:sub>
          </m:sSub>
          <m:r>
            <w:rPr>
              <w:rFonts w:ascii="Cambria Math" w:eastAsia="Calibri" w:hAnsi="Cambria Math" w:cs="Times New Roman"/>
              <w:sz w:val="24"/>
              <w:szCs w:val="24"/>
            </w:rPr>
            <m:t>=80∙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24370B6C" w14:textId="77777777" w:rsidR="00C82FF5" w:rsidRDefault="00C82FF5" w:rsidP="00C82FF5">
      <w:pPr>
        <w:spacing w:line="312" w:lineRule="auto"/>
        <w:rPr>
          <w:rFonts w:ascii="Garamond" w:eastAsia="Times New Roman" w:hAnsi="Garamond" w:cs="Times New Roman"/>
          <w:sz w:val="24"/>
          <w:szCs w:val="24"/>
          <w:lang w:eastAsia="sl-SI"/>
        </w:rPr>
      </w:pPr>
    </w:p>
    <w:p w14:paraId="6574C83D" w14:textId="192AC77B"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opreme iz podrobnega ponudbenega predračuna </w:t>
      </w:r>
      <w:r w:rsidRPr="00C82FF5">
        <w:rPr>
          <w:rFonts w:ascii="Garamond" w:eastAsia="Times New Roman" w:hAnsi="Garamond" w:cs="Times New Roman"/>
          <w:sz w:val="24"/>
          <w:szCs w:val="24"/>
          <w:lang w:eastAsia="sl-SI"/>
        </w:rPr>
        <w:t>(v EUR brez DDV)</w:t>
      </w:r>
    </w:p>
    <w:p w14:paraId="4C32BCB4"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517E187C"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T1</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6D7E37BE"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E2D670A"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ED6BD94"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F33B387"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1D7B16F0"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62BC750"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2889FE8A"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6DABC2E6" w14:textId="766F9A16" w:rsid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Pri izračunu ponudbene vrednosti morajo ponudniki upoštevati vse elemente, ki vplivajo na izračun cene, kot so: stroški </w:t>
      </w:r>
      <w:r>
        <w:rPr>
          <w:rFonts w:ascii="Garamond" w:eastAsia="Times New Roman" w:hAnsi="Garamond" w:cs="Times New Roman"/>
          <w:sz w:val="24"/>
          <w:szCs w:val="24"/>
          <w:lang w:eastAsia="sl-SI"/>
        </w:rPr>
        <w:t xml:space="preserve">opreme in </w:t>
      </w:r>
      <w:r w:rsidRPr="00C82FF5">
        <w:rPr>
          <w:rFonts w:ascii="Garamond" w:eastAsia="Times New Roman" w:hAnsi="Garamond" w:cs="Times New Roman"/>
          <w:sz w:val="24"/>
          <w:szCs w:val="24"/>
          <w:lang w:eastAsia="sl-SI"/>
        </w:rPr>
        <w:t>d</w:t>
      </w:r>
      <w:r>
        <w:rPr>
          <w:rFonts w:ascii="Garamond" w:eastAsia="Times New Roman" w:hAnsi="Garamond" w:cs="Times New Roman"/>
          <w:sz w:val="24"/>
          <w:szCs w:val="24"/>
          <w:lang w:eastAsia="sl-SI"/>
        </w:rPr>
        <w:t>obave</w:t>
      </w:r>
      <w:r w:rsidRPr="00C82FF5">
        <w:rPr>
          <w:rFonts w:ascii="Garamond" w:eastAsia="Times New Roman" w:hAnsi="Garamond" w:cs="Times New Roman"/>
          <w:sz w:val="24"/>
          <w:szCs w:val="24"/>
          <w:lang w:eastAsia="sl-SI"/>
        </w:rPr>
        <w:t xml:space="preserve">, režijski stroški, potni stroški, zagotovitev </w:t>
      </w:r>
      <w:r>
        <w:rPr>
          <w:rFonts w:ascii="Garamond" w:eastAsia="Times New Roman" w:hAnsi="Garamond" w:cs="Times New Roman"/>
          <w:sz w:val="24"/>
          <w:szCs w:val="24"/>
          <w:lang w:eastAsia="sl-SI"/>
        </w:rPr>
        <w:t>garancijski popravil</w:t>
      </w:r>
      <w:r w:rsidRPr="00C82FF5">
        <w:rPr>
          <w:rFonts w:ascii="Garamond" w:eastAsia="Times New Roman" w:hAnsi="Garamond" w:cs="Times New Roman"/>
          <w:sz w:val="24"/>
          <w:szCs w:val="24"/>
          <w:lang w:eastAsia="sl-SI"/>
        </w:rPr>
        <w:t xml:space="preserve">, </w:t>
      </w:r>
      <w:r w:rsidR="00451C3C">
        <w:rPr>
          <w:rFonts w:ascii="Garamond" w:eastAsia="Times New Roman" w:hAnsi="Garamond" w:cs="Times New Roman"/>
          <w:sz w:val="24"/>
          <w:szCs w:val="24"/>
          <w:lang w:eastAsia="sl-SI"/>
        </w:rPr>
        <w:t xml:space="preserve">in </w:t>
      </w:r>
      <w:r w:rsidRPr="00C82FF5">
        <w:rPr>
          <w:rFonts w:ascii="Garamond" w:eastAsia="Times New Roman" w:hAnsi="Garamond" w:cs="Times New Roman"/>
          <w:sz w:val="24"/>
          <w:szCs w:val="24"/>
          <w:lang w:eastAsia="sl-SI"/>
        </w:rPr>
        <w:t>ostal</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povezan</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3277241F" w14:textId="08D7E5E9" w:rsidR="00351AE4" w:rsidRDefault="00351AE4" w:rsidP="00C82FF5">
      <w:pPr>
        <w:spacing w:line="312" w:lineRule="auto"/>
        <w:rPr>
          <w:rFonts w:ascii="Garamond" w:eastAsia="Times New Roman" w:hAnsi="Garamond" w:cs="Times New Roman"/>
          <w:sz w:val="24"/>
          <w:szCs w:val="24"/>
          <w:lang w:eastAsia="sl-SI"/>
        </w:rPr>
      </w:pPr>
    </w:p>
    <w:p w14:paraId="176247CE" w14:textId="77777777" w:rsidR="00351AE4" w:rsidRDefault="00351AE4" w:rsidP="00351AE4">
      <w:pPr>
        <w:spacing w:line="312" w:lineRule="auto"/>
        <w:rPr>
          <w:rFonts w:ascii="Garamond" w:eastAsia="Times New Roman" w:hAnsi="Garamond" w:cs="Times New Roman"/>
          <w:sz w:val="24"/>
          <w:szCs w:val="24"/>
          <w:lang w:eastAsia="sl-SI"/>
        </w:rPr>
      </w:pPr>
    </w:p>
    <w:p w14:paraId="3069560B" w14:textId="77777777" w:rsidR="00351AE4" w:rsidRPr="00B42EFD" w:rsidRDefault="00351AE4" w:rsidP="00351AE4">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351AE4" w:rsidRPr="00B42EFD" w14:paraId="59F31237" w14:textId="77777777" w:rsidTr="006B22E9">
        <w:tc>
          <w:tcPr>
            <w:tcW w:w="9062" w:type="dxa"/>
          </w:tcPr>
          <w:p w14:paraId="5416C447"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Ponudbeni predračun za sklop 1 mora ponudnik navesti naziv ponujenega artikla, šifro s katero interno označuje artikel (če taka šifra obstaja) in kratek opis artikla za dobavo blaga, kjer je to zahtevano. </w:t>
            </w:r>
          </w:p>
          <w:p w14:paraId="0874C14C"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Ponudnik mora izpolniti vse postavke 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w:t>
            </w:r>
          </w:p>
          <w:p w14:paraId="02282A80"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 xml:space="preserve"> je navedena ocenjena količina blaga, pri čemer si naročnik pridržuje pravico, da zmanjša ali poveča količino blaga. </w:t>
            </w:r>
          </w:p>
        </w:tc>
      </w:tr>
    </w:tbl>
    <w:p w14:paraId="380A0CBA" w14:textId="74971974" w:rsidR="00C82FF5" w:rsidRDefault="00C82FF5" w:rsidP="00C82FF5">
      <w:pPr>
        <w:spacing w:line="312" w:lineRule="auto"/>
        <w:rPr>
          <w:rFonts w:ascii="Garamond" w:eastAsia="Times New Roman" w:hAnsi="Garamond" w:cs="Times New Roman"/>
          <w:sz w:val="24"/>
          <w:szCs w:val="24"/>
          <w:lang w:eastAsia="sl-SI"/>
        </w:rPr>
      </w:pPr>
    </w:p>
    <w:p w14:paraId="63B867D5" w14:textId="3EC8EAFF" w:rsidR="00C82FF5" w:rsidRPr="00FB70C4" w:rsidRDefault="00C82FF5" w:rsidP="00C82FF5">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 xml:space="preserve">T2 Podaljšana garancija opreme </w:t>
      </w:r>
    </w:p>
    <w:p w14:paraId="67388B88" w14:textId="3520830B" w:rsidR="00402186" w:rsidRDefault="00402186" w:rsidP="00B42EFD">
      <w:pPr>
        <w:spacing w:line="312" w:lineRule="auto"/>
        <w:rPr>
          <w:rFonts w:ascii="Garamond" w:eastAsia="Times New Roman" w:hAnsi="Garamond" w:cs="Times New Roman"/>
          <w:sz w:val="24"/>
          <w:szCs w:val="24"/>
          <w:lang w:eastAsia="sl-SI"/>
        </w:rPr>
      </w:pPr>
    </w:p>
    <w:p w14:paraId="3B501D6E" w14:textId="2566DC52" w:rsidR="00C82FF5" w:rsidRDefault="00C82FF5"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Ponudnik, ki za dobavljeno opremo</w:t>
      </w:r>
      <w:r w:rsidR="00FB70C4">
        <w:rPr>
          <w:rFonts w:ascii="Garamond" w:eastAsia="Times New Roman" w:hAnsi="Garamond" w:cs="Times New Roman"/>
          <w:sz w:val="24"/>
          <w:szCs w:val="24"/>
          <w:lang w:eastAsia="sl-SI"/>
        </w:rPr>
        <w:t xml:space="preserve">, ki je označena v ponudbenem predračunu </w:t>
      </w:r>
      <w:r>
        <w:rPr>
          <w:rFonts w:ascii="Garamond" w:eastAsia="Times New Roman" w:hAnsi="Garamond" w:cs="Times New Roman"/>
          <w:sz w:val="24"/>
          <w:szCs w:val="24"/>
          <w:lang w:eastAsia="sl-SI"/>
        </w:rPr>
        <w:t xml:space="preserve"> ponudi </w:t>
      </w:r>
      <w:r w:rsidR="00FB70C4">
        <w:rPr>
          <w:rFonts w:ascii="Garamond" w:eastAsia="Times New Roman" w:hAnsi="Garamond" w:cs="Times New Roman"/>
          <w:sz w:val="24"/>
          <w:szCs w:val="24"/>
          <w:lang w:eastAsia="sl-SI"/>
        </w:rPr>
        <w:t>podaljšano (on-site) garancijo prejme naslednje število točk:</w:t>
      </w:r>
    </w:p>
    <w:p w14:paraId="4D740993" w14:textId="4C5F3CF4"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1 leto 10 dodatnih točk in</w:t>
      </w:r>
    </w:p>
    <w:p w14:paraId="7FCD4D48" w14:textId="478C5E6F"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2 leti 20 dodatnih točk.</w:t>
      </w:r>
    </w:p>
    <w:p w14:paraId="6F0F9FC3" w14:textId="77777777" w:rsidR="00FB70C4" w:rsidRDefault="00FB70C4" w:rsidP="00FB70C4">
      <w:pPr>
        <w:pStyle w:val="Odstavekseznama"/>
        <w:spacing w:line="312" w:lineRule="auto"/>
        <w:rPr>
          <w:rFonts w:ascii="Garamond" w:eastAsia="Times New Roman" w:hAnsi="Garamond"/>
          <w:sz w:val="24"/>
          <w:szCs w:val="24"/>
        </w:rPr>
      </w:pPr>
    </w:p>
    <w:p w14:paraId="418CB659" w14:textId="0673CC66" w:rsidR="00FB70C4" w:rsidRPr="00451C3C" w:rsidRDefault="00FB70C4"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7" w:name="_Toc45735559"/>
      <w:r w:rsidRPr="00451C3C">
        <w:rPr>
          <w:rFonts w:ascii="Garamond" w:eastAsia="Arial Unicode MS" w:hAnsi="Garamond" w:cs="Times New Roman"/>
          <w:b/>
          <w:bCs/>
          <w:sz w:val="24"/>
          <w:szCs w:val="24"/>
        </w:rPr>
        <w:t>13.2. Merilo za sklop 2</w:t>
      </w:r>
      <w:bookmarkEnd w:id="77"/>
    </w:p>
    <w:p w14:paraId="2EDE1089" w14:textId="77777777" w:rsidR="00451C3C" w:rsidRPr="00E63527"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182D33B6" w14:textId="568C1F7B" w:rsidR="00451C3C"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merilu ponudbene cene (merilo T</w:t>
      </w:r>
      <w:r>
        <w:rPr>
          <w:rFonts w:ascii="Garamond" w:eastAsia="Times New Roman" w:hAnsi="Garamond" w:cs="Times New Roman"/>
          <w:sz w:val="24"/>
          <w:szCs w:val="24"/>
          <w:lang w:eastAsia="sl-SI"/>
        </w:rPr>
        <w:t>3</w:t>
      </w:r>
      <w:r w:rsidRPr="00E63527">
        <w:rPr>
          <w:rFonts w:ascii="Garamond" w:eastAsia="Times New Roman" w:hAnsi="Garamond" w:cs="Times New Roman"/>
          <w:sz w:val="24"/>
          <w:szCs w:val="24"/>
          <w:lang w:eastAsia="sl-SI"/>
        </w:rPr>
        <w:t xml:space="preserve">) doseže največ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 merila),</w:t>
      </w:r>
    </w:p>
    <w:p w14:paraId="4E08414C" w14:textId="536AC773" w:rsidR="00451C3C" w:rsidRPr="00E63527" w:rsidRDefault="00451C3C" w:rsidP="00451C3C">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merilo odzivni čas (merilo T4) 30 % merila (največ 30 točk).</w:t>
      </w:r>
    </w:p>
    <w:p w14:paraId="2DBDD953" w14:textId="77777777" w:rsidR="00451C3C" w:rsidRDefault="00451C3C" w:rsidP="00451C3C">
      <w:pPr>
        <w:spacing w:line="312" w:lineRule="auto"/>
        <w:rPr>
          <w:rFonts w:ascii="Garamond" w:eastAsia="Times New Roman" w:hAnsi="Garamond" w:cs="Times New Roman"/>
          <w:sz w:val="24"/>
          <w:szCs w:val="24"/>
          <w:lang w:eastAsia="sl-SI"/>
        </w:rPr>
      </w:pPr>
    </w:p>
    <w:p w14:paraId="67472163" w14:textId="70A8A5A2"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Pr="00FB70C4">
        <w:t xml:space="preserve"> </w:t>
      </w:r>
      <w:r w:rsidRPr="00FB70C4">
        <w:rPr>
          <w:rFonts w:ascii="Garamond" w:eastAsia="Times New Roman" w:hAnsi="Garamond" w:cs="Times New Roman"/>
          <w:sz w:val="24"/>
          <w:szCs w:val="24"/>
          <w:lang w:eastAsia="sl-SI"/>
        </w:rPr>
        <w:t xml:space="preserve">Naročnik bo sklenil okvirni sporazum </w:t>
      </w:r>
      <w:r>
        <w:rPr>
          <w:rFonts w:ascii="Garamond" w:eastAsia="Times New Roman" w:hAnsi="Garamond" w:cs="Times New Roman"/>
          <w:sz w:val="24"/>
          <w:szCs w:val="24"/>
          <w:lang w:eastAsia="sl-SI"/>
        </w:rPr>
        <w:t>z enim ponudnikom, ki bo oddal ekonomsko najugodnejšo ponudbo</w:t>
      </w:r>
      <w:r w:rsidRPr="00FB70C4">
        <w:rPr>
          <w:rFonts w:ascii="Garamond" w:eastAsia="Times New Roman" w:hAnsi="Garamond" w:cs="Times New Roman"/>
          <w:sz w:val="24"/>
          <w:szCs w:val="24"/>
          <w:lang w:eastAsia="sl-SI"/>
        </w:rPr>
        <w:t>.</w:t>
      </w:r>
    </w:p>
    <w:p w14:paraId="2ED8C3CF"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CDCA4CE" w14:textId="06144F36" w:rsidR="00451C3C" w:rsidRPr="002D3DC7" w:rsidRDefault="00451C3C" w:rsidP="00451C3C">
      <w:pPr>
        <w:spacing w:line="312" w:lineRule="auto"/>
        <w:rPr>
          <w:rFonts w:ascii="Garamond" w:eastAsia="Times New Roman" w:hAnsi="Garamond" w:cs="Times New Roman"/>
          <w:b/>
          <w:bCs/>
          <w:sz w:val="24"/>
          <w:szCs w:val="24"/>
          <w:lang w:eastAsia="sl-SI"/>
        </w:rPr>
      </w:pPr>
      <w:r w:rsidRPr="002D3DC7">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3</w:t>
      </w:r>
      <w:r w:rsidRPr="002D3DC7">
        <w:rPr>
          <w:rFonts w:ascii="Garamond" w:eastAsia="Times New Roman" w:hAnsi="Garamond" w:cs="Times New Roman"/>
          <w:b/>
          <w:bCs/>
          <w:sz w:val="24"/>
          <w:szCs w:val="24"/>
          <w:lang w:eastAsia="sl-SI"/>
        </w:rPr>
        <w:t xml:space="preserve"> Ponudbena cena</w:t>
      </w:r>
    </w:p>
    <w:p w14:paraId="47AB4D0D"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11B7B9E0" w14:textId="77777777" w:rsidR="00451C3C" w:rsidRPr="006F64A0" w:rsidRDefault="00451C3C" w:rsidP="00451C3C">
      <w:pPr>
        <w:spacing w:line="276" w:lineRule="auto"/>
        <w:rPr>
          <w:rFonts w:ascii="Corbel" w:eastAsia="Calibri" w:hAnsi="Corbel" w:cs="Times New Roman"/>
          <w:sz w:val="24"/>
          <w:szCs w:val="24"/>
        </w:rPr>
      </w:pPr>
    </w:p>
    <w:p w14:paraId="50628B29" w14:textId="591822CC" w:rsidR="00451C3C" w:rsidRPr="002D3DC7" w:rsidRDefault="009D5D78" w:rsidP="00451C3C">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3</m:t>
              </m:r>
            </m:sub>
          </m:sSub>
          <m:r>
            <w:rPr>
              <w:rFonts w:ascii="Cambria Math" w:eastAsia="Calibri" w:hAnsi="Cambria Math" w:cs="Times New Roman"/>
              <w:sz w:val="24"/>
              <w:szCs w:val="24"/>
            </w:rPr>
            <m:t>=70∙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6F8173FE" w14:textId="77777777" w:rsidR="00451C3C" w:rsidRDefault="00451C3C" w:rsidP="00451C3C">
      <w:pPr>
        <w:spacing w:line="312" w:lineRule="auto"/>
        <w:rPr>
          <w:rFonts w:ascii="Garamond" w:eastAsia="Times New Roman" w:hAnsi="Garamond" w:cs="Times New Roman"/>
          <w:sz w:val="24"/>
          <w:szCs w:val="24"/>
          <w:lang w:eastAsia="sl-SI"/>
        </w:rPr>
      </w:pPr>
    </w:p>
    <w:p w14:paraId="544BB7C8" w14:textId="59B61B6D"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za </w:t>
      </w:r>
      <w:r w:rsidRPr="00451C3C">
        <w:rPr>
          <w:rFonts w:ascii="Garamond" w:eastAsia="Times New Roman" w:hAnsi="Garamond" w:cs="Times New Roman"/>
          <w:sz w:val="24"/>
          <w:szCs w:val="24"/>
          <w:lang w:eastAsia="sl-SI"/>
        </w:rPr>
        <w:t xml:space="preserve">mesečni pavšal (20 ur mesečno) v obdobju trajanja okvirnega sporazuma 48 mesecev </w:t>
      </w:r>
      <w:r w:rsidRPr="00C82FF5">
        <w:rPr>
          <w:rFonts w:ascii="Garamond" w:eastAsia="Times New Roman" w:hAnsi="Garamond" w:cs="Times New Roman"/>
          <w:sz w:val="24"/>
          <w:szCs w:val="24"/>
          <w:lang w:eastAsia="sl-SI"/>
        </w:rPr>
        <w:t>(v EUR brez DDV)</w:t>
      </w:r>
    </w:p>
    <w:p w14:paraId="77D64BB2"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7322D5E9" w14:textId="1EFF13C9"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w:t>
      </w:r>
      <w:r>
        <w:rPr>
          <w:rFonts w:ascii="Garamond" w:eastAsia="Times New Roman" w:hAnsi="Garamond" w:cs="Times New Roman"/>
          <w:sz w:val="24"/>
          <w:szCs w:val="24"/>
          <w:lang w:eastAsia="sl-SI"/>
        </w:rPr>
        <w:t>3</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1A753B5E"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1E733208"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4532F2D"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645BC1F"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7C4EC4E1"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74E3E0D9"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6535E170"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5F166239" w14:textId="373C181F" w:rsidR="00451C3C"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Pri izračunu ponudbene vrednosti morajo ponudniki upoštevati vse elemente, ki vplivajo na izračun cene, kot so: stroški</w:t>
      </w:r>
      <w:r>
        <w:rPr>
          <w:rFonts w:ascii="Garamond" w:eastAsia="Times New Roman" w:hAnsi="Garamond" w:cs="Times New Roman"/>
          <w:sz w:val="24"/>
          <w:szCs w:val="24"/>
          <w:lang w:eastAsia="sl-SI"/>
        </w:rPr>
        <w:t xml:space="preserve"> dela</w:t>
      </w:r>
      <w:r w:rsidRPr="00C82FF5">
        <w:rPr>
          <w:rFonts w:ascii="Garamond" w:eastAsia="Times New Roman" w:hAnsi="Garamond" w:cs="Times New Roman"/>
          <w:sz w:val="24"/>
          <w:szCs w:val="24"/>
          <w:lang w:eastAsia="sl-SI"/>
        </w:rPr>
        <w:t>, režijski stroški, potni stroški</w:t>
      </w:r>
      <w:r>
        <w:rPr>
          <w:rFonts w:ascii="Garamond" w:eastAsia="Times New Roman" w:hAnsi="Garamond" w:cs="Times New Roman"/>
          <w:sz w:val="24"/>
          <w:szCs w:val="24"/>
          <w:lang w:eastAsia="sl-SI"/>
        </w:rPr>
        <w:t xml:space="preserve"> in</w:t>
      </w:r>
      <w:r w:rsidRPr="00C82FF5">
        <w:rPr>
          <w:rFonts w:ascii="Garamond" w:eastAsia="Times New Roman" w:hAnsi="Garamond" w:cs="Times New Roman"/>
          <w:sz w:val="24"/>
          <w:szCs w:val="24"/>
          <w:lang w:eastAsia="sl-SI"/>
        </w:rPr>
        <w:t xml:space="preserve"> ostal</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Pr>
          <w:rFonts w:ascii="Garamond" w:eastAsia="Times New Roman" w:hAnsi="Garamond" w:cs="Times New Roman"/>
          <w:sz w:val="24"/>
          <w:szCs w:val="24"/>
          <w:lang w:eastAsia="sl-SI"/>
        </w:rPr>
        <w:t xml:space="preserve">i </w:t>
      </w:r>
      <w:r w:rsidRPr="00C82FF5">
        <w:rPr>
          <w:rFonts w:ascii="Garamond" w:eastAsia="Times New Roman" w:hAnsi="Garamond" w:cs="Times New Roman"/>
          <w:sz w:val="24"/>
          <w:szCs w:val="24"/>
          <w:lang w:eastAsia="sl-SI"/>
        </w:rPr>
        <w:t>povezan</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78C30B0E" w14:textId="77777777" w:rsidR="00451C3C" w:rsidRDefault="00451C3C" w:rsidP="00451C3C">
      <w:pPr>
        <w:spacing w:line="312" w:lineRule="auto"/>
        <w:rPr>
          <w:rFonts w:ascii="Garamond" w:eastAsia="Times New Roman" w:hAnsi="Garamond" w:cs="Times New Roman"/>
          <w:sz w:val="24"/>
          <w:szCs w:val="24"/>
          <w:lang w:eastAsia="sl-SI"/>
        </w:rPr>
      </w:pPr>
    </w:p>
    <w:p w14:paraId="6D8C1CEE" w14:textId="414D1D74" w:rsidR="00451C3C" w:rsidRPr="00FB70C4" w:rsidRDefault="00451C3C" w:rsidP="00451C3C">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4 Odzivni čas</w:t>
      </w:r>
      <w:r w:rsidRPr="00FB70C4">
        <w:rPr>
          <w:rFonts w:ascii="Garamond" w:eastAsia="Times New Roman" w:hAnsi="Garamond" w:cs="Times New Roman"/>
          <w:b/>
          <w:bCs/>
          <w:sz w:val="24"/>
          <w:szCs w:val="24"/>
          <w:lang w:eastAsia="sl-SI"/>
        </w:rPr>
        <w:t xml:space="preserve"> </w:t>
      </w:r>
    </w:p>
    <w:p w14:paraId="333ED89D" w14:textId="77777777" w:rsidR="00451C3C" w:rsidRDefault="00451C3C" w:rsidP="00451C3C">
      <w:pPr>
        <w:spacing w:line="312" w:lineRule="auto"/>
        <w:rPr>
          <w:rFonts w:ascii="Garamond" w:eastAsia="Times New Roman" w:hAnsi="Garamond" w:cs="Times New Roman"/>
          <w:sz w:val="24"/>
          <w:szCs w:val="24"/>
          <w:lang w:eastAsia="sl-SI"/>
        </w:rPr>
      </w:pPr>
    </w:p>
    <w:p w14:paraId="1840CC16" w14:textId="4D123080" w:rsidR="00451C3C" w:rsidRDefault="00451C3C" w:rsidP="00CC5952">
      <w:pPr>
        <w:spacing w:line="312" w:lineRule="auto"/>
        <w:rPr>
          <w:rFonts w:ascii="Garamond" w:eastAsia="Times New Roman" w:hAnsi="Garamond"/>
          <w:sz w:val="24"/>
          <w:szCs w:val="24"/>
        </w:rPr>
      </w:pPr>
      <w:r>
        <w:rPr>
          <w:rFonts w:ascii="Garamond" w:eastAsia="Times New Roman" w:hAnsi="Garamond" w:cs="Times New Roman"/>
          <w:sz w:val="24"/>
          <w:szCs w:val="24"/>
          <w:lang w:eastAsia="sl-SI"/>
        </w:rPr>
        <w:t xml:space="preserve">Ponudnik, ki za </w:t>
      </w:r>
      <w:r w:rsidRPr="00451C3C">
        <w:rPr>
          <w:rFonts w:ascii="Garamond" w:eastAsia="Times New Roman" w:hAnsi="Garamond" w:cs="Times New Roman"/>
          <w:sz w:val="24"/>
          <w:szCs w:val="24"/>
          <w:lang w:eastAsia="sl-SI"/>
        </w:rPr>
        <w:t>okvare, ki povzročijo nedelovanje omrežja ali pa bi lahko povzročile njegovo nedelovanje</w:t>
      </w:r>
      <w:r>
        <w:rPr>
          <w:rFonts w:ascii="Garamond" w:eastAsia="Times New Roman" w:hAnsi="Garamond" w:cs="Times New Roman"/>
          <w:sz w:val="24"/>
          <w:szCs w:val="24"/>
          <w:lang w:eastAsia="sl-SI"/>
        </w:rPr>
        <w:t xml:space="preserve"> zagotavlja odzivni čas 1 ure</w:t>
      </w:r>
      <w:r w:rsidRPr="00451C3C">
        <w:rPr>
          <w:rFonts w:ascii="Garamond" w:eastAsia="Times New Roman" w:hAnsi="Garamond" w:cs="Times New Roman"/>
          <w:sz w:val="24"/>
          <w:szCs w:val="24"/>
          <w:lang w:eastAsia="sl-SI"/>
        </w:rPr>
        <w:t xml:space="preserve"> od prijave okvare med </w:t>
      </w:r>
      <w:r w:rsidR="001E4565">
        <w:rPr>
          <w:rFonts w:ascii="Garamond" w:eastAsia="Times New Roman" w:hAnsi="Garamond" w:cs="Times New Roman"/>
          <w:sz w:val="24"/>
          <w:szCs w:val="24"/>
          <w:lang w:eastAsia="sl-SI"/>
        </w:rPr>
        <w:t>7</w:t>
      </w:r>
      <w:r>
        <w:rPr>
          <w:rFonts w:ascii="Garamond" w:eastAsia="Times New Roman" w:hAnsi="Garamond" w:cs="Times New Roman"/>
          <w:sz w:val="24"/>
          <w:szCs w:val="24"/>
          <w:lang w:eastAsia="sl-SI"/>
        </w:rPr>
        <w:t>:00 in 1</w:t>
      </w:r>
      <w:r w:rsidR="001E4565">
        <w:rPr>
          <w:rFonts w:ascii="Garamond" w:eastAsia="Times New Roman" w:hAnsi="Garamond" w:cs="Times New Roman"/>
          <w:sz w:val="24"/>
          <w:szCs w:val="24"/>
          <w:lang w:eastAsia="sl-SI"/>
        </w:rPr>
        <w:t>9</w:t>
      </w:r>
      <w:r>
        <w:rPr>
          <w:rFonts w:ascii="Garamond" w:eastAsia="Times New Roman" w:hAnsi="Garamond" w:cs="Times New Roman"/>
          <w:sz w:val="24"/>
          <w:szCs w:val="24"/>
          <w:lang w:eastAsia="sl-SI"/>
        </w:rPr>
        <w:t>:00</w:t>
      </w:r>
      <w:r w:rsidR="00805A03">
        <w:rPr>
          <w:rFonts w:ascii="Garamond" w:eastAsia="Times New Roman" w:hAnsi="Garamond" w:cs="Times New Roman"/>
          <w:sz w:val="24"/>
          <w:szCs w:val="24"/>
          <w:lang w:eastAsia="sl-SI"/>
        </w:rPr>
        <w:t xml:space="preserve">, vse dni v tednu </w:t>
      </w:r>
      <w:r>
        <w:rPr>
          <w:rFonts w:ascii="Garamond" w:eastAsia="Times New Roman" w:hAnsi="Garamond" w:cs="Times New Roman"/>
          <w:sz w:val="24"/>
          <w:szCs w:val="24"/>
          <w:lang w:eastAsia="sl-SI"/>
        </w:rPr>
        <w:t xml:space="preserve">pridobi </w:t>
      </w:r>
      <w:r>
        <w:rPr>
          <w:rFonts w:ascii="Garamond" w:eastAsia="Times New Roman" w:hAnsi="Garamond"/>
          <w:sz w:val="24"/>
          <w:szCs w:val="24"/>
        </w:rPr>
        <w:t>dodatnih 30 točk.</w:t>
      </w:r>
      <w:r w:rsidR="001E4565">
        <w:rPr>
          <w:rFonts w:ascii="Garamond" w:eastAsia="Times New Roman" w:hAnsi="Garamond"/>
          <w:sz w:val="24"/>
          <w:szCs w:val="24"/>
        </w:rPr>
        <w:t xml:space="preserve"> Ponudnik zagotavlja odzivni čas tako, da začne odpravljati </w:t>
      </w:r>
      <w:r w:rsidR="00805A03">
        <w:rPr>
          <w:rFonts w:ascii="Garamond" w:eastAsia="Times New Roman" w:hAnsi="Garamond"/>
          <w:sz w:val="24"/>
          <w:szCs w:val="24"/>
        </w:rPr>
        <w:t>napake na lokaciji naročnika (enotah Lekarne Velenje) najkasneje v roku 1 ure od prijave napake.</w:t>
      </w:r>
    </w:p>
    <w:p w14:paraId="23752439" w14:textId="5FFB56E7" w:rsidR="00451C3C" w:rsidRDefault="00451C3C" w:rsidP="00FB70C4">
      <w:pPr>
        <w:spacing w:line="312" w:lineRule="auto"/>
        <w:rPr>
          <w:rFonts w:ascii="Garamond" w:eastAsia="Times New Roman" w:hAnsi="Garamond" w:cs="Times New Roman"/>
          <w:b/>
          <w:bCs/>
          <w:sz w:val="24"/>
          <w:szCs w:val="24"/>
          <w:lang w:eastAsia="sl-SI"/>
        </w:rPr>
      </w:pPr>
    </w:p>
    <w:p w14:paraId="3356CBEF" w14:textId="59209367" w:rsidR="00451C3C" w:rsidRPr="00451C3C" w:rsidRDefault="00451C3C"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8" w:name="_Toc45735560"/>
      <w:r w:rsidRPr="00451C3C">
        <w:rPr>
          <w:rFonts w:ascii="Garamond" w:eastAsia="Arial Unicode MS" w:hAnsi="Garamond" w:cs="Times New Roman"/>
          <w:b/>
          <w:bCs/>
          <w:sz w:val="24"/>
          <w:szCs w:val="24"/>
        </w:rPr>
        <w:t xml:space="preserve">13.2. Merilo za sklop </w:t>
      </w:r>
      <w:r>
        <w:rPr>
          <w:rFonts w:ascii="Garamond" w:eastAsia="Arial Unicode MS" w:hAnsi="Garamond" w:cs="Times New Roman"/>
          <w:b/>
          <w:bCs/>
          <w:sz w:val="24"/>
          <w:szCs w:val="24"/>
        </w:rPr>
        <w:t>3</w:t>
      </w:r>
      <w:bookmarkEnd w:id="78"/>
    </w:p>
    <w:p w14:paraId="3C24BAC3" w14:textId="373A15C8" w:rsidR="007A7795" w:rsidRPr="00B42EFD" w:rsidRDefault="00FB70C4" w:rsidP="00B42EFD">
      <w:pPr>
        <w:spacing w:line="312" w:lineRule="auto"/>
        <w:rPr>
          <w:rFonts w:ascii="Garamond" w:eastAsia="Times New Roman" w:hAnsi="Garamond" w:cs="Times New Roman"/>
          <w:sz w:val="24"/>
          <w:szCs w:val="24"/>
          <w:lang w:eastAsia="sl-SI"/>
        </w:rPr>
      </w:pPr>
      <w:r w:rsidRPr="00FB70C4">
        <w:rPr>
          <w:rFonts w:ascii="Garamond" w:eastAsia="Times New Roman" w:hAnsi="Garamond" w:cs="Times New Roman"/>
          <w:sz w:val="24"/>
          <w:szCs w:val="24"/>
          <w:lang w:eastAsia="sl-SI"/>
        </w:rPr>
        <w:t>Naročnik bo ekonomsko najugodnejšo ponudbo izbral na podlagi</w:t>
      </w:r>
      <w:r w:rsidR="007A7795" w:rsidRPr="00B42EFD">
        <w:rPr>
          <w:rFonts w:ascii="Garamond" w:eastAsia="Times New Roman" w:hAnsi="Garamond" w:cs="Times New Roman"/>
          <w:sz w:val="24"/>
          <w:szCs w:val="24"/>
          <w:lang w:eastAsia="sl-SI"/>
        </w:rPr>
        <w:t xml:space="preserve"> najnižj</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cen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(brez DDV) podan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v ponudbi iz obrazca Ponudbeni predračun za celoten obseg storitev navedenih v obrazcu ponudbeni predračun.</w:t>
      </w:r>
    </w:p>
    <w:p w14:paraId="681DACB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5770B0B" w14:textId="4A6271F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naročilo </w:t>
      </w:r>
      <w:r w:rsidR="00F72D3A" w:rsidRPr="00B42EFD">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 xml:space="preserve">oddal ponudniku, ki bo oddal ekonomsko najugodnejše ponudbe. Naročnik bo sklenil okvirni sporazum z enim, najugodnejšim ponudnikom. </w:t>
      </w:r>
    </w:p>
    <w:p w14:paraId="52EF91C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p>
    <w:p w14:paraId="4BB8E8B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0FC3C7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4BF2914" w14:textId="3980F47B"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da bi dva ali več ponudnikov podala ponudbo z enako najnižjo vrednostjo</w:t>
      </w:r>
      <w:r w:rsidR="00351AE4">
        <w:rPr>
          <w:rFonts w:ascii="Garamond" w:eastAsia="Times New Roman" w:hAnsi="Garamond" w:cs="Times New Roman"/>
          <w:sz w:val="24"/>
          <w:szCs w:val="24"/>
          <w:lang w:eastAsia="sl-SI"/>
        </w:rPr>
        <w:t xml:space="preserve"> (sklop 3) oz katere bodo pridobile enako število točk (za sklop 1 in 2)</w:t>
      </w:r>
      <w:r w:rsidRPr="00B42EFD">
        <w:rPr>
          <w:rFonts w:ascii="Garamond" w:eastAsia="Times New Roman" w:hAnsi="Garamond" w:cs="Times New Roman"/>
          <w:sz w:val="24"/>
          <w:szCs w:val="24"/>
          <w:lang w:eastAsia="sl-SI"/>
        </w:rPr>
        <w:t>, bo naročnik sprejel ponudbo ponudnika, ki bo prej predložena.</w:t>
      </w:r>
    </w:p>
    <w:p w14:paraId="232FEA6D" w14:textId="77777777" w:rsidR="005003D3" w:rsidRDefault="005003D3" w:rsidP="00B42EFD">
      <w:pPr>
        <w:spacing w:line="312" w:lineRule="auto"/>
        <w:rPr>
          <w:rFonts w:ascii="Garamond" w:eastAsia="Times New Roman" w:hAnsi="Garamond" w:cs="Times New Roman"/>
          <w:sz w:val="24"/>
          <w:szCs w:val="24"/>
          <w:lang w:eastAsia="sl-SI"/>
        </w:rPr>
      </w:pPr>
    </w:p>
    <w:p w14:paraId="77EC01A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9" w:name="_Toc45735561"/>
      <w:bookmarkStart w:id="80" w:name="_Toc404938497"/>
      <w:bookmarkStart w:id="81" w:name="_Toc402336728"/>
      <w:r w:rsidRPr="00B42EFD">
        <w:rPr>
          <w:rFonts w:ascii="Garamond" w:eastAsia="Calibri" w:hAnsi="Garamond" w:cs="Times New Roman"/>
          <w:b/>
          <w:sz w:val="24"/>
          <w:szCs w:val="24"/>
        </w:rPr>
        <w:lastRenderedPageBreak/>
        <w:t>14 Tehnične zahteve</w:t>
      </w:r>
      <w:bookmarkEnd w:id="79"/>
    </w:p>
    <w:p w14:paraId="3407DEB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CF839A6" w14:textId="77777777" w:rsidR="00F109BF"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82" w:name="_Toc45735562"/>
      <w:r w:rsidRPr="00B42EFD">
        <w:rPr>
          <w:rFonts w:ascii="Garamond" w:eastAsia="Arial Unicode MS" w:hAnsi="Garamond" w:cs="Times New Roman"/>
          <w:b/>
          <w:bCs/>
          <w:sz w:val="24"/>
          <w:szCs w:val="24"/>
        </w:rPr>
        <w:t>14.1 Tehnične zahteve za sklop 1</w:t>
      </w:r>
      <w:bookmarkEnd w:id="82"/>
    </w:p>
    <w:p w14:paraId="49C851FF" w14:textId="578365C0" w:rsidR="007A7795" w:rsidRPr="00AE39A6" w:rsidRDefault="007A7795" w:rsidP="00B42EFD">
      <w:pPr>
        <w:keepNext/>
        <w:keepLines/>
        <w:widowControl w:val="0"/>
        <w:spacing w:before="220" w:after="240" w:line="312" w:lineRule="auto"/>
        <w:outlineLvl w:val="1"/>
        <w:rPr>
          <w:rFonts w:ascii="Garamond" w:eastAsia="Arial Unicode MS" w:hAnsi="Garamond" w:cs="Times New Roman"/>
          <w:sz w:val="24"/>
          <w:szCs w:val="24"/>
        </w:rPr>
      </w:pPr>
      <w:r w:rsidRPr="00B42EFD">
        <w:rPr>
          <w:rFonts w:ascii="Garamond" w:eastAsia="Arial Unicode MS" w:hAnsi="Garamond" w:cs="Times New Roman"/>
          <w:b/>
          <w:bCs/>
          <w:sz w:val="24"/>
          <w:szCs w:val="24"/>
        </w:rPr>
        <w:t xml:space="preserve"> </w:t>
      </w:r>
      <w:bookmarkStart w:id="83" w:name="_Toc45735563"/>
      <w:r w:rsidRPr="00B42EFD">
        <w:rPr>
          <w:rFonts w:ascii="Garamond" w:eastAsia="Arial Unicode MS" w:hAnsi="Garamond" w:cs="Times New Roman"/>
          <w:b/>
          <w:bCs/>
          <w:sz w:val="24"/>
          <w:szCs w:val="24"/>
        </w:rPr>
        <w:t>Poslovne povezave v zvezi z dobavitelji /sklop 1/</w:t>
      </w:r>
      <w:bookmarkEnd w:id="83"/>
      <w:r w:rsidR="00AE39A6" w:rsidRPr="00AE39A6">
        <w:rPr>
          <w:rFonts w:ascii="Garamond" w:eastAsia="Arial Unicode MS" w:hAnsi="Garamond" w:cs="Times New Roman"/>
          <w:b/>
          <w:bCs/>
          <w:sz w:val="24"/>
          <w:szCs w:val="24"/>
        </w:rPr>
        <w:t xml:space="preserve">:  </w:t>
      </w:r>
      <w:r w:rsidR="00AE39A6" w:rsidRPr="00AE39A6">
        <w:rPr>
          <w:rFonts w:ascii="Garamond" w:eastAsia="Arial Unicode MS" w:hAnsi="Garamond" w:cs="Times New Roman"/>
          <w:sz w:val="24"/>
          <w:szCs w:val="24"/>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p>
    <w:p w14:paraId="63F58B5C" w14:textId="77777777" w:rsidR="00AE39A6"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ki oddaja ponudbo za sklop 1 </w:t>
      </w:r>
      <w:r w:rsidR="00AE39A6">
        <w:rPr>
          <w:rFonts w:ascii="Garamond" w:eastAsia="Times New Roman" w:hAnsi="Garamond" w:cs="Times New Roman"/>
          <w:sz w:val="24"/>
          <w:szCs w:val="24"/>
          <w:lang w:eastAsia="sl-SI"/>
        </w:rPr>
        <w:t>ponudi dobavo naslednje opreme. Elementi ponudbe za opremo v tej točki se upoštevajo pri izračunu merila na podlagi katerega se odda javno naročilo trem najugodnejšim ponudnikom.</w:t>
      </w:r>
    </w:p>
    <w:p w14:paraId="12B9B3F4" w14:textId="1E029407" w:rsidR="00F109BF" w:rsidRPr="00B42EFD" w:rsidRDefault="00AE39A6" w:rsidP="00B42EFD">
      <w:pPr>
        <w:autoSpaceDE w:val="0"/>
        <w:autoSpaceDN w:val="0"/>
        <w:adjustRightInd w:val="0"/>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 </w:t>
      </w:r>
    </w:p>
    <w:p w14:paraId="793941E6"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Tehnične zahteve v sklopu 1:</w:t>
      </w:r>
    </w:p>
    <w:p w14:paraId="24A1FF7B"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75D2CCF3" w14:textId="77777777" w:rsidR="00F109BF" w:rsidRPr="00B42EFD" w:rsidRDefault="00F109BF" w:rsidP="00B42EFD">
      <w:pPr>
        <w:spacing w:line="312" w:lineRule="auto"/>
        <w:rPr>
          <w:rFonts w:ascii="Garamond" w:hAnsi="Garamond"/>
          <w:b/>
          <w:sz w:val="24"/>
          <w:szCs w:val="24"/>
        </w:rPr>
      </w:pPr>
    </w:p>
    <w:p w14:paraId="330D7A1E"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NAMIZNI RAČUNALNIKI  – minimalna specifikacija za namizne računalnike</w:t>
      </w:r>
    </w:p>
    <w:p w14:paraId="2712A3D9" w14:textId="53DCB196"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namiznih računalnikov: </w:t>
      </w:r>
      <w:r w:rsidR="00CD0D82">
        <w:rPr>
          <w:rFonts w:ascii="Garamond" w:hAnsi="Garamond"/>
          <w:b/>
          <w:sz w:val="24"/>
          <w:szCs w:val="24"/>
        </w:rPr>
        <w:t>9 kosov</w:t>
      </w:r>
    </w:p>
    <w:p w14:paraId="1124723C"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596580E" w14:textId="77777777" w:rsidTr="00F109BF">
        <w:trPr>
          <w:trHeight w:val="1462"/>
        </w:trPr>
        <w:tc>
          <w:tcPr>
            <w:tcW w:w="2738" w:type="dxa"/>
          </w:tcPr>
          <w:p w14:paraId="3E3F16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154866A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Ležeče ohišje SFF, narejeno tako, da za posege ni potrebno orodje (vključno z dodajanjem razširitvenih kartic in trdih diskov ter optičnih enot). Vitalni deli računalnika morajo biti v kovinskem ohišju. Stikalo za detekcijo vdora v ohišje in zapis vseh dogodkov v BIOS.</w:t>
            </w:r>
          </w:p>
        </w:tc>
      </w:tr>
      <w:tr w:rsidR="00F109BF" w:rsidRPr="00B42EFD" w14:paraId="7B065CFB" w14:textId="77777777" w:rsidTr="00F109BF">
        <w:trPr>
          <w:trHeight w:val="300"/>
        </w:trPr>
        <w:tc>
          <w:tcPr>
            <w:tcW w:w="2738" w:type="dxa"/>
          </w:tcPr>
          <w:p w14:paraId="43BCC69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3C1B367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Core</w:t>
            </w:r>
            <w:proofErr w:type="spellEnd"/>
            <w:r w:rsidRPr="00B42EFD">
              <w:rPr>
                <w:rFonts w:ascii="Garamond" w:hAnsi="Garamond" w:cs="Calibri"/>
                <w:sz w:val="24"/>
                <w:szCs w:val="24"/>
              </w:rPr>
              <w:t xml:space="preserve"> i5-9400.</w:t>
            </w:r>
          </w:p>
        </w:tc>
      </w:tr>
      <w:tr w:rsidR="00F109BF" w:rsidRPr="00B42EFD" w14:paraId="00239CAA" w14:textId="77777777" w:rsidTr="00F109BF">
        <w:trPr>
          <w:trHeight w:val="285"/>
        </w:trPr>
        <w:tc>
          <w:tcPr>
            <w:tcW w:w="2738" w:type="dxa"/>
          </w:tcPr>
          <w:p w14:paraId="3E2A07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Matična plošča</w:t>
            </w:r>
          </w:p>
        </w:tc>
        <w:tc>
          <w:tcPr>
            <w:tcW w:w="6231" w:type="dxa"/>
          </w:tcPr>
          <w:p w14:paraId="6D7D6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Sistemsko vezje Intel B360, TPM </w:t>
            </w:r>
            <w:proofErr w:type="spellStart"/>
            <w:r w:rsidRPr="00B42EFD">
              <w:rPr>
                <w:rFonts w:ascii="Garamond" w:hAnsi="Garamond" w:cs="Calibri"/>
                <w:sz w:val="24"/>
                <w:szCs w:val="24"/>
              </w:rPr>
              <w:t>chip</w:t>
            </w:r>
            <w:proofErr w:type="spellEnd"/>
          </w:p>
        </w:tc>
      </w:tr>
      <w:tr w:rsidR="00F109BF" w:rsidRPr="00B42EFD" w14:paraId="08A5D912" w14:textId="77777777" w:rsidTr="00F109BF">
        <w:trPr>
          <w:trHeight w:val="571"/>
        </w:trPr>
        <w:tc>
          <w:tcPr>
            <w:tcW w:w="2738" w:type="dxa"/>
          </w:tcPr>
          <w:p w14:paraId="713DE8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6F0E0A1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8 GB DDR4-2666 RAM, prosta vsaj dva </w:t>
            </w:r>
            <w:proofErr w:type="spellStart"/>
            <w:r w:rsidRPr="00B42EFD">
              <w:rPr>
                <w:rFonts w:ascii="Garamond" w:hAnsi="Garamond" w:cs="Calibri"/>
                <w:sz w:val="24"/>
                <w:szCs w:val="24"/>
              </w:rPr>
              <w:t>slota</w:t>
            </w:r>
            <w:proofErr w:type="spellEnd"/>
            <w:r w:rsidRPr="00B42EFD">
              <w:rPr>
                <w:rFonts w:ascii="Garamond" w:hAnsi="Garamond" w:cs="Calibri"/>
                <w:sz w:val="24"/>
                <w:szCs w:val="24"/>
              </w:rPr>
              <w:t>, podpora do 64GB RAM.</w:t>
            </w:r>
          </w:p>
        </w:tc>
      </w:tr>
      <w:tr w:rsidR="00F109BF" w:rsidRPr="00B42EFD" w14:paraId="1AEE034A" w14:textId="77777777" w:rsidTr="00F109BF">
        <w:trPr>
          <w:trHeight w:val="300"/>
        </w:trPr>
        <w:tc>
          <w:tcPr>
            <w:tcW w:w="2738" w:type="dxa"/>
          </w:tcPr>
          <w:p w14:paraId="5D852A6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58B7B6D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M.2 256 GB SSD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PCIe</w:t>
            </w:r>
            <w:proofErr w:type="spellEnd"/>
          </w:p>
        </w:tc>
      </w:tr>
      <w:tr w:rsidR="00F109BF" w:rsidRPr="00B42EFD" w14:paraId="2114827B" w14:textId="77777777" w:rsidTr="00F109BF">
        <w:trPr>
          <w:trHeight w:val="300"/>
        </w:trPr>
        <w:tc>
          <w:tcPr>
            <w:tcW w:w="2738" w:type="dxa"/>
          </w:tcPr>
          <w:p w14:paraId="3800F5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17DD550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DVD+/-RW </w:t>
            </w:r>
            <w:r w:rsidRPr="00B42EFD">
              <w:rPr>
                <w:rFonts w:ascii="Garamond" w:hAnsi="Garamond" w:cs="Calibri"/>
                <w:iCs/>
                <w:sz w:val="24"/>
                <w:szCs w:val="24"/>
              </w:rPr>
              <w:t>Podpora zapisovanju na CD-R, CD-RW, DVD-R, DVD+R (tudi dvoslojno), DVD-RW, DVD+RW in DVD-RAM  s priloženo programsko opremo (ne preizkusna verzija) za zapisovanje in predvajanje.</w:t>
            </w:r>
          </w:p>
        </w:tc>
      </w:tr>
      <w:tr w:rsidR="00F109BF" w:rsidRPr="00B42EFD" w14:paraId="0874FAD3" w14:textId="77777777" w:rsidTr="00F109BF">
        <w:trPr>
          <w:trHeight w:val="571"/>
        </w:trPr>
        <w:tc>
          <w:tcPr>
            <w:tcW w:w="2738" w:type="dxa"/>
          </w:tcPr>
          <w:p w14:paraId="2ADE6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317C4B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 video adapter, prosto ležišče za PCI Express grafično kartico (x16), 2x PCI Express x1.</w:t>
            </w:r>
          </w:p>
        </w:tc>
      </w:tr>
      <w:tr w:rsidR="00F109BF" w:rsidRPr="00B42EFD" w14:paraId="2C11627F" w14:textId="77777777" w:rsidTr="00F109BF">
        <w:trPr>
          <w:trHeight w:val="300"/>
        </w:trPr>
        <w:tc>
          <w:tcPr>
            <w:tcW w:w="2738" w:type="dxa"/>
          </w:tcPr>
          <w:p w14:paraId="0AC7341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17261C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Vgrajen zvočnik, zvočna kartica.</w:t>
            </w:r>
          </w:p>
        </w:tc>
      </w:tr>
      <w:tr w:rsidR="00F109BF" w:rsidRPr="00B42EFD" w14:paraId="42C44EA1" w14:textId="77777777" w:rsidTr="00F109BF">
        <w:trPr>
          <w:trHeight w:val="300"/>
        </w:trPr>
        <w:tc>
          <w:tcPr>
            <w:tcW w:w="2738" w:type="dxa"/>
          </w:tcPr>
          <w:p w14:paraId="31FC7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Miška</w:t>
            </w:r>
          </w:p>
        </w:tc>
        <w:tc>
          <w:tcPr>
            <w:tcW w:w="6231" w:type="dxa"/>
          </w:tcPr>
          <w:p w14:paraId="3CE546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 optična miška s koleščkom, od istega proizvajalca kot ponujeni računalnik.</w:t>
            </w:r>
          </w:p>
        </w:tc>
      </w:tr>
      <w:tr w:rsidR="00F109BF" w:rsidRPr="00B42EFD" w14:paraId="0F88881F" w14:textId="77777777" w:rsidTr="00F109BF">
        <w:trPr>
          <w:trHeight w:val="300"/>
        </w:trPr>
        <w:tc>
          <w:tcPr>
            <w:tcW w:w="2738" w:type="dxa"/>
          </w:tcPr>
          <w:p w14:paraId="000940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Tipkovnica</w:t>
            </w:r>
          </w:p>
        </w:tc>
        <w:tc>
          <w:tcPr>
            <w:tcW w:w="6231" w:type="dxa"/>
          </w:tcPr>
          <w:p w14:paraId="7DF733B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Slovenska tipkovnica USB, ISO Latin 2 razporeditev, od istega proizvajalca kot ponujeni računalnik.</w:t>
            </w:r>
          </w:p>
        </w:tc>
      </w:tr>
      <w:tr w:rsidR="00F109BF" w:rsidRPr="00B42EFD" w14:paraId="2F977395" w14:textId="77777777" w:rsidTr="00F109BF">
        <w:trPr>
          <w:trHeight w:val="874"/>
        </w:trPr>
        <w:tc>
          <w:tcPr>
            <w:tcW w:w="2738" w:type="dxa"/>
          </w:tcPr>
          <w:p w14:paraId="03DABFD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Adapter</w:t>
            </w:r>
          </w:p>
        </w:tc>
        <w:tc>
          <w:tcPr>
            <w:tcW w:w="6231" w:type="dxa"/>
          </w:tcPr>
          <w:p w14:paraId="79FE65E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Integrirani video adapter, prosto ležeče za PCI Express grafično kartico (x16), 2x PCI Express x 1. Razširitveni adapterji niso dovoljeni.</w:t>
            </w:r>
          </w:p>
        </w:tc>
      </w:tr>
      <w:tr w:rsidR="00F109BF" w:rsidRPr="00B42EFD" w14:paraId="454DB90D" w14:textId="77777777" w:rsidTr="00F109BF">
        <w:trPr>
          <w:trHeight w:val="1462"/>
        </w:trPr>
        <w:tc>
          <w:tcPr>
            <w:tcW w:w="2738" w:type="dxa"/>
          </w:tcPr>
          <w:p w14:paraId="6039E4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28107B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Vsi priključki morajo biti dostopni direktno na ohišju. Razširjeni priključki spredaj: 4x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1x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-C, vhod za mikrofon (3.mm), izhod za slušalke (3.5mm).</w:t>
            </w:r>
          </w:p>
          <w:p w14:paraId="1B5C76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Priključki zadaj: 4x USB 2.0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serijski port,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(RJ-45), 1x VGA, 2x </w:t>
            </w:r>
            <w:proofErr w:type="spellStart"/>
            <w:r w:rsidRPr="00B42EFD">
              <w:rPr>
                <w:rFonts w:ascii="Garamond" w:hAnsi="Garamond" w:cs="Calibri"/>
                <w:sz w:val="24"/>
                <w:szCs w:val="24"/>
              </w:rPr>
              <w:t>DisplayPort</w:t>
            </w:r>
            <w:proofErr w:type="spellEnd"/>
            <w:r w:rsidRPr="00B42EFD">
              <w:rPr>
                <w:rFonts w:ascii="Garamond" w:hAnsi="Garamond" w:cs="Calibri"/>
                <w:sz w:val="24"/>
                <w:szCs w:val="24"/>
              </w:rPr>
              <w:t>, line-out (3.5 mm).</w:t>
            </w:r>
          </w:p>
        </w:tc>
      </w:tr>
      <w:tr w:rsidR="00F109BF" w:rsidRPr="00B42EFD" w14:paraId="2A04D36A" w14:textId="77777777" w:rsidTr="00F109BF">
        <w:trPr>
          <w:trHeight w:val="285"/>
        </w:trPr>
        <w:tc>
          <w:tcPr>
            <w:tcW w:w="2738" w:type="dxa"/>
          </w:tcPr>
          <w:p w14:paraId="51C10C3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75FDF09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Vgrajen največ 180W napajalnik z vsaj 85% </w:t>
            </w:r>
            <w:proofErr w:type="spellStart"/>
            <w:r w:rsidRPr="00B42EFD">
              <w:rPr>
                <w:rFonts w:ascii="Garamond" w:hAnsi="Garamond" w:cs="Calibri"/>
                <w:sz w:val="24"/>
                <w:szCs w:val="24"/>
              </w:rPr>
              <w:t>izkoristom</w:t>
            </w:r>
            <w:proofErr w:type="spellEnd"/>
            <w:r w:rsidRPr="00B42EFD">
              <w:rPr>
                <w:rFonts w:ascii="Garamond" w:hAnsi="Garamond" w:cs="Calibri"/>
                <w:sz w:val="24"/>
                <w:szCs w:val="24"/>
              </w:rPr>
              <w:t>.</w:t>
            </w:r>
          </w:p>
        </w:tc>
      </w:tr>
      <w:tr w:rsidR="00F109BF" w:rsidRPr="00B42EFD" w14:paraId="1F9380AC" w14:textId="77777777" w:rsidTr="00F109BF">
        <w:trPr>
          <w:trHeight w:val="285"/>
        </w:trPr>
        <w:tc>
          <w:tcPr>
            <w:tcW w:w="2738" w:type="dxa"/>
          </w:tcPr>
          <w:p w14:paraId="162F40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2DC1DB88" w14:textId="77777777" w:rsidR="00F109BF" w:rsidRPr="00B42EFD" w:rsidRDefault="00F109BF" w:rsidP="00B42EFD">
            <w:pPr>
              <w:autoSpaceDE w:val="0"/>
              <w:autoSpaceDN w:val="0"/>
              <w:adjustRightInd w:val="0"/>
              <w:spacing w:line="312" w:lineRule="auto"/>
              <w:rPr>
                <w:rFonts w:ascii="Garamond" w:hAnsi="Garamond" w:cs="Calibri"/>
                <w:sz w:val="24"/>
                <w:szCs w:val="24"/>
              </w:rPr>
            </w:pPr>
            <w:proofErr w:type="spellStart"/>
            <w:r w:rsidRPr="00B42EFD">
              <w:rPr>
                <w:rFonts w:ascii="Garamond" w:hAnsi="Garamond" w:cs="Calibri"/>
                <w:sz w:val="24"/>
                <w:szCs w:val="24"/>
              </w:rPr>
              <w:t>Energy</w:t>
            </w:r>
            <w:proofErr w:type="spellEnd"/>
            <w:r w:rsidRPr="00B42EFD">
              <w:rPr>
                <w:rFonts w:ascii="Garamond" w:hAnsi="Garamond" w:cs="Calibri"/>
                <w:sz w:val="24"/>
                <w:szCs w:val="24"/>
              </w:rPr>
              <w:t xml:space="preserve"> Star® 7.0</w:t>
            </w:r>
          </w:p>
          <w:p w14:paraId="010FADED" w14:textId="77777777" w:rsidR="00F109BF" w:rsidRPr="00B42EFD" w:rsidRDefault="00F109BF" w:rsidP="00B42EFD">
            <w:pPr>
              <w:autoSpaceDE w:val="0"/>
              <w:autoSpaceDN w:val="0"/>
              <w:adjustRightInd w:val="0"/>
              <w:spacing w:line="312" w:lineRule="auto"/>
              <w:rPr>
                <w:rFonts w:ascii="Garamond" w:hAnsi="Garamond" w:cs="Calibri"/>
                <w:sz w:val="24"/>
                <w:szCs w:val="24"/>
              </w:rPr>
            </w:pPr>
            <w:r w:rsidRPr="00B42EFD">
              <w:rPr>
                <w:rFonts w:ascii="Garamond" w:hAnsi="Garamond" w:cs="Calibri"/>
                <w:sz w:val="24"/>
                <w:szCs w:val="24"/>
              </w:rPr>
              <w:t xml:space="preserve">EPEAT™ </w:t>
            </w:r>
            <w:proofErr w:type="spellStart"/>
            <w:r w:rsidRPr="00B42EFD">
              <w:rPr>
                <w:rFonts w:ascii="Garamond" w:hAnsi="Garamond" w:cs="Calibri"/>
                <w:sz w:val="24"/>
                <w:szCs w:val="24"/>
              </w:rPr>
              <w:t>Gold</w:t>
            </w:r>
            <w:proofErr w:type="spellEnd"/>
          </w:p>
          <w:p w14:paraId="519015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TÜV </w:t>
            </w:r>
            <w:proofErr w:type="spellStart"/>
            <w:r w:rsidRPr="00B42EFD">
              <w:rPr>
                <w:rFonts w:ascii="Garamond" w:hAnsi="Garamond" w:cs="Calibri"/>
                <w:sz w:val="24"/>
                <w:szCs w:val="24"/>
              </w:rPr>
              <w:t>Low</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Noise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Certificate</w:t>
            </w:r>
            <w:proofErr w:type="spellEnd"/>
          </w:p>
        </w:tc>
      </w:tr>
      <w:tr w:rsidR="00F109BF" w:rsidRPr="00B42EFD" w14:paraId="03AD6BE2" w14:textId="77777777" w:rsidTr="00F109BF">
        <w:trPr>
          <w:trHeight w:val="1764"/>
        </w:trPr>
        <w:tc>
          <w:tcPr>
            <w:tcW w:w="2738" w:type="dxa"/>
          </w:tcPr>
          <w:p w14:paraId="78BC05A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 in varnost</w:t>
            </w:r>
          </w:p>
        </w:tc>
        <w:tc>
          <w:tcPr>
            <w:tcW w:w="6231" w:type="dxa"/>
          </w:tcPr>
          <w:p w14:paraId="60318F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Individualen izklop/vklop posameznih USB vrat ter serijskega vmesnika.</w:t>
            </w:r>
          </w:p>
          <w:p w14:paraId="6868F4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Zaklep USB vrat v </w:t>
            </w:r>
            <w:proofErr w:type="spellStart"/>
            <w:r w:rsidRPr="00B42EFD">
              <w:rPr>
                <w:rFonts w:ascii="Garamond" w:hAnsi="Garamond" w:cs="Calibri"/>
                <w:sz w:val="24"/>
                <w:szCs w:val="24"/>
              </w:rPr>
              <w:t>BIOSu</w:t>
            </w:r>
            <w:proofErr w:type="spellEnd"/>
            <w:r w:rsidRPr="00B42EFD">
              <w:rPr>
                <w:rFonts w:ascii="Garamond" w:hAnsi="Garamond" w:cs="Calibri"/>
                <w:sz w:val="24"/>
                <w:szCs w:val="24"/>
              </w:rPr>
              <w:t xml:space="preserve"> na način, da ni možno kopiranje in prenos podatkov preko zunanjih USB diskov, pri tem, da USB tipkovnica in USB miška delujeta.</w:t>
            </w:r>
          </w:p>
          <w:p w14:paraId="1D69ECC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Možnost izklopa </w:t>
            </w:r>
            <w:proofErr w:type="spellStart"/>
            <w:r w:rsidRPr="00B42EFD">
              <w:rPr>
                <w:rFonts w:ascii="Garamond" w:hAnsi="Garamond" w:cs="Calibri"/>
                <w:sz w:val="24"/>
                <w:szCs w:val="24"/>
              </w:rPr>
              <w:t>Secure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Boot</w:t>
            </w:r>
            <w:proofErr w:type="spellEnd"/>
            <w:r w:rsidRPr="00B42EFD">
              <w:rPr>
                <w:rFonts w:ascii="Garamond" w:hAnsi="Garamond" w:cs="Calibri"/>
                <w:sz w:val="24"/>
                <w:szCs w:val="24"/>
              </w:rPr>
              <w:t>.</w:t>
            </w:r>
          </w:p>
        </w:tc>
      </w:tr>
      <w:tr w:rsidR="00F109BF" w:rsidRPr="00B42EFD" w14:paraId="72D87E66" w14:textId="77777777" w:rsidTr="00F109BF">
        <w:trPr>
          <w:trHeight w:val="586"/>
        </w:trPr>
        <w:tc>
          <w:tcPr>
            <w:tcW w:w="2738" w:type="dxa"/>
          </w:tcPr>
          <w:p w14:paraId="2F106B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Operacijski sistem</w:t>
            </w:r>
          </w:p>
        </w:tc>
        <w:tc>
          <w:tcPr>
            <w:tcW w:w="6231" w:type="dxa"/>
          </w:tcPr>
          <w:p w14:paraId="23FB181B"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Prednaložen</w:t>
            </w:r>
            <w:proofErr w:type="spellEnd"/>
            <w:r w:rsidRPr="00B42EFD">
              <w:rPr>
                <w:rFonts w:ascii="Garamond" w:hAnsi="Garamond" w:cs="Calibri"/>
                <w:sz w:val="24"/>
                <w:szCs w:val="24"/>
              </w:rPr>
              <w:t xml:space="preserve"> operacijski sistem MS Windows 10 Professional 64 bit, slovenska verzija.</w:t>
            </w:r>
          </w:p>
        </w:tc>
      </w:tr>
      <w:tr w:rsidR="00F109BF" w:rsidRPr="00B42EFD" w14:paraId="28183B3C" w14:textId="77777777" w:rsidTr="00F109BF">
        <w:trPr>
          <w:trHeight w:val="285"/>
        </w:trPr>
        <w:tc>
          <w:tcPr>
            <w:tcW w:w="2738" w:type="dxa"/>
          </w:tcPr>
          <w:p w14:paraId="767610E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2A7365E1"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M720s</w:t>
            </w:r>
            <w:r w:rsidRPr="00B42EFD">
              <w:rPr>
                <w:rFonts w:ascii="Garamond" w:hAnsi="Garamond" w:cs="Calibri"/>
                <w:color w:val="C00000"/>
                <w:sz w:val="24"/>
                <w:szCs w:val="24"/>
              </w:rPr>
              <w:t xml:space="preserve"> </w:t>
            </w:r>
          </w:p>
        </w:tc>
      </w:tr>
    </w:tbl>
    <w:p w14:paraId="44A5461D" w14:textId="77777777" w:rsidR="00F109BF" w:rsidRPr="00B42EFD" w:rsidRDefault="00F109BF" w:rsidP="005003D3">
      <w:pPr>
        <w:pBdr>
          <w:top w:val="single" w:sz="4" w:space="1" w:color="auto"/>
          <w:left w:val="single" w:sz="4" w:space="4" w:color="auto"/>
          <w:bottom w:val="single" w:sz="4" w:space="1" w:color="auto"/>
          <w:right w:val="single" w:sz="4" w:space="0"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37F8DCC" w14:textId="5495A022" w:rsidR="00F109BF" w:rsidRPr="00B42EFD" w:rsidRDefault="00F109BF" w:rsidP="005003D3">
      <w:pPr>
        <w:pBdr>
          <w:top w:val="single" w:sz="4" w:space="1" w:color="auto"/>
          <w:left w:val="single" w:sz="4" w:space="4" w:color="auto"/>
          <w:bottom w:val="single" w:sz="4" w:space="1" w:color="auto"/>
          <w:right w:val="single" w:sz="4" w:space="0"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CD0D82">
        <w:rPr>
          <w:rFonts w:ascii="Garamond" w:hAnsi="Garamond" w:cs="Calibri"/>
          <w:sz w:val="24"/>
          <w:szCs w:val="24"/>
        </w:rPr>
        <w:t>36</w:t>
      </w:r>
      <w:r w:rsidRPr="00B42EFD">
        <w:rPr>
          <w:rFonts w:ascii="Garamond" w:hAnsi="Garamond" w:cs="Calibri"/>
          <w:sz w:val="24"/>
          <w:szCs w:val="24"/>
        </w:rPr>
        <w:t xml:space="preserve"> mesec na lokaciji naročnika.</w:t>
      </w:r>
    </w:p>
    <w:p w14:paraId="1F6F749F" w14:textId="77777777" w:rsidR="00F109BF" w:rsidRPr="00B42EFD" w:rsidRDefault="00F109BF" w:rsidP="005003D3">
      <w:pPr>
        <w:pBdr>
          <w:top w:val="single" w:sz="4" w:space="1" w:color="auto"/>
          <w:left w:val="single" w:sz="4" w:space="4" w:color="auto"/>
          <w:bottom w:val="single" w:sz="4" w:space="1" w:color="auto"/>
          <w:right w:val="single" w:sz="4" w:space="0"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11D9C35E" w14:textId="77777777" w:rsidR="00F109BF" w:rsidRPr="00B42EFD" w:rsidRDefault="00F109BF" w:rsidP="005003D3">
      <w:pPr>
        <w:pBdr>
          <w:top w:val="single" w:sz="4" w:space="1" w:color="auto"/>
          <w:left w:val="single" w:sz="4" w:space="4" w:color="auto"/>
          <w:bottom w:val="single" w:sz="4" w:space="1" w:color="auto"/>
          <w:right w:val="single" w:sz="4" w:space="0"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6A28AB30" w14:textId="77777777" w:rsidR="00F109BF" w:rsidRPr="00B42EFD" w:rsidRDefault="00F109BF" w:rsidP="005003D3">
      <w:pPr>
        <w:pBdr>
          <w:top w:val="single" w:sz="4" w:space="1" w:color="auto"/>
          <w:left w:val="single" w:sz="4" w:space="4" w:color="auto"/>
          <w:bottom w:val="single" w:sz="4" w:space="1" w:color="auto"/>
          <w:right w:val="single" w:sz="4" w:space="0" w:color="auto"/>
        </w:pBdr>
        <w:spacing w:line="312" w:lineRule="auto"/>
        <w:rPr>
          <w:rFonts w:ascii="Garamond" w:hAnsi="Garamond" w:cs="Calibri"/>
          <w:sz w:val="24"/>
          <w:szCs w:val="24"/>
        </w:rPr>
      </w:pPr>
      <w:r w:rsidRPr="00B42EFD">
        <w:rPr>
          <w:rFonts w:ascii="Garamond" w:hAnsi="Garamond" w:cs="Calibri"/>
          <w:sz w:val="24"/>
          <w:szCs w:val="24"/>
        </w:rPr>
        <w:t>Glede na Uredbo o zelenem naročanju morajo biti namizni računalniki uvrščeni v najvišji energetski razred.</w:t>
      </w:r>
    </w:p>
    <w:p w14:paraId="353C3990" w14:textId="77777777" w:rsidR="00F109BF" w:rsidRPr="00B42EFD" w:rsidRDefault="00F109BF" w:rsidP="00B42EFD">
      <w:pPr>
        <w:spacing w:line="312" w:lineRule="auto"/>
        <w:rPr>
          <w:rFonts w:ascii="Garamond" w:hAnsi="Garamond"/>
          <w:b/>
          <w:sz w:val="24"/>
          <w:szCs w:val="24"/>
        </w:rPr>
      </w:pPr>
    </w:p>
    <w:p w14:paraId="62791D15" w14:textId="5C425A5E" w:rsidR="00F109BF" w:rsidRDefault="00F109BF" w:rsidP="00B42EFD">
      <w:pPr>
        <w:spacing w:line="312" w:lineRule="auto"/>
        <w:rPr>
          <w:rFonts w:ascii="Garamond" w:hAnsi="Garamond"/>
          <w:b/>
          <w:sz w:val="24"/>
          <w:szCs w:val="24"/>
        </w:rPr>
      </w:pPr>
    </w:p>
    <w:p w14:paraId="7891AF66" w14:textId="0802C170" w:rsidR="005003D3" w:rsidRDefault="005003D3" w:rsidP="00B42EFD">
      <w:pPr>
        <w:spacing w:line="312" w:lineRule="auto"/>
        <w:rPr>
          <w:rFonts w:ascii="Garamond" w:hAnsi="Garamond"/>
          <w:b/>
          <w:sz w:val="24"/>
          <w:szCs w:val="24"/>
        </w:rPr>
      </w:pPr>
    </w:p>
    <w:p w14:paraId="6CC39005" w14:textId="257901B6" w:rsidR="005003D3" w:rsidRDefault="005003D3" w:rsidP="00B42EFD">
      <w:pPr>
        <w:spacing w:line="312" w:lineRule="auto"/>
        <w:rPr>
          <w:rFonts w:ascii="Garamond" w:hAnsi="Garamond"/>
          <w:b/>
          <w:sz w:val="24"/>
          <w:szCs w:val="24"/>
        </w:rPr>
      </w:pPr>
    </w:p>
    <w:p w14:paraId="2E435A31" w14:textId="68E7D0AE" w:rsidR="005003D3" w:rsidRDefault="005003D3" w:rsidP="00B42EFD">
      <w:pPr>
        <w:spacing w:line="312" w:lineRule="auto"/>
        <w:rPr>
          <w:rFonts w:ascii="Garamond" w:hAnsi="Garamond"/>
          <w:b/>
          <w:sz w:val="24"/>
          <w:szCs w:val="24"/>
        </w:rPr>
      </w:pPr>
    </w:p>
    <w:p w14:paraId="203D9CF9" w14:textId="77777777" w:rsidR="005003D3" w:rsidRPr="00B42EFD" w:rsidRDefault="005003D3" w:rsidP="00B42EFD">
      <w:pPr>
        <w:spacing w:line="312" w:lineRule="auto"/>
        <w:rPr>
          <w:rFonts w:ascii="Garamond" w:hAnsi="Garamond"/>
          <w:b/>
          <w:sz w:val="24"/>
          <w:szCs w:val="24"/>
        </w:rPr>
      </w:pPr>
    </w:p>
    <w:p w14:paraId="45A6E941" w14:textId="77777777" w:rsidR="00F109BF" w:rsidRPr="00B42EFD" w:rsidRDefault="00F109BF" w:rsidP="00B42EFD">
      <w:pPr>
        <w:spacing w:line="312" w:lineRule="auto"/>
        <w:rPr>
          <w:rFonts w:ascii="Garamond" w:hAnsi="Garamond"/>
          <w:b/>
          <w:sz w:val="24"/>
          <w:szCs w:val="24"/>
        </w:rPr>
      </w:pPr>
    </w:p>
    <w:p w14:paraId="2F4F3290" w14:textId="015B4992" w:rsidR="00F109BF" w:rsidRPr="00B42EFD" w:rsidRDefault="00F109BF" w:rsidP="00B42EFD">
      <w:pPr>
        <w:pStyle w:val="Odstavekseznama"/>
        <w:numPr>
          <w:ilvl w:val="0"/>
          <w:numId w:val="31"/>
        </w:numPr>
        <w:spacing w:before="0" w:line="312" w:lineRule="auto"/>
        <w:jc w:val="left"/>
        <w:rPr>
          <w:rFonts w:ascii="Garamond" w:hAnsi="Garamond" w:cstheme="minorHAnsi"/>
          <w:b/>
          <w:sz w:val="24"/>
          <w:szCs w:val="24"/>
        </w:rPr>
      </w:pPr>
      <w:r w:rsidRPr="00B42EFD">
        <w:rPr>
          <w:rFonts w:ascii="Garamond" w:hAnsi="Garamond" w:cstheme="minorHAnsi"/>
          <w:b/>
          <w:sz w:val="24"/>
          <w:szCs w:val="24"/>
        </w:rPr>
        <w:lastRenderedPageBreak/>
        <w:t xml:space="preserve">TABLIČNI RAČUNALNIK   – minimalna specifikacija za </w:t>
      </w:r>
      <w:r w:rsidR="009D6C9E">
        <w:rPr>
          <w:rFonts w:ascii="Garamond" w:hAnsi="Garamond" w:cstheme="minorHAnsi"/>
          <w:b/>
          <w:sz w:val="24"/>
          <w:szCs w:val="24"/>
        </w:rPr>
        <w:t xml:space="preserve">tablični </w:t>
      </w:r>
      <w:r w:rsidRPr="00B42EFD">
        <w:rPr>
          <w:rFonts w:ascii="Garamond" w:hAnsi="Garamond" w:cstheme="minorHAnsi"/>
          <w:b/>
          <w:sz w:val="24"/>
          <w:szCs w:val="24"/>
        </w:rPr>
        <w:t xml:space="preserve"> računalnik</w:t>
      </w:r>
    </w:p>
    <w:p w14:paraId="0C5390E3" w14:textId="4355C65F" w:rsidR="00F109BF" w:rsidRPr="00B42EFD" w:rsidRDefault="00F109BF" w:rsidP="00B42EFD">
      <w:pPr>
        <w:spacing w:line="312" w:lineRule="auto"/>
        <w:ind w:left="720"/>
        <w:rPr>
          <w:rFonts w:ascii="Garamond" w:hAnsi="Garamond" w:cstheme="minorHAnsi"/>
          <w:b/>
          <w:sz w:val="24"/>
          <w:szCs w:val="24"/>
        </w:rPr>
      </w:pPr>
      <w:r w:rsidRPr="00B42EFD">
        <w:rPr>
          <w:rFonts w:ascii="Garamond" w:hAnsi="Garamond" w:cstheme="minorHAnsi"/>
          <w:b/>
          <w:sz w:val="24"/>
          <w:szCs w:val="24"/>
        </w:rPr>
        <w:t xml:space="preserve">Število </w:t>
      </w:r>
      <w:r w:rsidR="009F1011">
        <w:rPr>
          <w:rFonts w:ascii="Garamond" w:hAnsi="Garamond" w:cstheme="minorHAnsi"/>
          <w:b/>
          <w:sz w:val="24"/>
          <w:szCs w:val="24"/>
        </w:rPr>
        <w:t xml:space="preserve">tabličnih </w:t>
      </w:r>
      <w:r w:rsidRPr="00B42EFD">
        <w:rPr>
          <w:rFonts w:ascii="Garamond" w:hAnsi="Garamond" w:cstheme="minorHAnsi"/>
          <w:b/>
          <w:sz w:val="24"/>
          <w:szCs w:val="24"/>
        </w:rPr>
        <w:t xml:space="preserve">računalnikov: </w:t>
      </w:r>
      <w:r w:rsidR="00FA2602">
        <w:rPr>
          <w:rFonts w:ascii="Garamond" w:hAnsi="Garamond" w:cstheme="minorHAnsi"/>
          <w:b/>
          <w:sz w:val="24"/>
          <w:szCs w:val="24"/>
        </w:rPr>
        <w:t>1</w:t>
      </w:r>
      <w:r w:rsidRPr="00B42EFD">
        <w:rPr>
          <w:rFonts w:ascii="Garamond" w:hAnsi="Garamond" w:cstheme="minorHAnsi"/>
          <w:b/>
          <w:sz w:val="24"/>
          <w:szCs w:val="24"/>
        </w:rPr>
        <w:t xml:space="preserve"> kos</w:t>
      </w:r>
    </w:p>
    <w:p w14:paraId="7CEA0E62" w14:textId="77777777" w:rsidR="00F109BF" w:rsidRPr="00B42EFD" w:rsidRDefault="00F109BF" w:rsidP="00B42EFD">
      <w:pPr>
        <w:spacing w:line="312" w:lineRule="auto"/>
        <w:ind w:left="720"/>
        <w:rPr>
          <w:rFonts w:ascii="Garamond" w:hAnsi="Garamond" w:cstheme="minorHAnsi"/>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0399CC0" w14:textId="77777777" w:rsidTr="00F109BF">
        <w:trPr>
          <w:trHeight w:val="492"/>
        </w:trPr>
        <w:tc>
          <w:tcPr>
            <w:tcW w:w="2738" w:type="dxa"/>
          </w:tcPr>
          <w:p w14:paraId="3A36AF1A"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w:t>
            </w:r>
          </w:p>
        </w:tc>
        <w:tc>
          <w:tcPr>
            <w:tcW w:w="6231" w:type="dxa"/>
          </w:tcPr>
          <w:p w14:paraId="5EE848B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 za tablični računalnik od istega proizvajalca.</w:t>
            </w:r>
          </w:p>
        </w:tc>
      </w:tr>
      <w:tr w:rsidR="00F109BF" w:rsidRPr="00B42EFD" w14:paraId="0A4F2C11" w14:textId="77777777" w:rsidTr="00F109BF">
        <w:trPr>
          <w:trHeight w:val="300"/>
        </w:trPr>
        <w:tc>
          <w:tcPr>
            <w:tcW w:w="2738" w:type="dxa"/>
          </w:tcPr>
          <w:p w14:paraId="0D3F1B3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Procesor</w:t>
            </w:r>
          </w:p>
        </w:tc>
        <w:tc>
          <w:tcPr>
            <w:tcW w:w="6231" w:type="dxa"/>
          </w:tcPr>
          <w:p w14:paraId="4902C51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Octa-</w:t>
            </w:r>
            <w:proofErr w:type="spellStart"/>
            <w:r w:rsidRPr="00B42EFD">
              <w:rPr>
                <w:rFonts w:ascii="Garamond" w:hAnsi="Garamond" w:cstheme="minorHAnsi"/>
                <w:color w:val="333333"/>
                <w:sz w:val="24"/>
                <w:szCs w:val="24"/>
                <w:shd w:val="clear" w:color="auto" w:fill="FBFBFB"/>
              </w:rPr>
              <w:t>core</w:t>
            </w:r>
            <w:proofErr w:type="spellEnd"/>
            <w:r w:rsidRPr="00B42EFD">
              <w:rPr>
                <w:rFonts w:ascii="Garamond" w:hAnsi="Garamond" w:cstheme="minorHAnsi"/>
                <w:color w:val="333333"/>
                <w:sz w:val="24"/>
                <w:szCs w:val="24"/>
                <w:shd w:val="clear" w:color="auto" w:fill="FBFBFB"/>
              </w:rPr>
              <w:t xml:space="preserve"> (1x2.84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3x2.42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4x1.78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w:t>
            </w:r>
          </w:p>
        </w:tc>
      </w:tr>
      <w:tr w:rsidR="00F109BF" w:rsidRPr="00B42EFD" w14:paraId="220CFE3D" w14:textId="77777777" w:rsidTr="00F109BF">
        <w:trPr>
          <w:trHeight w:val="285"/>
        </w:trPr>
        <w:tc>
          <w:tcPr>
            <w:tcW w:w="2738" w:type="dxa"/>
          </w:tcPr>
          <w:p w14:paraId="1A5A4A9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Mobilni prenos podatkov</w:t>
            </w:r>
          </w:p>
        </w:tc>
        <w:tc>
          <w:tcPr>
            <w:tcW w:w="6231" w:type="dxa"/>
          </w:tcPr>
          <w:p w14:paraId="14EB4D9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WWAN : Da.</w:t>
            </w:r>
          </w:p>
        </w:tc>
      </w:tr>
      <w:tr w:rsidR="00F109BF" w:rsidRPr="00B42EFD" w14:paraId="4DFEEA4A" w14:textId="77777777" w:rsidTr="00F109BF">
        <w:trPr>
          <w:trHeight w:val="571"/>
        </w:trPr>
        <w:tc>
          <w:tcPr>
            <w:tcW w:w="2738" w:type="dxa"/>
          </w:tcPr>
          <w:p w14:paraId="6782363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Delovni pomnilnik</w:t>
            </w:r>
          </w:p>
        </w:tc>
        <w:tc>
          <w:tcPr>
            <w:tcW w:w="6231" w:type="dxa"/>
          </w:tcPr>
          <w:p w14:paraId="09669D79" w14:textId="77777777" w:rsidR="00F109BF" w:rsidRPr="00B42EFD" w:rsidRDefault="00F109BF" w:rsidP="00B42EFD">
            <w:pPr>
              <w:shd w:val="clear" w:color="auto" w:fill="FBFBFB"/>
              <w:spacing w:line="312" w:lineRule="auto"/>
              <w:rPr>
                <w:rFonts w:ascii="Garamond" w:eastAsia="Times New Roman" w:hAnsi="Garamond" w:cstheme="minorHAnsi"/>
                <w:color w:val="333333"/>
                <w:sz w:val="24"/>
                <w:szCs w:val="24"/>
              </w:rPr>
            </w:pPr>
            <w:r w:rsidRPr="00B42EFD">
              <w:rPr>
                <w:rFonts w:ascii="Garamond" w:eastAsia="Times New Roman" w:hAnsi="Garamond" w:cstheme="minorHAnsi"/>
                <w:color w:val="333333"/>
                <w:sz w:val="24"/>
                <w:szCs w:val="24"/>
              </w:rPr>
              <w:t>Pomnilnik 6 GB (RAM) 128 GB (ROM)</w:t>
            </w:r>
          </w:p>
          <w:p w14:paraId="40B3D4FE" w14:textId="77777777" w:rsidR="00F109BF" w:rsidRPr="00B42EFD" w:rsidRDefault="00F109BF" w:rsidP="00B42EFD">
            <w:pPr>
              <w:spacing w:line="312" w:lineRule="auto"/>
              <w:rPr>
                <w:rFonts w:ascii="Garamond" w:hAnsi="Garamond" w:cstheme="minorHAnsi"/>
                <w:sz w:val="24"/>
                <w:szCs w:val="24"/>
              </w:rPr>
            </w:pPr>
          </w:p>
        </w:tc>
      </w:tr>
      <w:tr w:rsidR="00F109BF" w:rsidRPr="00B42EFD" w14:paraId="7BE18FD2" w14:textId="77777777" w:rsidTr="00F109BF">
        <w:trPr>
          <w:trHeight w:val="571"/>
        </w:trPr>
        <w:tc>
          <w:tcPr>
            <w:tcW w:w="2738" w:type="dxa"/>
          </w:tcPr>
          <w:p w14:paraId="476F06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Zaslon</w:t>
            </w:r>
          </w:p>
        </w:tc>
        <w:tc>
          <w:tcPr>
            <w:tcW w:w="6231" w:type="dxa"/>
          </w:tcPr>
          <w:p w14:paraId="0964D23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26,72 cm (10.5”) AMOLED.</w:t>
            </w:r>
          </w:p>
        </w:tc>
      </w:tr>
      <w:tr w:rsidR="00F109BF" w:rsidRPr="00B42EFD" w14:paraId="371E9133" w14:textId="77777777" w:rsidTr="00F109BF">
        <w:trPr>
          <w:trHeight w:val="571"/>
        </w:trPr>
        <w:tc>
          <w:tcPr>
            <w:tcW w:w="2738" w:type="dxa"/>
          </w:tcPr>
          <w:p w14:paraId="1757778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Kamera</w:t>
            </w:r>
          </w:p>
        </w:tc>
        <w:tc>
          <w:tcPr>
            <w:tcW w:w="6231" w:type="dxa"/>
          </w:tcPr>
          <w:p w14:paraId="11925DA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8 MP spredaj, 13 MP + 5,0 MP zadaj.</w:t>
            </w:r>
          </w:p>
        </w:tc>
      </w:tr>
      <w:tr w:rsidR="00F109BF" w:rsidRPr="00B42EFD" w14:paraId="422F1497" w14:textId="77777777" w:rsidTr="00F109BF">
        <w:trPr>
          <w:trHeight w:val="300"/>
        </w:trPr>
        <w:tc>
          <w:tcPr>
            <w:tcW w:w="2738" w:type="dxa"/>
          </w:tcPr>
          <w:p w14:paraId="2AB535B5"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Čitalec kartic</w:t>
            </w:r>
          </w:p>
        </w:tc>
        <w:tc>
          <w:tcPr>
            <w:tcW w:w="6231" w:type="dxa"/>
          </w:tcPr>
          <w:p w14:paraId="04DA34FA"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microSD</w:t>
            </w:r>
            <w:proofErr w:type="spellEnd"/>
            <w:r w:rsidRPr="00B42EFD">
              <w:rPr>
                <w:rFonts w:ascii="Garamond" w:hAnsi="Garamond" w:cstheme="minorHAnsi"/>
                <w:color w:val="333333"/>
                <w:sz w:val="24"/>
                <w:szCs w:val="24"/>
                <w:shd w:val="clear" w:color="auto" w:fill="FBFBFB"/>
              </w:rPr>
              <w:t xml:space="preserve"> do 1 TB</w:t>
            </w:r>
          </w:p>
        </w:tc>
      </w:tr>
      <w:tr w:rsidR="00F109BF" w:rsidRPr="00B42EFD" w14:paraId="51F2341E" w14:textId="77777777" w:rsidTr="00F109BF">
        <w:trPr>
          <w:trHeight w:val="300"/>
        </w:trPr>
        <w:tc>
          <w:tcPr>
            <w:tcW w:w="2738" w:type="dxa"/>
          </w:tcPr>
          <w:p w14:paraId="2335C06C"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Brezžične povezave</w:t>
            </w:r>
          </w:p>
        </w:tc>
        <w:tc>
          <w:tcPr>
            <w:tcW w:w="6231" w:type="dxa"/>
          </w:tcPr>
          <w:p w14:paraId="6023A15C"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Wi</w:t>
            </w:r>
            <w:proofErr w:type="spellEnd"/>
            <w:r w:rsidRPr="00B42EFD">
              <w:rPr>
                <w:rFonts w:ascii="Garamond" w:hAnsi="Garamond" w:cstheme="minorHAnsi"/>
                <w:color w:val="333333"/>
                <w:sz w:val="24"/>
                <w:szCs w:val="24"/>
                <w:shd w:val="clear" w:color="auto" w:fill="FBFBFB"/>
              </w:rPr>
              <w:t>-Fi 802.11 a/b/g/n/</w:t>
            </w:r>
            <w:proofErr w:type="spellStart"/>
            <w:r w:rsidRPr="00B42EFD">
              <w:rPr>
                <w:rFonts w:ascii="Garamond" w:hAnsi="Garamond" w:cstheme="minorHAnsi"/>
                <w:color w:val="333333"/>
                <w:sz w:val="24"/>
                <w:szCs w:val="24"/>
                <w:shd w:val="clear" w:color="auto" w:fill="FBFBFB"/>
              </w:rPr>
              <w:t>ac</w:t>
            </w:r>
            <w:proofErr w:type="spellEnd"/>
            <w:r w:rsidRPr="00B42EFD">
              <w:rPr>
                <w:rFonts w:ascii="Garamond" w:hAnsi="Garamond" w:cstheme="minorHAnsi"/>
                <w:color w:val="333333"/>
                <w:sz w:val="24"/>
                <w:szCs w:val="24"/>
                <w:shd w:val="clear" w:color="auto" w:fill="FBFBFB"/>
              </w:rPr>
              <w:t xml:space="preserve">, 2,4 G +5 GHz </w:t>
            </w:r>
            <w:proofErr w:type="spellStart"/>
            <w:r w:rsidRPr="00B42EFD">
              <w:rPr>
                <w:rFonts w:ascii="Garamond" w:hAnsi="Garamond" w:cstheme="minorHAnsi"/>
                <w:color w:val="333333"/>
                <w:sz w:val="24"/>
                <w:szCs w:val="24"/>
                <w:shd w:val="clear" w:color="auto" w:fill="FBFBFB"/>
              </w:rPr>
              <w:t>Bluetooth</w:t>
            </w:r>
            <w:proofErr w:type="spellEnd"/>
            <w:r w:rsidRPr="00B42EFD">
              <w:rPr>
                <w:rFonts w:ascii="Garamond" w:hAnsi="Garamond" w:cstheme="minorHAnsi"/>
                <w:color w:val="333333"/>
                <w:sz w:val="24"/>
                <w:szCs w:val="24"/>
                <w:shd w:val="clear" w:color="auto" w:fill="FBFBFB"/>
              </w:rPr>
              <w:t>® 5.0, (LE up to 2Mbps).</w:t>
            </w:r>
          </w:p>
        </w:tc>
      </w:tr>
      <w:tr w:rsidR="00F109BF" w:rsidRPr="00B42EFD" w14:paraId="3E543AA4" w14:textId="77777777" w:rsidTr="00F109BF">
        <w:trPr>
          <w:trHeight w:val="571"/>
        </w:trPr>
        <w:tc>
          <w:tcPr>
            <w:tcW w:w="2738" w:type="dxa"/>
          </w:tcPr>
          <w:p w14:paraId="53C639B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Senzorji</w:t>
            </w:r>
          </w:p>
        </w:tc>
        <w:tc>
          <w:tcPr>
            <w:tcW w:w="6231" w:type="dxa"/>
          </w:tcPr>
          <w:p w14:paraId="76A1F58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Senzor pospeška, senzor prstnih odtisov, žiroskop, geomagnetni senzor, senzor za pokrov, RGB senzor svetlobe.</w:t>
            </w:r>
          </w:p>
        </w:tc>
      </w:tr>
      <w:tr w:rsidR="00F109BF" w:rsidRPr="00B42EFD" w14:paraId="643EF19C" w14:textId="77777777" w:rsidTr="00F109BF">
        <w:trPr>
          <w:trHeight w:val="300"/>
        </w:trPr>
        <w:tc>
          <w:tcPr>
            <w:tcW w:w="2738" w:type="dxa"/>
          </w:tcPr>
          <w:p w14:paraId="405A8B4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Zvočniki</w:t>
            </w:r>
          </w:p>
        </w:tc>
        <w:tc>
          <w:tcPr>
            <w:tcW w:w="6231" w:type="dxa"/>
          </w:tcPr>
          <w:p w14:paraId="6C9D291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Vgrajeni zvočniki (4x) </w:t>
            </w:r>
            <w:proofErr w:type="spellStart"/>
            <w:r w:rsidRPr="00B42EFD">
              <w:rPr>
                <w:rFonts w:ascii="Garamond" w:hAnsi="Garamond" w:cstheme="minorHAnsi"/>
                <w:color w:val="333333"/>
                <w:sz w:val="24"/>
                <w:szCs w:val="24"/>
                <w:shd w:val="clear" w:color="auto" w:fill="FBFBFB"/>
              </w:rPr>
              <w:t>tuned</w:t>
            </w:r>
            <w:proofErr w:type="spellEnd"/>
            <w:r w:rsidRPr="00B42EFD">
              <w:rPr>
                <w:rFonts w:ascii="Garamond" w:hAnsi="Garamond" w:cstheme="minorHAnsi"/>
                <w:color w:val="333333"/>
                <w:sz w:val="24"/>
                <w:szCs w:val="24"/>
                <w:shd w:val="clear" w:color="auto" w:fill="FBFBFB"/>
              </w:rPr>
              <w:t xml:space="preserve"> </w:t>
            </w:r>
            <w:proofErr w:type="spellStart"/>
            <w:r w:rsidRPr="00B42EFD">
              <w:rPr>
                <w:rFonts w:ascii="Garamond" w:hAnsi="Garamond" w:cstheme="minorHAnsi"/>
                <w:color w:val="333333"/>
                <w:sz w:val="24"/>
                <w:szCs w:val="24"/>
                <w:shd w:val="clear" w:color="auto" w:fill="FBFBFB"/>
              </w:rPr>
              <w:t>by</w:t>
            </w:r>
            <w:proofErr w:type="spellEnd"/>
            <w:r w:rsidRPr="00B42EFD">
              <w:rPr>
                <w:rFonts w:ascii="Garamond" w:hAnsi="Garamond" w:cstheme="minorHAnsi"/>
                <w:color w:val="333333"/>
                <w:sz w:val="24"/>
                <w:szCs w:val="24"/>
                <w:shd w:val="clear" w:color="auto" w:fill="FBFBFB"/>
              </w:rPr>
              <w:t xml:space="preserve"> AKG.</w:t>
            </w:r>
          </w:p>
        </w:tc>
      </w:tr>
      <w:tr w:rsidR="00F109BF" w:rsidRPr="00B42EFD" w14:paraId="49D4342C" w14:textId="77777777" w:rsidTr="00F109BF">
        <w:trPr>
          <w:trHeight w:val="300"/>
        </w:trPr>
        <w:tc>
          <w:tcPr>
            <w:tcW w:w="2738" w:type="dxa"/>
          </w:tcPr>
          <w:p w14:paraId="5DC7D0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Baterija</w:t>
            </w:r>
          </w:p>
        </w:tc>
        <w:tc>
          <w:tcPr>
            <w:tcW w:w="6231" w:type="dxa"/>
          </w:tcPr>
          <w:p w14:paraId="55A22E3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7040 </w:t>
            </w:r>
            <w:proofErr w:type="spellStart"/>
            <w:r w:rsidRPr="00B42EFD">
              <w:rPr>
                <w:rFonts w:ascii="Garamond" w:hAnsi="Garamond" w:cstheme="minorHAnsi"/>
                <w:color w:val="333333"/>
                <w:sz w:val="24"/>
                <w:szCs w:val="24"/>
                <w:shd w:val="clear" w:color="auto" w:fill="FBFBFB"/>
              </w:rPr>
              <w:t>mAh</w:t>
            </w:r>
            <w:proofErr w:type="spellEnd"/>
          </w:p>
        </w:tc>
      </w:tr>
      <w:tr w:rsidR="00F109BF" w:rsidRPr="00B42EFD" w14:paraId="556645C1" w14:textId="77777777" w:rsidTr="00F109BF">
        <w:trPr>
          <w:trHeight w:val="300"/>
        </w:trPr>
        <w:tc>
          <w:tcPr>
            <w:tcW w:w="2738" w:type="dxa"/>
          </w:tcPr>
          <w:p w14:paraId="6CE2524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Mere, teža</w:t>
            </w:r>
          </w:p>
        </w:tc>
        <w:tc>
          <w:tcPr>
            <w:tcW w:w="6231" w:type="dxa"/>
          </w:tcPr>
          <w:p w14:paraId="417C3767" w14:textId="77777777" w:rsidR="00F109BF" w:rsidRPr="00B42EFD" w:rsidRDefault="00F109BF" w:rsidP="00B42EFD">
            <w:pPr>
              <w:spacing w:line="312" w:lineRule="auto"/>
              <w:rPr>
                <w:rFonts w:ascii="Garamond" w:hAnsi="Garamond" w:cstheme="minorHAnsi"/>
                <w:sz w:val="24"/>
                <w:szCs w:val="24"/>
              </w:rPr>
            </w:pPr>
            <w:r w:rsidRPr="00B42EFD">
              <w:rPr>
                <w:rStyle w:val="Krepko"/>
                <w:rFonts w:ascii="Garamond" w:hAnsi="Garamond" w:cstheme="minorHAnsi"/>
                <w:b w:val="0"/>
                <w:color w:val="333333"/>
                <w:sz w:val="24"/>
                <w:szCs w:val="24"/>
                <w:shd w:val="clear" w:color="auto" w:fill="FBFBFB"/>
              </w:rPr>
              <w:t>(Š x V x G)</w:t>
            </w:r>
            <w:r w:rsidRPr="00B42EFD">
              <w:rPr>
                <w:rFonts w:ascii="Garamond" w:hAnsi="Garamond" w:cstheme="minorHAnsi"/>
                <w:color w:val="333333"/>
                <w:sz w:val="24"/>
                <w:szCs w:val="24"/>
                <w:shd w:val="clear" w:color="auto" w:fill="FBFBFB"/>
              </w:rPr>
              <w:t> 159,5 mm x 244,5 mm x 5,7 mm  Teža: 420g</w:t>
            </w:r>
          </w:p>
        </w:tc>
      </w:tr>
      <w:tr w:rsidR="00F109BF" w:rsidRPr="00B42EFD" w14:paraId="02DC64F3" w14:textId="77777777" w:rsidTr="00F109BF">
        <w:trPr>
          <w:trHeight w:val="420"/>
        </w:trPr>
        <w:tc>
          <w:tcPr>
            <w:tcW w:w="2738" w:type="dxa"/>
          </w:tcPr>
          <w:p w14:paraId="4F8EE71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Priključki</w:t>
            </w:r>
          </w:p>
        </w:tc>
        <w:tc>
          <w:tcPr>
            <w:tcW w:w="6231" w:type="dxa"/>
          </w:tcPr>
          <w:p w14:paraId="3843248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USB TYPE-C, 3.5 palčni AUDIO.</w:t>
            </w:r>
          </w:p>
        </w:tc>
      </w:tr>
      <w:tr w:rsidR="00F109BF" w:rsidRPr="00B42EFD" w14:paraId="462E6CC8" w14:textId="77777777" w:rsidTr="00F109BF">
        <w:trPr>
          <w:trHeight w:val="285"/>
        </w:trPr>
        <w:tc>
          <w:tcPr>
            <w:tcW w:w="2738" w:type="dxa"/>
          </w:tcPr>
          <w:p w14:paraId="5C1969F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Upravljanje in varnost</w:t>
            </w:r>
          </w:p>
        </w:tc>
        <w:tc>
          <w:tcPr>
            <w:tcW w:w="6231" w:type="dxa"/>
          </w:tcPr>
          <w:p w14:paraId="5602D83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 Pen daljinsko upravljanje.</w:t>
            </w:r>
          </w:p>
        </w:tc>
      </w:tr>
      <w:tr w:rsidR="00F109BF" w:rsidRPr="00B42EFD" w14:paraId="2D9B00D0" w14:textId="77777777" w:rsidTr="00F109BF">
        <w:trPr>
          <w:trHeight w:val="285"/>
        </w:trPr>
        <w:tc>
          <w:tcPr>
            <w:tcW w:w="2738" w:type="dxa"/>
          </w:tcPr>
          <w:p w14:paraId="7E101F93"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Pero</w:t>
            </w:r>
          </w:p>
        </w:tc>
        <w:tc>
          <w:tcPr>
            <w:tcW w:w="6231" w:type="dxa"/>
          </w:tcPr>
          <w:p w14:paraId="4B98525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Priloženo S Pen</w:t>
            </w:r>
          </w:p>
        </w:tc>
      </w:tr>
      <w:tr w:rsidR="00F109BF" w:rsidRPr="00B42EFD" w14:paraId="77DCDBA6" w14:textId="77777777" w:rsidTr="00F109BF">
        <w:trPr>
          <w:trHeight w:val="586"/>
        </w:trPr>
        <w:tc>
          <w:tcPr>
            <w:tcW w:w="2738" w:type="dxa"/>
          </w:tcPr>
          <w:p w14:paraId="2E7AEA0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Operacijski sistem</w:t>
            </w:r>
          </w:p>
        </w:tc>
        <w:tc>
          <w:tcPr>
            <w:tcW w:w="6231" w:type="dxa"/>
          </w:tcPr>
          <w:p w14:paraId="3C71E14B" w14:textId="77777777" w:rsidR="00F109BF" w:rsidRPr="00B42EFD" w:rsidRDefault="00F109BF" w:rsidP="00B42EFD">
            <w:pPr>
              <w:spacing w:line="312" w:lineRule="auto"/>
              <w:rPr>
                <w:rFonts w:ascii="Garamond" w:hAnsi="Garamond" w:cstheme="minorHAnsi"/>
                <w:color w:val="333333"/>
                <w:sz w:val="24"/>
                <w:szCs w:val="24"/>
                <w:shd w:val="clear" w:color="auto" w:fill="FBFBFB"/>
              </w:rPr>
            </w:pPr>
            <w:r w:rsidRPr="00B42EFD">
              <w:rPr>
                <w:rFonts w:ascii="Garamond" w:hAnsi="Garamond" w:cstheme="minorHAnsi"/>
                <w:color w:val="333333"/>
                <w:sz w:val="24"/>
                <w:szCs w:val="24"/>
                <w:shd w:val="clear" w:color="auto" w:fill="FBFBFB"/>
              </w:rPr>
              <w:t>Android 9 (Pie)</w:t>
            </w:r>
          </w:p>
        </w:tc>
      </w:tr>
      <w:tr w:rsidR="00F109BF" w:rsidRPr="00B42EFD" w14:paraId="566F1474" w14:textId="77777777" w:rsidTr="00F109BF">
        <w:trPr>
          <w:trHeight w:val="285"/>
        </w:trPr>
        <w:tc>
          <w:tcPr>
            <w:tcW w:w="2738" w:type="dxa"/>
          </w:tcPr>
          <w:p w14:paraId="6EE3749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Referenčni model</w:t>
            </w:r>
          </w:p>
        </w:tc>
        <w:tc>
          <w:tcPr>
            <w:tcW w:w="6231" w:type="dxa"/>
          </w:tcPr>
          <w:p w14:paraId="26FD172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Samsung T865 GALAXY TAB S6 10.5 LTE SIV</w:t>
            </w:r>
          </w:p>
        </w:tc>
      </w:tr>
    </w:tbl>
    <w:p w14:paraId="7E7090A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Vsa ponujena oprema mora biti originalna oprema enega proizvajalca in v vseh komponentah brezhibno delujoča, tovarniško nova, brez pravnih napak v materialu in izdelavi.</w:t>
      </w:r>
    </w:p>
    <w:p w14:paraId="3F6B9504"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Garancija proizvajalca najmanj 24 mesecev.</w:t>
      </w:r>
    </w:p>
    <w:p w14:paraId="1D4095A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 Sloveniji mora biti s strani proizvajalca zagotovljena certificirana servisna mreža.</w:t>
      </w:r>
    </w:p>
    <w:p w14:paraId="51B9909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Dobava, vgradnja in zagon opreme iz specifikacije na lokaciji naročnika mora biti vključena v ceno.</w:t>
      </w:r>
    </w:p>
    <w:p w14:paraId="56ECCCCB" w14:textId="76BBB64C" w:rsidR="00F109BF" w:rsidRDefault="00F109BF" w:rsidP="00B42EFD">
      <w:pPr>
        <w:spacing w:line="312" w:lineRule="auto"/>
        <w:rPr>
          <w:rFonts w:ascii="Garamond" w:hAnsi="Garamond"/>
          <w:b/>
          <w:sz w:val="24"/>
          <w:szCs w:val="24"/>
        </w:rPr>
      </w:pPr>
    </w:p>
    <w:p w14:paraId="1A4D8A82" w14:textId="2BC74B4F" w:rsidR="005003D3" w:rsidRDefault="005003D3" w:rsidP="00B42EFD">
      <w:pPr>
        <w:spacing w:line="312" w:lineRule="auto"/>
        <w:rPr>
          <w:rFonts w:ascii="Garamond" w:hAnsi="Garamond"/>
          <w:b/>
          <w:sz w:val="24"/>
          <w:szCs w:val="24"/>
        </w:rPr>
      </w:pPr>
    </w:p>
    <w:p w14:paraId="17A0E460" w14:textId="12660614" w:rsidR="005003D3" w:rsidRDefault="005003D3" w:rsidP="00B42EFD">
      <w:pPr>
        <w:spacing w:line="312" w:lineRule="auto"/>
        <w:rPr>
          <w:rFonts w:ascii="Garamond" w:hAnsi="Garamond"/>
          <w:b/>
          <w:sz w:val="24"/>
          <w:szCs w:val="24"/>
        </w:rPr>
      </w:pPr>
    </w:p>
    <w:p w14:paraId="6F03E084" w14:textId="02C90B16" w:rsidR="005003D3" w:rsidRDefault="005003D3" w:rsidP="00B42EFD">
      <w:pPr>
        <w:spacing w:line="312" w:lineRule="auto"/>
        <w:rPr>
          <w:rFonts w:ascii="Garamond" w:hAnsi="Garamond"/>
          <w:b/>
          <w:sz w:val="24"/>
          <w:szCs w:val="24"/>
        </w:rPr>
      </w:pPr>
    </w:p>
    <w:p w14:paraId="75BB0A74" w14:textId="238CFE94" w:rsidR="005003D3" w:rsidRDefault="005003D3" w:rsidP="00B42EFD">
      <w:pPr>
        <w:spacing w:line="312" w:lineRule="auto"/>
        <w:rPr>
          <w:rFonts w:ascii="Garamond" w:hAnsi="Garamond"/>
          <w:b/>
          <w:sz w:val="24"/>
          <w:szCs w:val="24"/>
        </w:rPr>
      </w:pPr>
    </w:p>
    <w:p w14:paraId="730F36AC" w14:textId="77777777" w:rsidR="005003D3" w:rsidRPr="00B42EFD" w:rsidRDefault="005003D3" w:rsidP="00B42EFD">
      <w:pPr>
        <w:spacing w:line="312" w:lineRule="auto"/>
        <w:rPr>
          <w:rFonts w:ascii="Garamond" w:hAnsi="Garamond"/>
          <w:b/>
          <w:sz w:val="24"/>
          <w:szCs w:val="24"/>
        </w:rPr>
      </w:pPr>
    </w:p>
    <w:p w14:paraId="55795CB7" w14:textId="77777777" w:rsidR="00F109BF" w:rsidRPr="00B42EFD" w:rsidRDefault="00F109BF" w:rsidP="00B42EFD">
      <w:pPr>
        <w:spacing w:line="312" w:lineRule="auto"/>
        <w:rPr>
          <w:rFonts w:ascii="Garamond" w:hAnsi="Garamond"/>
          <w:b/>
          <w:sz w:val="24"/>
          <w:szCs w:val="24"/>
        </w:rPr>
      </w:pPr>
    </w:p>
    <w:p w14:paraId="2BE6B192"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lastRenderedPageBreak/>
        <w:t>MONITORJI  – minimalna specifikacija za monitorje</w:t>
      </w:r>
    </w:p>
    <w:p w14:paraId="4C3706C1"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monitorjev: 12 kosov</w:t>
      </w:r>
    </w:p>
    <w:p w14:paraId="760AF659"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A66599" w14:textId="77777777" w:rsidTr="00F109BF">
        <w:trPr>
          <w:trHeight w:val="537"/>
        </w:trPr>
        <w:tc>
          <w:tcPr>
            <w:tcW w:w="2738" w:type="dxa"/>
          </w:tcPr>
          <w:p w14:paraId="1D99A5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zaslona</w:t>
            </w:r>
          </w:p>
        </w:tc>
        <w:tc>
          <w:tcPr>
            <w:tcW w:w="6231" w:type="dxa"/>
          </w:tcPr>
          <w:p w14:paraId="2A62781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23.8-palčni FHD LED </w:t>
            </w:r>
            <w:proofErr w:type="spellStart"/>
            <w:r w:rsidRPr="00B42EFD">
              <w:rPr>
                <w:rFonts w:ascii="Garamond" w:hAnsi="Garamond" w:cs="Calibri"/>
                <w:sz w:val="24"/>
                <w:szCs w:val="24"/>
              </w:rPr>
              <w:t>backlit</w:t>
            </w:r>
            <w:proofErr w:type="spellEnd"/>
            <w:r w:rsidRPr="00B42EFD">
              <w:rPr>
                <w:rFonts w:ascii="Garamond" w:hAnsi="Garamond" w:cs="Calibri"/>
                <w:sz w:val="24"/>
                <w:szCs w:val="24"/>
              </w:rPr>
              <w:t xml:space="preserve"> LCD panel IPS (razmerje 16:9)</w:t>
            </w:r>
          </w:p>
        </w:tc>
      </w:tr>
      <w:tr w:rsidR="00F109BF" w:rsidRPr="00B42EFD" w14:paraId="36B8CEC1" w14:textId="77777777" w:rsidTr="00F109BF">
        <w:trPr>
          <w:trHeight w:val="300"/>
        </w:trPr>
        <w:tc>
          <w:tcPr>
            <w:tcW w:w="2738" w:type="dxa"/>
          </w:tcPr>
          <w:p w14:paraId="709464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w:t>
            </w:r>
          </w:p>
        </w:tc>
        <w:tc>
          <w:tcPr>
            <w:tcW w:w="6231" w:type="dxa"/>
          </w:tcPr>
          <w:p w14:paraId="07DFFB5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1920x1080</w:t>
            </w:r>
          </w:p>
        </w:tc>
      </w:tr>
      <w:tr w:rsidR="00F109BF" w:rsidRPr="00B42EFD" w14:paraId="2A653BF4" w14:textId="77777777" w:rsidTr="00F109BF">
        <w:trPr>
          <w:trHeight w:val="285"/>
        </w:trPr>
        <w:tc>
          <w:tcPr>
            <w:tcW w:w="2738" w:type="dxa"/>
          </w:tcPr>
          <w:p w14:paraId="6AE09F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Kontrast</w:t>
            </w:r>
          </w:p>
        </w:tc>
        <w:tc>
          <w:tcPr>
            <w:tcW w:w="6231" w:type="dxa"/>
          </w:tcPr>
          <w:p w14:paraId="465E4AB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1000:1</w:t>
            </w:r>
          </w:p>
        </w:tc>
      </w:tr>
      <w:tr w:rsidR="00F109BF" w:rsidRPr="00B42EFD" w14:paraId="25572A54" w14:textId="77777777" w:rsidTr="00F109BF">
        <w:trPr>
          <w:trHeight w:val="300"/>
        </w:trPr>
        <w:tc>
          <w:tcPr>
            <w:tcW w:w="2738" w:type="dxa"/>
          </w:tcPr>
          <w:p w14:paraId="08B9C19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Svetilnost</w:t>
            </w:r>
          </w:p>
        </w:tc>
        <w:tc>
          <w:tcPr>
            <w:tcW w:w="6231" w:type="dxa"/>
          </w:tcPr>
          <w:p w14:paraId="59441E9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250cd/m2</w:t>
            </w:r>
          </w:p>
        </w:tc>
      </w:tr>
      <w:tr w:rsidR="00F109BF" w:rsidRPr="00B42EFD" w14:paraId="424D40B9" w14:textId="77777777" w:rsidTr="00F109BF">
        <w:trPr>
          <w:trHeight w:val="300"/>
        </w:trPr>
        <w:tc>
          <w:tcPr>
            <w:tcW w:w="2738" w:type="dxa"/>
          </w:tcPr>
          <w:p w14:paraId="1BFFA2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Vidni kot (vertikalni, horizontalni)</w:t>
            </w:r>
          </w:p>
        </w:tc>
        <w:tc>
          <w:tcPr>
            <w:tcW w:w="6231" w:type="dxa"/>
          </w:tcPr>
          <w:p w14:paraId="3902FA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178</w:t>
            </w:r>
            <w:r w:rsidRPr="00B42EFD">
              <w:rPr>
                <w:rFonts w:ascii="Times New Roman" w:hAnsi="Times New Roman"/>
                <w:sz w:val="24"/>
                <w:szCs w:val="24"/>
              </w:rPr>
              <w:t>⁰</w:t>
            </w:r>
            <w:r w:rsidRPr="00B42EFD">
              <w:rPr>
                <w:rFonts w:ascii="Garamond" w:hAnsi="Garamond" w:cs="Calibri"/>
                <w:sz w:val="24"/>
                <w:szCs w:val="24"/>
              </w:rPr>
              <w:t>/178</w:t>
            </w:r>
            <w:r w:rsidRPr="00B42EFD">
              <w:rPr>
                <w:rFonts w:ascii="Times New Roman" w:hAnsi="Times New Roman"/>
                <w:sz w:val="24"/>
                <w:szCs w:val="24"/>
              </w:rPr>
              <w:t>⁰</w:t>
            </w:r>
          </w:p>
        </w:tc>
      </w:tr>
      <w:tr w:rsidR="00F109BF" w:rsidRPr="00B42EFD" w14:paraId="5F6CF945" w14:textId="77777777" w:rsidTr="00F109BF">
        <w:trPr>
          <w:trHeight w:val="300"/>
        </w:trPr>
        <w:tc>
          <w:tcPr>
            <w:tcW w:w="2738" w:type="dxa"/>
          </w:tcPr>
          <w:p w14:paraId="28B8C3F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Odzivni čas</w:t>
            </w:r>
          </w:p>
        </w:tc>
        <w:tc>
          <w:tcPr>
            <w:tcW w:w="6231" w:type="dxa"/>
          </w:tcPr>
          <w:p w14:paraId="53437F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6 ms</w:t>
            </w:r>
          </w:p>
        </w:tc>
      </w:tr>
      <w:tr w:rsidR="00F109BF" w:rsidRPr="00B42EFD" w14:paraId="71519F11" w14:textId="77777777" w:rsidTr="00F109BF">
        <w:trPr>
          <w:trHeight w:val="300"/>
        </w:trPr>
        <w:tc>
          <w:tcPr>
            <w:tcW w:w="2738" w:type="dxa"/>
          </w:tcPr>
          <w:p w14:paraId="72A3C21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0F595654" w14:textId="5F6AAF8D" w:rsidR="00F109BF" w:rsidRPr="00B42EFD" w:rsidRDefault="00C810EC" w:rsidP="00B42EFD">
            <w:pPr>
              <w:autoSpaceDE w:val="0"/>
              <w:autoSpaceDN w:val="0"/>
              <w:spacing w:line="312" w:lineRule="auto"/>
              <w:jc w:val="both"/>
              <w:rPr>
                <w:rFonts w:ascii="Garamond" w:hAnsi="Garamond"/>
                <w:sz w:val="24"/>
                <w:szCs w:val="24"/>
              </w:rPr>
            </w:pPr>
            <w:r w:rsidRPr="00C810EC">
              <w:rPr>
                <w:rFonts w:ascii="Garamond" w:hAnsi="Garamond"/>
                <w:sz w:val="24"/>
                <w:szCs w:val="24"/>
              </w:rPr>
              <w:t xml:space="preserve">Vgrajen USB Hub z vsaj 3x USB 3.0 </w:t>
            </w:r>
            <w:proofErr w:type="spellStart"/>
            <w:r w:rsidRPr="00C810EC">
              <w:rPr>
                <w:rFonts w:ascii="Garamond" w:hAnsi="Garamond"/>
                <w:sz w:val="24"/>
                <w:szCs w:val="24"/>
              </w:rPr>
              <w:t>downstream</w:t>
            </w:r>
            <w:proofErr w:type="spellEnd"/>
            <w:r w:rsidRPr="00C810EC">
              <w:rPr>
                <w:rFonts w:ascii="Garamond" w:hAnsi="Garamond"/>
                <w:sz w:val="24"/>
                <w:szCs w:val="24"/>
              </w:rPr>
              <w:t xml:space="preserve"> in 1x </w:t>
            </w:r>
            <w:proofErr w:type="spellStart"/>
            <w:r w:rsidRPr="00C810EC">
              <w:rPr>
                <w:rFonts w:ascii="Garamond" w:hAnsi="Garamond"/>
                <w:sz w:val="24"/>
                <w:szCs w:val="24"/>
              </w:rPr>
              <w:t>upstream</w:t>
            </w:r>
            <w:proofErr w:type="spellEnd"/>
            <w:r w:rsidRPr="00C810EC">
              <w:rPr>
                <w:rFonts w:ascii="Garamond" w:hAnsi="Garamond"/>
                <w:sz w:val="24"/>
                <w:szCs w:val="24"/>
              </w:rPr>
              <w:t xml:space="preserve"> portom. Priključki: </w:t>
            </w:r>
            <w:proofErr w:type="spellStart"/>
            <w:r w:rsidRPr="00C810EC">
              <w:rPr>
                <w:rFonts w:ascii="Garamond" w:hAnsi="Garamond"/>
                <w:sz w:val="24"/>
                <w:szCs w:val="24"/>
              </w:rPr>
              <w:t>Display</w:t>
            </w:r>
            <w:proofErr w:type="spellEnd"/>
            <w:r w:rsidRPr="00C810EC">
              <w:rPr>
                <w:rFonts w:ascii="Garamond" w:hAnsi="Garamond"/>
                <w:sz w:val="24"/>
                <w:szCs w:val="24"/>
              </w:rPr>
              <w:t xml:space="preserve"> Port, HDMI in VGA</w:t>
            </w:r>
          </w:p>
        </w:tc>
      </w:tr>
      <w:tr w:rsidR="00F109BF" w:rsidRPr="00B42EFD" w14:paraId="353391C1" w14:textId="77777777" w:rsidTr="00F109BF">
        <w:trPr>
          <w:trHeight w:val="300"/>
        </w:trPr>
        <w:tc>
          <w:tcPr>
            <w:tcW w:w="2738" w:type="dxa"/>
          </w:tcPr>
          <w:p w14:paraId="635045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Priloženi kabli</w:t>
            </w:r>
          </w:p>
        </w:tc>
        <w:tc>
          <w:tcPr>
            <w:tcW w:w="6231" w:type="dxa"/>
          </w:tcPr>
          <w:p w14:paraId="19783FC8"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VGA, DP in USB 3.0 povezovalni kabli dolžine vsaj 1.8 m</w:t>
            </w:r>
          </w:p>
        </w:tc>
      </w:tr>
      <w:tr w:rsidR="00F109BF" w:rsidRPr="00B42EFD" w14:paraId="2C768E5D" w14:textId="77777777" w:rsidTr="00F109BF">
        <w:trPr>
          <w:trHeight w:val="300"/>
        </w:trPr>
        <w:tc>
          <w:tcPr>
            <w:tcW w:w="2738" w:type="dxa"/>
          </w:tcPr>
          <w:p w14:paraId="166B78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Nastavljivost</w:t>
            </w:r>
          </w:p>
        </w:tc>
        <w:tc>
          <w:tcPr>
            <w:tcW w:w="6231" w:type="dxa"/>
          </w:tcPr>
          <w:p w14:paraId="33FA82BE" w14:textId="5407030D" w:rsidR="00F109BF" w:rsidRPr="00B42EFD" w:rsidRDefault="00C810EC" w:rsidP="00B42EFD">
            <w:pPr>
              <w:autoSpaceDE w:val="0"/>
              <w:autoSpaceDN w:val="0"/>
              <w:spacing w:line="312" w:lineRule="auto"/>
              <w:jc w:val="both"/>
              <w:rPr>
                <w:rFonts w:ascii="Garamond" w:hAnsi="Garamond"/>
                <w:sz w:val="24"/>
                <w:szCs w:val="24"/>
              </w:rPr>
            </w:pPr>
            <w:r w:rsidRPr="00C810EC">
              <w:rPr>
                <w:rFonts w:ascii="Garamond" w:hAnsi="Garamond"/>
                <w:sz w:val="24"/>
                <w:szCs w:val="24"/>
              </w:rPr>
              <w:t xml:space="preserve">Monitor mora biti nastavljiv po višini vsaj 110mm ter omogočati </w:t>
            </w:r>
            <w:proofErr w:type="spellStart"/>
            <w:r w:rsidRPr="00C810EC">
              <w:rPr>
                <w:rFonts w:ascii="Garamond" w:hAnsi="Garamond"/>
                <w:sz w:val="24"/>
                <w:szCs w:val="24"/>
              </w:rPr>
              <w:t>Tilt</w:t>
            </w:r>
            <w:proofErr w:type="spellEnd"/>
            <w:r w:rsidRPr="00C810EC">
              <w:rPr>
                <w:rFonts w:ascii="Garamond" w:hAnsi="Garamond"/>
                <w:sz w:val="24"/>
                <w:szCs w:val="24"/>
              </w:rPr>
              <w:t xml:space="preserve"> 23° nazaj, -5° naprej, Pivot in </w:t>
            </w:r>
            <w:proofErr w:type="spellStart"/>
            <w:r w:rsidRPr="00C810EC">
              <w:rPr>
                <w:rFonts w:ascii="Garamond" w:hAnsi="Garamond"/>
                <w:sz w:val="24"/>
                <w:szCs w:val="24"/>
              </w:rPr>
              <w:t>Swivel</w:t>
            </w:r>
            <w:proofErr w:type="spellEnd"/>
            <w:r w:rsidRPr="00C810EC">
              <w:rPr>
                <w:rFonts w:ascii="Garamond" w:hAnsi="Garamond"/>
                <w:sz w:val="24"/>
                <w:szCs w:val="24"/>
              </w:rPr>
              <w:t xml:space="preserve"> funkcionalnost, VESA </w:t>
            </w:r>
            <w:proofErr w:type="spellStart"/>
            <w:r w:rsidRPr="00C810EC">
              <w:rPr>
                <w:rFonts w:ascii="Garamond" w:hAnsi="Garamond"/>
                <w:sz w:val="24"/>
                <w:szCs w:val="24"/>
              </w:rPr>
              <w:t>mount</w:t>
            </w:r>
            <w:proofErr w:type="spellEnd"/>
            <w:r w:rsidRPr="00C810EC">
              <w:rPr>
                <w:rFonts w:ascii="Garamond" w:hAnsi="Garamond"/>
                <w:sz w:val="24"/>
                <w:szCs w:val="24"/>
              </w:rPr>
              <w:t xml:space="preserve"> 100 x 100</w:t>
            </w:r>
          </w:p>
        </w:tc>
      </w:tr>
      <w:tr w:rsidR="00F109BF" w:rsidRPr="00B42EFD" w14:paraId="0AA7E7FA" w14:textId="77777777" w:rsidTr="00F109BF">
        <w:trPr>
          <w:trHeight w:val="874"/>
        </w:trPr>
        <w:tc>
          <w:tcPr>
            <w:tcW w:w="2738" w:type="dxa"/>
          </w:tcPr>
          <w:p w14:paraId="5B40495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4C4B9535"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Monitor mora ustrezati naslednjim standardom oz. certifikatom: ENERGY STAR® 7.1, TCO </w:t>
            </w:r>
            <w:proofErr w:type="spellStart"/>
            <w:r w:rsidRPr="00B42EFD">
              <w:rPr>
                <w:rFonts w:ascii="Garamond" w:hAnsi="Garamond"/>
                <w:sz w:val="24"/>
                <w:szCs w:val="24"/>
              </w:rPr>
              <w:t>Edge</w:t>
            </w:r>
            <w:proofErr w:type="spellEnd"/>
            <w:r w:rsidRPr="00B42EFD">
              <w:rPr>
                <w:rFonts w:ascii="Garamond" w:hAnsi="Garamond"/>
                <w:sz w:val="24"/>
                <w:szCs w:val="24"/>
              </w:rPr>
              <w:t xml:space="preserve"> 2.0, </w:t>
            </w:r>
            <w:proofErr w:type="spellStart"/>
            <w:r w:rsidRPr="00B42EFD">
              <w:rPr>
                <w:rFonts w:ascii="Garamond" w:hAnsi="Garamond"/>
                <w:sz w:val="24"/>
                <w:szCs w:val="24"/>
              </w:rPr>
              <w:t>RoHS</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rating, </w:t>
            </w:r>
            <w:proofErr w:type="spellStart"/>
            <w:r w:rsidRPr="00B42EFD">
              <w:rPr>
                <w:rFonts w:ascii="Garamond" w:hAnsi="Garamond"/>
                <w:sz w:val="24"/>
                <w:szCs w:val="24"/>
              </w:rPr>
              <w:t>TüV</w:t>
            </w:r>
            <w:proofErr w:type="spellEnd"/>
            <w:r w:rsidRPr="00B42EFD">
              <w:rPr>
                <w:rFonts w:ascii="Garamond" w:hAnsi="Garamond"/>
                <w:sz w:val="24"/>
                <w:szCs w:val="24"/>
              </w:rPr>
              <w:t xml:space="preserve"> </w:t>
            </w:r>
            <w:proofErr w:type="spellStart"/>
            <w:r w:rsidRPr="00B42EFD">
              <w:rPr>
                <w:rFonts w:ascii="Garamond" w:hAnsi="Garamond"/>
                <w:sz w:val="24"/>
                <w:szCs w:val="24"/>
              </w:rPr>
              <w:t>Eye</w:t>
            </w:r>
            <w:proofErr w:type="spellEnd"/>
            <w:r w:rsidRPr="00B42EFD">
              <w:rPr>
                <w:rFonts w:ascii="Garamond" w:hAnsi="Garamond"/>
                <w:sz w:val="24"/>
                <w:szCs w:val="24"/>
              </w:rPr>
              <w:t xml:space="preserve"> </w:t>
            </w:r>
            <w:proofErr w:type="spellStart"/>
            <w:r w:rsidRPr="00B42EFD">
              <w:rPr>
                <w:rFonts w:ascii="Garamond" w:hAnsi="Garamond"/>
                <w:sz w:val="24"/>
                <w:szCs w:val="24"/>
              </w:rPr>
              <w:t>Comfort</w:t>
            </w:r>
            <w:proofErr w:type="spellEnd"/>
            <w:r w:rsidRPr="00B42EFD">
              <w:rPr>
                <w:rFonts w:ascii="Garamond" w:hAnsi="Garamond"/>
                <w:sz w:val="24"/>
                <w:szCs w:val="24"/>
              </w:rPr>
              <w:t xml:space="preserve"> </w:t>
            </w:r>
            <w:proofErr w:type="spellStart"/>
            <w:r w:rsidRPr="00B42EFD">
              <w:rPr>
                <w:rFonts w:ascii="Garamond" w:hAnsi="Garamond"/>
                <w:sz w:val="24"/>
                <w:szCs w:val="24"/>
              </w:rPr>
              <w:t>Certification</w:t>
            </w:r>
            <w:proofErr w:type="spellEnd"/>
          </w:p>
        </w:tc>
      </w:tr>
      <w:tr w:rsidR="00F109BF" w:rsidRPr="00B42EFD" w14:paraId="3E4A5CEB" w14:textId="77777777" w:rsidTr="00F109BF">
        <w:trPr>
          <w:trHeight w:val="285"/>
        </w:trPr>
        <w:tc>
          <w:tcPr>
            <w:tcW w:w="2738" w:type="dxa"/>
          </w:tcPr>
          <w:p w14:paraId="667B0D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Poraba</w:t>
            </w:r>
          </w:p>
        </w:tc>
        <w:tc>
          <w:tcPr>
            <w:tcW w:w="6231" w:type="dxa"/>
          </w:tcPr>
          <w:p w14:paraId="19C1E3BC" w14:textId="133BC9E5" w:rsidR="00F109BF" w:rsidRPr="00B42EFD" w:rsidRDefault="00C810EC" w:rsidP="00B42EFD">
            <w:pPr>
              <w:autoSpaceDE w:val="0"/>
              <w:autoSpaceDN w:val="0"/>
              <w:spacing w:line="312" w:lineRule="auto"/>
              <w:jc w:val="both"/>
              <w:rPr>
                <w:rFonts w:ascii="Garamond" w:hAnsi="Garamond"/>
                <w:sz w:val="24"/>
                <w:szCs w:val="24"/>
              </w:rPr>
            </w:pPr>
            <w:r w:rsidRPr="00C810EC">
              <w:rPr>
                <w:rFonts w:ascii="Garamond" w:hAnsi="Garamond"/>
                <w:sz w:val="24"/>
                <w:szCs w:val="24"/>
              </w:rPr>
              <w:t>Tipična poraba n več kot 21W, največja poraba 55W (ob vseh treh USB 3.0 aktivnih portih), &lt;0.5W v stanju pripravljenosti</w:t>
            </w:r>
          </w:p>
        </w:tc>
      </w:tr>
      <w:tr w:rsidR="00F109BF" w:rsidRPr="00B42EFD" w14:paraId="7D0F4E17" w14:textId="77777777" w:rsidTr="00F109BF">
        <w:trPr>
          <w:trHeight w:val="285"/>
        </w:trPr>
        <w:tc>
          <w:tcPr>
            <w:tcW w:w="2738" w:type="dxa"/>
          </w:tcPr>
          <w:p w14:paraId="45DB70F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0E8AC75F"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Lenovi</w:t>
            </w:r>
            <w:proofErr w:type="spellEnd"/>
            <w:r w:rsidRPr="00B42EFD">
              <w:rPr>
                <w:rFonts w:ascii="Garamond" w:hAnsi="Garamond" w:cs="Calibri"/>
                <w:sz w:val="24"/>
                <w:szCs w:val="24"/>
              </w:rPr>
              <w:t xml:space="preserve"> T24i</w:t>
            </w:r>
          </w:p>
        </w:tc>
      </w:tr>
    </w:tbl>
    <w:p w14:paraId="4F33CC9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3D20B7" w14:textId="63D8575F"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711CCE1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V Sloveniji mora biti s strani proizvajalca zagotovljena certificirana servisna mreža. </w:t>
      </w:r>
    </w:p>
    <w:p w14:paraId="791C333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9E652A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monitorji uvrščeni v najvišji energetski razred.</w:t>
      </w:r>
    </w:p>
    <w:p w14:paraId="07F8AB2F" w14:textId="77BD1D38" w:rsidR="00C810EC" w:rsidRDefault="00C810EC" w:rsidP="00B42EFD">
      <w:pPr>
        <w:spacing w:line="312" w:lineRule="auto"/>
        <w:rPr>
          <w:rFonts w:ascii="Garamond" w:hAnsi="Garamond"/>
          <w:b/>
          <w:sz w:val="24"/>
          <w:szCs w:val="24"/>
        </w:rPr>
      </w:pPr>
    </w:p>
    <w:p w14:paraId="2D16F50A" w14:textId="64C358AC" w:rsidR="00C810EC" w:rsidRDefault="00C810EC" w:rsidP="00B42EFD">
      <w:pPr>
        <w:spacing w:line="312" w:lineRule="auto"/>
        <w:rPr>
          <w:rFonts w:ascii="Garamond" w:hAnsi="Garamond"/>
          <w:b/>
          <w:sz w:val="24"/>
          <w:szCs w:val="24"/>
        </w:rPr>
      </w:pPr>
    </w:p>
    <w:p w14:paraId="352DA8BC" w14:textId="33AEFD81" w:rsidR="00C810EC" w:rsidRDefault="00C810EC" w:rsidP="00B42EFD">
      <w:pPr>
        <w:spacing w:line="312" w:lineRule="auto"/>
        <w:rPr>
          <w:rFonts w:ascii="Garamond" w:hAnsi="Garamond"/>
          <w:b/>
          <w:sz w:val="24"/>
          <w:szCs w:val="24"/>
        </w:rPr>
      </w:pPr>
    </w:p>
    <w:p w14:paraId="5B400318" w14:textId="41C3A9A1" w:rsidR="00C810EC" w:rsidRDefault="00C810EC" w:rsidP="00B42EFD">
      <w:pPr>
        <w:spacing w:line="312" w:lineRule="auto"/>
        <w:rPr>
          <w:rFonts w:ascii="Garamond" w:hAnsi="Garamond"/>
          <w:b/>
          <w:sz w:val="24"/>
          <w:szCs w:val="24"/>
        </w:rPr>
      </w:pPr>
    </w:p>
    <w:p w14:paraId="0A4F4D46" w14:textId="1F542A5B" w:rsidR="00C810EC" w:rsidRDefault="00C810EC" w:rsidP="00B42EFD">
      <w:pPr>
        <w:spacing w:line="312" w:lineRule="auto"/>
        <w:rPr>
          <w:rFonts w:ascii="Garamond" w:hAnsi="Garamond"/>
          <w:b/>
          <w:sz w:val="24"/>
          <w:szCs w:val="24"/>
        </w:rPr>
      </w:pPr>
    </w:p>
    <w:p w14:paraId="7AE9BA2D" w14:textId="7398375F" w:rsidR="00C810EC" w:rsidRDefault="00C810EC" w:rsidP="00B42EFD">
      <w:pPr>
        <w:spacing w:line="312" w:lineRule="auto"/>
        <w:rPr>
          <w:rFonts w:ascii="Garamond" w:hAnsi="Garamond"/>
          <w:b/>
          <w:sz w:val="24"/>
          <w:szCs w:val="24"/>
        </w:rPr>
      </w:pPr>
    </w:p>
    <w:p w14:paraId="31912E6D" w14:textId="29AEC944" w:rsidR="00C810EC" w:rsidRDefault="00C810EC" w:rsidP="00B42EFD">
      <w:pPr>
        <w:spacing w:line="312" w:lineRule="auto"/>
        <w:rPr>
          <w:rFonts w:ascii="Garamond" w:hAnsi="Garamond"/>
          <w:b/>
          <w:sz w:val="24"/>
          <w:szCs w:val="24"/>
        </w:rPr>
      </w:pPr>
    </w:p>
    <w:p w14:paraId="316BFBFD" w14:textId="77777777" w:rsidR="00C810EC" w:rsidRDefault="00C810EC" w:rsidP="00B42EFD">
      <w:pPr>
        <w:spacing w:line="312" w:lineRule="auto"/>
        <w:rPr>
          <w:rFonts w:ascii="Garamond" w:hAnsi="Garamond"/>
          <w:b/>
          <w:sz w:val="24"/>
          <w:szCs w:val="24"/>
        </w:rPr>
      </w:pPr>
    </w:p>
    <w:p w14:paraId="4C72623B" w14:textId="5B2F54F0" w:rsidR="00C810EC" w:rsidRDefault="00C810EC" w:rsidP="00B42EFD">
      <w:pPr>
        <w:spacing w:line="312" w:lineRule="auto"/>
        <w:rPr>
          <w:rFonts w:ascii="Garamond" w:hAnsi="Garamond"/>
          <w:b/>
          <w:sz w:val="24"/>
          <w:szCs w:val="24"/>
        </w:rPr>
      </w:pPr>
    </w:p>
    <w:p w14:paraId="41DA5D6B" w14:textId="77777777" w:rsidR="00C810EC" w:rsidRPr="00B42EFD" w:rsidRDefault="00C810EC" w:rsidP="00B42EFD">
      <w:pPr>
        <w:spacing w:line="312" w:lineRule="auto"/>
        <w:rPr>
          <w:rFonts w:ascii="Garamond" w:hAnsi="Garamond"/>
          <w:b/>
          <w:sz w:val="24"/>
          <w:szCs w:val="24"/>
        </w:rPr>
      </w:pPr>
    </w:p>
    <w:p w14:paraId="4489B63B"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lastRenderedPageBreak/>
        <w:t>PRENOSNIK  – minimalna specifikacija za prenosnik</w:t>
      </w:r>
    </w:p>
    <w:p w14:paraId="7220DBEF" w14:textId="7F28AD0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prenosnikov: </w:t>
      </w:r>
      <w:r w:rsidR="00FA2602">
        <w:rPr>
          <w:rFonts w:ascii="Garamond" w:hAnsi="Garamond"/>
          <w:b/>
          <w:sz w:val="24"/>
          <w:szCs w:val="24"/>
        </w:rPr>
        <w:t>1</w:t>
      </w:r>
      <w:r w:rsidRPr="00B42EFD">
        <w:rPr>
          <w:rFonts w:ascii="Garamond" w:hAnsi="Garamond"/>
          <w:b/>
          <w:sz w:val="24"/>
          <w:szCs w:val="24"/>
        </w:rPr>
        <w:t xml:space="preserve"> kos</w:t>
      </w:r>
    </w:p>
    <w:p w14:paraId="71A24C3E"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ABA280A" w14:textId="77777777" w:rsidTr="00F109BF">
        <w:trPr>
          <w:trHeight w:val="300"/>
        </w:trPr>
        <w:tc>
          <w:tcPr>
            <w:tcW w:w="2738" w:type="dxa"/>
          </w:tcPr>
          <w:p w14:paraId="7A53E0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7ED5CA2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Intel </w:t>
            </w:r>
            <w:proofErr w:type="spellStart"/>
            <w:r w:rsidRPr="00B42EFD">
              <w:rPr>
                <w:rFonts w:ascii="Garamond" w:hAnsi="Garamond"/>
                <w:sz w:val="24"/>
                <w:szCs w:val="24"/>
              </w:rPr>
              <w:t>Quad</w:t>
            </w:r>
            <w:proofErr w:type="spellEnd"/>
            <w:r w:rsidRPr="00B42EFD">
              <w:rPr>
                <w:rFonts w:ascii="Garamond" w:hAnsi="Garamond"/>
                <w:sz w:val="24"/>
                <w:szCs w:val="24"/>
              </w:rPr>
              <w:t xml:space="preserve"> </w:t>
            </w:r>
            <w:proofErr w:type="spellStart"/>
            <w:r w:rsidRPr="00B42EFD">
              <w:rPr>
                <w:rFonts w:ascii="Garamond" w:hAnsi="Garamond"/>
                <w:sz w:val="24"/>
                <w:szCs w:val="24"/>
              </w:rPr>
              <w:t>Core</w:t>
            </w:r>
            <w:proofErr w:type="spellEnd"/>
            <w:r w:rsidRPr="00B42EFD">
              <w:rPr>
                <w:rFonts w:ascii="Garamond" w:hAnsi="Garamond"/>
                <w:sz w:val="24"/>
                <w:szCs w:val="24"/>
              </w:rPr>
              <w:t xml:space="preserve"> i7-10510U (1.80 GHz, L3 8MB) Max </w:t>
            </w:r>
            <w:proofErr w:type="spellStart"/>
            <w:r w:rsidRPr="00B42EFD">
              <w:rPr>
                <w:rFonts w:ascii="Garamond" w:hAnsi="Garamond"/>
                <w:sz w:val="24"/>
                <w:szCs w:val="24"/>
              </w:rPr>
              <w:t>Turbo</w:t>
            </w:r>
            <w:proofErr w:type="spellEnd"/>
            <w:r w:rsidRPr="00B42EFD">
              <w:rPr>
                <w:rFonts w:ascii="Garamond" w:hAnsi="Garamond"/>
                <w:sz w:val="24"/>
                <w:szCs w:val="24"/>
              </w:rPr>
              <w:t xml:space="preserve"> </w:t>
            </w:r>
            <w:proofErr w:type="spellStart"/>
            <w:r w:rsidRPr="00B42EFD">
              <w:rPr>
                <w:rFonts w:ascii="Garamond" w:hAnsi="Garamond"/>
                <w:sz w:val="24"/>
                <w:szCs w:val="24"/>
              </w:rPr>
              <w:t>Frequency</w:t>
            </w:r>
            <w:proofErr w:type="spellEnd"/>
            <w:r w:rsidRPr="00B42EFD">
              <w:rPr>
                <w:rFonts w:ascii="Garamond" w:hAnsi="Garamond"/>
                <w:sz w:val="24"/>
                <w:szCs w:val="24"/>
              </w:rPr>
              <w:t xml:space="preserve"> 4.9 GHz</w:t>
            </w:r>
          </w:p>
        </w:tc>
      </w:tr>
      <w:tr w:rsidR="00F109BF" w:rsidRPr="00B42EFD" w14:paraId="7D8AC485" w14:textId="77777777" w:rsidTr="00F109BF">
        <w:trPr>
          <w:trHeight w:val="285"/>
        </w:trPr>
        <w:tc>
          <w:tcPr>
            <w:tcW w:w="2738" w:type="dxa"/>
          </w:tcPr>
          <w:p w14:paraId="029F060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Matična plošča</w:t>
            </w:r>
          </w:p>
        </w:tc>
        <w:tc>
          <w:tcPr>
            <w:tcW w:w="6231" w:type="dxa"/>
          </w:tcPr>
          <w:p w14:paraId="29B7718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SoC</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System</w:t>
            </w:r>
            <w:proofErr w:type="spellEnd"/>
            <w:r w:rsidRPr="00B42EFD">
              <w:rPr>
                <w:rFonts w:ascii="Garamond" w:hAnsi="Garamond" w:cs="Calibri"/>
                <w:sz w:val="24"/>
                <w:szCs w:val="24"/>
              </w:rPr>
              <w:t xml:space="preserve"> on </w:t>
            </w:r>
            <w:proofErr w:type="spellStart"/>
            <w:r w:rsidRPr="00B42EFD">
              <w:rPr>
                <w:rFonts w:ascii="Garamond" w:hAnsi="Garamond" w:cs="Calibri"/>
                <w:sz w:val="24"/>
                <w:szCs w:val="24"/>
              </w:rPr>
              <w:t>Chip</w:t>
            </w:r>
            <w:proofErr w:type="spellEnd"/>
            <w:r w:rsidRPr="00B42EFD">
              <w:rPr>
                <w:rFonts w:ascii="Garamond" w:hAnsi="Garamond" w:cs="Calibri"/>
                <w:sz w:val="24"/>
                <w:szCs w:val="24"/>
              </w:rPr>
              <w:t>) platform</w:t>
            </w:r>
          </w:p>
        </w:tc>
      </w:tr>
      <w:tr w:rsidR="00F109BF" w:rsidRPr="00B42EFD" w14:paraId="32A8F4AC" w14:textId="77777777" w:rsidTr="00F109BF">
        <w:trPr>
          <w:trHeight w:val="571"/>
        </w:trPr>
        <w:tc>
          <w:tcPr>
            <w:tcW w:w="2738" w:type="dxa"/>
          </w:tcPr>
          <w:p w14:paraId="4FA224E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1A6F15E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16GB DDR4 (2666MHz) SO-DIMM 16GB </w:t>
            </w:r>
            <w:proofErr w:type="spellStart"/>
            <w:r w:rsidRPr="00B42EFD">
              <w:rPr>
                <w:rFonts w:ascii="Garamond" w:hAnsi="Garamond"/>
                <w:sz w:val="24"/>
                <w:szCs w:val="24"/>
              </w:rPr>
              <w:t>soldered</w:t>
            </w:r>
            <w:proofErr w:type="spellEnd"/>
            <w:r w:rsidRPr="00B42EFD">
              <w:rPr>
                <w:rFonts w:ascii="Garamond" w:hAnsi="Garamond"/>
                <w:sz w:val="24"/>
                <w:szCs w:val="24"/>
              </w:rPr>
              <w:t xml:space="preserve"> to </w:t>
            </w:r>
            <w:proofErr w:type="spellStart"/>
            <w:r w:rsidRPr="00B42EFD">
              <w:rPr>
                <w:rFonts w:ascii="Garamond" w:hAnsi="Garamond"/>
                <w:sz w:val="24"/>
                <w:szCs w:val="24"/>
              </w:rPr>
              <w:t>systemboard</w:t>
            </w:r>
            <w:proofErr w:type="spellEnd"/>
            <w:r w:rsidRPr="00B42EFD">
              <w:rPr>
                <w:rFonts w:ascii="Garamond" w:hAnsi="Garamond"/>
                <w:sz w:val="24"/>
                <w:szCs w:val="24"/>
              </w:rPr>
              <w:t xml:space="preserve">, ena prosta reža, do 48GB </w:t>
            </w:r>
            <w:proofErr w:type="spellStart"/>
            <w:r w:rsidRPr="00B42EFD">
              <w:rPr>
                <w:rFonts w:ascii="Garamond" w:hAnsi="Garamond"/>
                <w:sz w:val="24"/>
                <w:szCs w:val="24"/>
              </w:rPr>
              <w:t>max</w:t>
            </w:r>
            <w:proofErr w:type="spellEnd"/>
          </w:p>
        </w:tc>
      </w:tr>
      <w:tr w:rsidR="00F109BF" w:rsidRPr="00B42EFD" w14:paraId="769ECA81" w14:textId="77777777" w:rsidTr="00F109BF">
        <w:trPr>
          <w:trHeight w:val="300"/>
        </w:trPr>
        <w:tc>
          <w:tcPr>
            <w:tcW w:w="2738" w:type="dxa"/>
          </w:tcPr>
          <w:p w14:paraId="16BF40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421D3C4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1TB SSD M.2 2280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Opal</w:t>
            </w:r>
          </w:p>
        </w:tc>
      </w:tr>
      <w:tr w:rsidR="00F109BF" w:rsidRPr="00B42EFD" w14:paraId="4211D844" w14:textId="77777777" w:rsidTr="00F109BF">
        <w:trPr>
          <w:trHeight w:val="300"/>
        </w:trPr>
        <w:tc>
          <w:tcPr>
            <w:tcW w:w="2738" w:type="dxa"/>
          </w:tcPr>
          <w:p w14:paraId="44CBBF1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576E6B2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themeColor="text1"/>
                <w:sz w:val="24"/>
                <w:szCs w:val="24"/>
              </w:rPr>
              <w:t>brez</w:t>
            </w:r>
          </w:p>
        </w:tc>
      </w:tr>
      <w:tr w:rsidR="00F109BF" w:rsidRPr="00B42EFD" w14:paraId="36F29179" w14:textId="77777777" w:rsidTr="00F109BF">
        <w:trPr>
          <w:trHeight w:val="571"/>
        </w:trPr>
        <w:tc>
          <w:tcPr>
            <w:tcW w:w="2738" w:type="dxa"/>
          </w:tcPr>
          <w:p w14:paraId="41A2706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0FBF3F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Intel integrirana</w:t>
            </w:r>
          </w:p>
        </w:tc>
      </w:tr>
      <w:tr w:rsidR="00F109BF" w:rsidRPr="00B42EFD" w14:paraId="763C506A" w14:textId="77777777" w:rsidTr="00F109BF">
        <w:trPr>
          <w:trHeight w:val="300"/>
        </w:trPr>
        <w:tc>
          <w:tcPr>
            <w:tcW w:w="2738" w:type="dxa"/>
          </w:tcPr>
          <w:p w14:paraId="12C38F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735B37E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Stereo zvočniki 2 x 2W</w:t>
            </w:r>
          </w:p>
          <w:p w14:paraId="0D7BA455"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proofErr w:type="spellStart"/>
            <w:r w:rsidRPr="00B42EFD">
              <w:rPr>
                <w:rFonts w:ascii="Garamond" w:eastAsia="Times New Roman" w:hAnsi="Garamond" w:cstheme="minorHAnsi"/>
                <w:sz w:val="24"/>
                <w:szCs w:val="24"/>
              </w:rPr>
              <w:t>Dolby</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Audio</w:t>
            </w:r>
            <w:proofErr w:type="spellEnd"/>
            <w:r w:rsidRPr="00B42EFD">
              <w:rPr>
                <w:rFonts w:ascii="Garamond" w:eastAsia="Times New Roman" w:hAnsi="Garamond" w:cstheme="minorHAnsi"/>
                <w:sz w:val="24"/>
                <w:szCs w:val="24"/>
              </w:rPr>
              <w:t xml:space="preserve"> speaker </w:t>
            </w:r>
            <w:proofErr w:type="spellStart"/>
            <w:r w:rsidRPr="00B42EFD">
              <w:rPr>
                <w:rFonts w:ascii="Garamond" w:eastAsia="Times New Roman" w:hAnsi="Garamond" w:cstheme="minorHAnsi"/>
                <w:sz w:val="24"/>
                <w:szCs w:val="24"/>
              </w:rPr>
              <w:t>system</w:t>
            </w:r>
            <w:proofErr w:type="spellEnd"/>
          </w:p>
          <w:p w14:paraId="5B5C127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olor w:val="555555"/>
                <w:sz w:val="24"/>
                <w:szCs w:val="24"/>
              </w:rPr>
            </w:pPr>
            <w:r w:rsidRPr="00B42EFD">
              <w:rPr>
                <w:rFonts w:ascii="Garamond" w:eastAsia="Times New Roman" w:hAnsi="Garamond" w:cstheme="minorHAnsi"/>
                <w:sz w:val="24"/>
                <w:szCs w:val="24"/>
              </w:rPr>
              <w:t xml:space="preserve">Dual </w:t>
            </w:r>
            <w:proofErr w:type="spellStart"/>
            <w:r w:rsidRPr="00B42EFD">
              <w:rPr>
                <w:rFonts w:ascii="Garamond" w:eastAsia="Times New Roman" w:hAnsi="Garamond" w:cstheme="minorHAnsi"/>
                <w:sz w:val="24"/>
                <w:szCs w:val="24"/>
              </w:rPr>
              <w:t>array</w:t>
            </w:r>
            <w:proofErr w:type="spellEnd"/>
            <w:r w:rsidRPr="00B42EFD">
              <w:rPr>
                <w:rFonts w:ascii="Garamond" w:eastAsia="Times New Roman" w:hAnsi="Garamond" w:cstheme="minorHAnsi"/>
                <w:sz w:val="24"/>
                <w:szCs w:val="24"/>
              </w:rPr>
              <w:t xml:space="preserve"> far-</w:t>
            </w:r>
            <w:proofErr w:type="spellStart"/>
            <w:r w:rsidRPr="00B42EFD">
              <w:rPr>
                <w:rFonts w:ascii="Garamond" w:eastAsia="Times New Roman" w:hAnsi="Garamond" w:cstheme="minorHAnsi"/>
                <w:sz w:val="24"/>
                <w:szCs w:val="24"/>
              </w:rPr>
              <w:t>field</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microphones</w:t>
            </w:r>
            <w:proofErr w:type="spellEnd"/>
          </w:p>
        </w:tc>
      </w:tr>
      <w:tr w:rsidR="00F109BF" w:rsidRPr="00B42EFD" w14:paraId="5B35833C" w14:textId="77777777" w:rsidTr="00F109BF">
        <w:trPr>
          <w:trHeight w:val="300"/>
        </w:trPr>
        <w:tc>
          <w:tcPr>
            <w:tcW w:w="2738" w:type="dxa"/>
          </w:tcPr>
          <w:p w14:paraId="02E5EA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Zaslon</w:t>
            </w:r>
          </w:p>
        </w:tc>
        <w:tc>
          <w:tcPr>
            <w:tcW w:w="6231" w:type="dxa"/>
          </w:tcPr>
          <w:p w14:paraId="496C4F92" w14:textId="77777777" w:rsidR="00F109BF" w:rsidRPr="00B42EFD" w:rsidRDefault="00F109BF" w:rsidP="00B42EFD">
            <w:pPr>
              <w:spacing w:line="312" w:lineRule="auto"/>
              <w:rPr>
                <w:rFonts w:ascii="Garamond" w:hAnsi="Garamond" w:cs="Calibri"/>
                <w:color w:val="FF0000"/>
                <w:sz w:val="24"/>
                <w:szCs w:val="24"/>
              </w:rPr>
            </w:pPr>
            <w:r w:rsidRPr="00B42EFD">
              <w:rPr>
                <w:rFonts w:ascii="Garamond" w:hAnsi="Garamond"/>
                <w:sz w:val="24"/>
                <w:szCs w:val="24"/>
              </w:rPr>
              <w:t xml:space="preserve">39,6 cm (15,6'') FHD (1920X1080) IPS 250 </w:t>
            </w:r>
            <w:proofErr w:type="spellStart"/>
            <w:r w:rsidRPr="00B42EFD">
              <w:rPr>
                <w:rFonts w:ascii="Garamond" w:hAnsi="Garamond"/>
                <w:sz w:val="24"/>
                <w:szCs w:val="24"/>
              </w:rPr>
              <w:t>nits</w:t>
            </w:r>
            <w:proofErr w:type="spellEnd"/>
            <w:r w:rsidRPr="00B42EFD">
              <w:rPr>
                <w:rFonts w:ascii="Garamond" w:hAnsi="Garamond"/>
                <w:sz w:val="24"/>
                <w:szCs w:val="24"/>
              </w:rPr>
              <w:t xml:space="preserve"> </w:t>
            </w:r>
            <w:proofErr w:type="spellStart"/>
            <w:r w:rsidRPr="00B42EFD">
              <w:rPr>
                <w:rFonts w:ascii="Garamond" w:hAnsi="Garamond"/>
                <w:sz w:val="24"/>
                <w:szCs w:val="24"/>
              </w:rPr>
              <w:t>Antiglare</w:t>
            </w:r>
            <w:proofErr w:type="spellEnd"/>
            <w:r w:rsidRPr="00B42EFD">
              <w:rPr>
                <w:rFonts w:ascii="Garamond" w:hAnsi="Garamond"/>
                <w:sz w:val="24"/>
                <w:szCs w:val="24"/>
              </w:rPr>
              <w:t xml:space="preserve"> LED </w:t>
            </w:r>
            <w:proofErr w:type="spellStart"/>
            <w:r w:rsidRPr="00B42EFD">
              <w:rPr>
                <w:rFonts w:ascii="Garamond" w:hAnsi="Garamond"/>
                <w:sz w:val="24"/>
                <w:szCs w:val="24"/>
              </w:rPr>
              <w:t>backlight</w:t>
            </w:r>
            <w:proofErr w:type="spellEnd"/>
          </w:p>
        </w:tc>
      </w:tr>
      <w:tr w:rsidR="00F109BF" w:rsidRPr="00B42EFD" w14:paraId="62E96F37" w14:textId="77777777" w:rsidTr="00F109BF">
        <w:trPr>
          <w:trHeight w:val="300"/>
        </w:trPr>
        <w:tc>
          <w:tcPr>
            <w:tcW w:w="2738" w:type="dxa"/>
          </w:tcPr>
          <w:p w14:paraId="2EF8748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Miška</w:t>
            </w:r>
          </w:p>
        </w:tc>
        <w:tc>
          <w:tcPr>
            <w:tcW w:w="6231" w:type="dxa"/>
          </w:tcPr>
          <w:p w14:paraId="0C9C4AA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TrackPoint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pointing</w:t>
            </w:r>
            <w:proofErr w:type="spellEnd"/>
            <w:r w:rsidRPr="00B42EFD">
              <w:rPr>
                <w:rFonts w:ascii="Garamond" w:hAnsi="Garamond" w:cs="Calibri"/>
                <w:sz w:val="24"/>
                <w:szCs w:val="24"/>
              </w:rPr>
              <w:t xml:space="preserve"> device </w:t>
            </w:r>
            <w:proofErr w:type="spellStart"/>
            <w:r w:rsidRPr="00B42EFD">
              <w:rPr>
                <w:rFonts w:ascii="Garamond" w:hAnsi="Garamond" w:cs="Calibri"/>
                <w:sz w:val="24"/>
                <w:szCs w:val="24"/>
              </w:rPr>
              <w:t>and</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buttonless</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Mylar</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surface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multi-touch</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touchapad</w:t>
            </w:r>
            <w:proofErr w:type="spellEnd"/>
          </w:p>
        </w:tc>
      </w:tr>
      <w:tr w:rsidR="00F109BF" w:rsidRPr="00B42EFD" w14:paraId="37F2BB84" w14:textId="77777777" w:rsidTr="00F109BF">
        <w:trPr>
          <w:trHeight w:val="300"/>
        </w:trPr>
        <w:tc>
          <w:tcPr>
            <w:tcW w:w="2738" w:type="dxa"/>
          </w:tcPr>
          <w:p w14:paraId="305C7C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Tipkovnica</w:t>
            </w:r>
          </w:p>
        </w:tc>
        <w:tc>
          <w:tcPr>
            <w:tcW w:w="6231" w:type="dxa"/>
          </w:tcPr>
          <w:p w14:paraId="672CACE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Slovenska,odporna</w:t>
            </w:r>
            <w:proofErr w:type="spellEnd"/>
            <w:r w:rsidRPr="00B42EFD">
              <w:rPr>
                <w:rFonts w:ascii="Garamond" w:hAnsi="Garamond"/>
                <w:color w:val="000000"/>
                <w:sz w:val="24"/>
                <w:szCs w:val="24"/>
              </w:rPr>
              <w:t xml:space="preserve"> proti </w:t>
            </w:r>
            <w:proofErr w:type="spellStart"/>
            <w:r w:rsidRPr="00B42EFD">
              <w:rPr>
                <w:rFonts w:ascii="Garamond" w:hAnsi="Garamond"/>
                <w:color w:val="000000"/>
                <w:sz w:val="24"/>
                <w:szCs w:val="24"/>
              </w:rPr>
              <w:t>razitju</w:t>
            </w:r>
            <w:proofErr w:type="spellEnd"/>
            <w:r w:rsidRPr="00B42EFD">
              <w:rPr>
                <w:rFonts w:ascii="Garamond" w:hAnsi="Garamond"/>
                <w:color w:val="000000"/>
                <w:sz w:val="24"/>
                <w:szCs w:val="24"/>
              </w:rPr>
              <w:t xml:space="preserve"> tekočin, osvetljena + numerični del</w:t>
            </w:r>
          </w:p>
        </w:tc>
      </w:tr>
      <w:tr w:rsidR="00F109BF" w:rsidRPr="00B42EFD" w14:paraId="4DF7CB0A" w14:textId="77777777" w:rsidTr="00F109BF">
        <w:trPr>
          <w:trHeight w:val="300"/>
        </w:trPr>
        <w:tc>
          <w:tcPr>
            <w:tcW w:w="2738" w:type="dxa"/>
          </w:tcPr>
          <w:p w14:paraId="7610925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Kamera</w:t>
            </w:r>
          </w:p>
        </w:tc>
        <w:tc>
          <w:tcPr>
            <w:tcW w:w="6231" w:type="dxa"/>
          </w:tcPr>
          <w:p w14:paraId="74CBEAB3" w14:textId="77777777" w:rsidR="00F109BF" w:rsidRPr="00B42EFD" w:rsidRDefault="00F109BF" w:rsidP="00B42EFD">
            <w:pPr>
              <w:spacing w:line="312" w:lineRule="auto"/>
              <w:rPr>
                <w:rFonts w:ascii="Garamond" w:hAnsi="Garamond" w:cs="Calibri"/>
                <w:sz w:val="24"/>
                <w:szCs w:val="24"/>
              </w:rPr>
            </w:pPr>
            <w:r w:rsidRPr="00B42EFD">
              <w:rPr>
                <w:rFonts w:ascii="Garamond" w:hAnsi="Garamond"/>
                <w:color w:val="000000"/>
                <w:sz w:val="24"/>
                <w:szCs w:val="24"/>
              </w:rPr>
              <w:t xml:space="preserve">IR kamera  HD720p </w:t>
            </w:r>
          </w:p>
        </w:tc>
      </w:tr>
      <w:tr w:rsidR="00F109BF" w:rsidRPr="00B42EFD" w14:paraId="2BF74C12" w14:textId="77777777" w:rsidTr="00F109BF">
        <w:trPr>
          <w:trHeight w:val="300"/>
        </w:trPr>
        <w:tc>
          <w:tcPr>
            <w:tcW w:w="2738" w:type="dxa"/>
          </w:tcPr>
          <w:p w14:paraId="36351B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Povezave</w:t>
            </w:r>
          </w:p>
        </w:tc>
        <w:tc>
          <w:tcPr>
            <w:tcW w:w="6231" w:type="dxa"/>
          </w:tcPr>
          <w:p w14:paraId="2E7725F1" w14:textId="77777777" w:rsidR="00F109BF" w:rsidRPr="00B42EFD" w:rsidRDefault="00F109BF" w:rsidP="00B42EFD">
            <w:pPr>
              <w:spacing w:line="312" w:lineRule="auto"/>
              <w:rPr>
                <w:rFonts w:ascii="Garamond" w:hAnsi="Garamond"/>
                <w:color w:val="000000"/>
                <w:sz w:val="24"/>
                <w:szCs w:val="24"/>
              </w:rPr>
            </w:pPr>
            <w:r w:rsidRPr="00B42EFD">
              <w:rPr>
                <w:rFonts w:ascii="Garamond" w:hAnsi="Garamond"/>
                <w:color w:val="000000"/>
                <w:sz w:val="24"/>
                <w:szCs w:val="24"/>
              </w:rPr>
              <w:t xml:space="preserve">10/100/1000 Gigabit </w:t>
            </w:r>
            <w:proofErr w:type="spellStart"/>
            <w:r w:rsidRPr="00B42EFD">
              <w:rPr>
                <w:rFonts w:ascii="Garamond" w:hAnsi="Garamond"/>
                <w:color w:val="000000"/>
                <w:sz w:val="24"/>
                <w:szCs w:val="24"/>
              </w:rPr>
              <w:t>Network</w:t>
            </w:r>
            <w:proofErr w:type="spellEnd"/>
            <w:r w:rsidRPr="00B42EFD">
              <w:rPr>
                <w:rFonts w:ascii="Garamond" w:hAnsi="Garamond"/>
                <w:color w:val="000000"/>
                <w:sz w:val="24"/>
                <w:szCs w:val="24"/>
              </w:rPr>
              <w:t xml:space="preserve">, </w:t>
            </w:r>
            <w:r w:rsidRPr="00B42EFD">
              <w:rPr>
                <w:rFonts w:ascii="Garamond" w:hAnsi="Garamond"/>
                <w:sz w:val="24"/>
                <w:szCs w:val="24"/>
              </w:rPr>
              <w:t xml:space="preserve">Intel </w:t>
            </w:r>
            <w:proofErr w:type="spellStart"/>
            <w:r w:rsidRPr="00B42EFD">
              <w:rPr>
                <w:rFonts w:ascii="Garamond" w:hAnsi="Garamond"/>
                <w:sz w:val="24"/>
                <w:szCs w:val="24"/>
              </w:rPr>
              <w:t>Wi</w:t>
            </w:r>
            <w:proofErr w:type="spellEnd"/>
            <w:r w:rsidRPr="00B42EFD">
              <w:rPr>
                <w:rFonts w:ascii="Garamond" w:hAnsi="Garamond"/>
                <w:sz w:val="24"/>
                <w:szCs w:val="24"/>
              </w:rPr>
              <w:t xml:space="preserve">-Fi 6 AX201, </w:t>
            </w:r>
            <w:proofErr w:type="spellStart"/>
            <w:r w:rsidRPr="00B42EFD">
              <w:rPr>
                <w:rFonts w:ascii="Garamond" w:hAnsi="Garamond"/>
                <w:sz w:val="24"/>
                <w:szCs w:val="24"/>
              </w:rPr>
              <w:t>Wi</w:t>
            </w:r>
            <w:proofErr w:type="spellEnd"/>
            <w:r w:rsidRPr="00B42EFD">
              <w:rPr>
                <w:rFonts w:ascii="Garamond" w:hAnsi="Garamond"/>
                <w:sz w:val="24"/>
                <w:szCs w:val="24"/>
              </w:rPr>
              <w:t xml:space="preserve">-Fi 2x2 802.11ax + </w:t>
            </w:r>
            <w:proofErr w:type="spellStart"/>
            <w:r w:rsidRPr="00B42EFD">
              <w:rPr>
                <w:rFonts w:ascii="Garamond" w:hAnsi="Garamond"/>
                <w:sz w:val="24"/>
                <w:szCs w:val="24"/>
              </w:rPr>
              <w:t>Bluetooth</w:t>
            </w:r>
            <w:proofErr w:type="spellEnd"/>
            <w:r w:rsidRPr="00B42EFD">
              <w:rPr>
                <w:rFonts w:ascii="Garamond" w:hAnsi="Garamond"/>
                <w:sz w:val="24"/>
                <w:szCs w:val="24"/>
              </w:rPr>
              <w:t xml:space="preserve"> 5.0</w:t>
            </w:r>
          </w:p>
        </w:tc>
      </w:tr>
      <w:tr w:rsidR="00F109BF" w:rsidRPr="00B42EFD" w14:paraId="574DF8E8" w14:textId="77777777" w:rsidTr="00F109BF">
        <w:trPr>
          <w:trHeight w:val="467"/>
        </w:trPr>
        <w:tc>
          <w:tcPr>
            <w:tcW w:w="2738" w:type="dxa"/>
          </w:tcPr>
          <w:p w14:paraId="492E06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Čitalec kartic</w:t>
            </w:r>
          </w:p>
        </w:tc>
        <w:tc>
          <w:tcPr>
            <w:tcW w:w="6231" w:type="dxa"/>
          </w:tcPr>
          <w:p w14:paraId="05CAFCB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Micro</w:t>
            </w:r>
            <w:proofErr w:type="spellEnd"/>
            <w:r w:rsidRPr="00B42EFD">
              <w:rPr>
                <w:rFonts w:ascii="Garamond" w:hAnsi="Garamond"/>
                <w:color w:val="000000"/>
                <w:sz w:val="24"/>
                <w:szCs w:val="24"/>
              </w:rPr>
              <w:t xml:space="preserve"> SD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r w:rsidRPr="00B42EFD">
              <w:rPr>
                <w:rFonts w:ascii="Garamond" w:hAnsi="Garamond"/>
                <w:color w:val="000000"/>
                <w:sz w:val="24"/>
                <w:szCs w:val="24"/>
              </w:rPr>
              <w:t xml:space="preserve"> + Smart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p>
        </w:tc>
      </w:tr>
      <w:tr w:rsidR="00F109BF" w:rsidRPr="00B42EFD" w14:paraId="2B1DBFA1" w14:textId="77777777" w:rsidTr="00F109BF">
        <w:trPr>
          <w:trHeight w:val="1462"/>
        </w:trPr>
        <w:tc>
          <w:tcPr>
            <w:tcW w:w="2738" w:type="dxa"/>
          </w:tcPr>
          <w:p w14:paraId="6552C2D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330A3EF3"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2xUSB 3.2 Gen 1 (one </w:t>
            </w:r>
            <w:proofErr w:type="spellStart"/>
            <w:r w:rsidRPr="00B42EFD">
              <w:rPr>
                <w:rFonts w:ascii="Garamond" w:hAnsi="Garamond"/>
                <w:sz w:val="24"/>
                <w:szCs w:val="24"/>
              </w:rPr>
              <w:t>Always</w:t>
            </w:r>
            <w:proofErr w:type="spellEnd"/>
            <w:r w:rsidRPr="00B42EFD">
              <w:rPr>
                <w:rFonts w:ascii="Garamond" w:hAnsi="Garamond"/>
                <w:sz w:val="24"/>
                <w:szCs w:val="24"/>
              </w:rPr>
              <w:t xml:space="preserve"> On), 1xUSB 3.2 </w:t>
            </w:r>
            <w:proofErr w:type="spellStart"/>
            <w:r w:rsidRPr="00B42EFD">
              <w:rPr>
                <w:rFonts w:ascii="Garamond" w:hAnsi="Garamond"/>
                <w:sz w:val="24"/>
                <w:szCs w:val="24"/>
              </w:rPr>
              <w:t>Type</w:t>
            </w:r>
            <w:proofErr w:type="spellEnd"/>
            <w:r w:rsidRPr="00B42EFD">
              <w:rPr>
                <w:rFonts w:ascii="Garamond" w:hAnsi="Garamond"/>
                <w:sz w:val="24"/>
                <w:szCs w:val="24"/>
              </w:rPr>
              <w:t>-C Gen 1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w:t>
            </w:r>
            <w:proofErr w:type="spellStart"/>
            <w:r w:rsidRPr="00B42EFD">
              <w:rPr>
                <w:rFonts w:ascii="Garamond" w:hAnsi="Garamond"/>
                <w:sz w:val="24"/>
                <w:szCs w:val="24"/>
              </w:rPr>
              <w:t>Power</w:t>
            </w:r>
            <w:proofErr w:type="spellEnd"/>
            <w:r w:rsidRPr="00B42EFD">
              <w:rPr>
                <w:rFonts w:ascii="Garamond" w:hAnsi="Garamond"/>
                <w:sz w:val="24"/>
                <w:szCs w:val="24"/>
              </w:rPr>
              <w:t xml:space="preserve"> </w:t>
            </w:r>
            <w:proofErr w:type="spellStart"/>
            <w:r w:rsidRPr="00B42EFD">
              <w:rPr>
                <w:rFonts w:ascii="Garamond" w:hAnsi="Garamond"/>
                <w:sz w:val="24"/>
                <w:szCs w:val="24"/>
              </w:rPr>
              <w:t>Delivery</w:t>
            </w:r>
            <w:proofErr w:type="spellEnd"/>
            <w:r w:rsidRPr="00B42EFD">
              <w:rPr>
                <w:rFonts w:ascii="Garamond" w:hAnsi="Garamond"/>
                <w:sz w:val="24"/>
                <w:szCs w:val="24"/>
              </w:rPr>
              <w:t xml:space="preserve"> </w:t>
            </w:r>
            <w:proofErr w:type="spellStart"/>
            <w:r w:rsidRPr="00B42EFD">
              <w:rPr>
                <w:rFonts w:ascii="Garamond" w:hAnsi="Garamond"/>
                <w:sz w:val="24"/>
                <w:szCs w:val="24"/>
              </w:rPr>
              <w:t>and</w:t>
            </w:r>
            <w:proofErr w:type="spellEnd"/>
            <w:r w:rsidRPr="00B42EFD">
              <w:rPr>
                <w:rFonts w:ascii="Garamond" w:hAnsi="Garamond"/>
                <w:sz w:val="24"/>
                <w:szCs w:val="24"/>
              </w:rPr>
              <w:t xml:space="preserve"> DP), 1xUSB 3.2 </w:t>
            </w:r>
            <w:proofErr w:type="spellStart"/>
            <w:r w:rsidRPr="00B42EFD">
              <w:rPr>
                <w:rFonts w:ascii="Garamond" w:hAnsi="Garamond"/>
                <w:sz w:val="24"/>
                <w:szCs w:val="24"/>
              </w:rPr>
              <w:t>Type</w:t>
            </w:r>
            <w:proofErr w:type="spellEnd"/>
            <w:r w:rsidRPr="00B42EFD">
              <w:rPr>
                <w:rFonts w:ascii="Garamond" w:hAnsi="Garamond"/>
                <w:sz w:val="24"/>
                <w:szCs w:val="24"/>
              </w:rPr>
              <w:t>-C Gen 2/</w:t>
            </w:r>
            <w:proofErr w:type="spellStart"/>
            <w:r w:rsidRPr="00B42EFD">
              <w:rPr>
                <w:rFonts w:ascii="Garamond" w:hAnsi="Garamond"/>
                <w:sz w:val="24"/>
                <w:szCs w:val="24"/>
              </w:rPr>
              <w:t>Thunderbolt</w:t>
            </w:r>
            <w:proofErr w:type="spellEnd"/>
            <w:r w:rsidRPr="00B42EFD">
              <w:rPr>
                <w:rFonts w:ascii="Garamond" w:hAnsi="Garamond"/>
                <w:sz w:val="24"/>
                <w:szCs w:val="24"/>
              </w:rPr>
              <w:t xml:space="preserve"> 3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PD </w:t>
            </w:r>
            <w:proofErr w:type="spellStart"/>
            <w:r w:rsidRPr="00B42EFD">
              <w:rPr>
                <w:rFonts w:ascii="Garamond" w:hAnsi="Garamond"/>
                <w:sz w:val="24"/>
                <w:szCs w:val="24"/>
              </w:rPr>
              <w:t>and</w:t>
            </w:r>
            <w:proofErr w:type="spellEnd"/>
            <w:r w:rsidRPr="00B42EFD">
              <w:rPr>
                <w:rFonts w:ascii="Garamond" w:hAnsi="Garamond"/>
                <w:sz w:val="24"/>
                <w:szCs w:val="24"/>
              </w:rPr>
              <w:t xml:space="preserve"> DP), HDMI, RJ-45, </w:t>
            </w:r>
            <w:proofErr w:type="spellStart"/>
            <w:r w:rsidRPr="00B42EFD">
              <w:rPr>
                <w:rFonts w:ascii="Garamond" w:hAnsi="Garamond"/>
                <w:sz w:val="24"/>
                <w:szCs w:val="24"/>
              </w:rPr>
              <w:t>audio</w:t>
            </w:r>
            <w:proofErr w:type="spellEnd"/>
            <w:r w:rsidRPr="00B42EFD">
              <w:rPr>
                <w:rFonts w:ascii="Garamond" w:hAnsi="Garamond"/>
                <w:sz w:val="24"/>
                <w:szCs w:val="24"/>
              </w:rPr>
              <w:t xml:space="preserve"> </w:t>
            </w:r>
            <w:proofErr w:type="spellStart"/>
            <w:r w:rsidRPr="00B42EFD">
              <w:rPr>
                <w:rFonts w:ascii="Garamond" w:hAnsi="Garamond"/>
                <w:sz w:val="24"/>
                <w:szCs w:val="24"/>
              </w:rPr>
              <w:t>combo</w:t>
            </w:r>
            <w:proofErr w:type="spellEnd"/>
            <w:r w:rsidRPr="00B42EFD">
              <w:rPr>
                <w:rFonts w:ascii="Garamond" w:hAnsi="Garamond"/>
                <w:sz w:val="24"/>
                <w:szCs w:val="24"/>
              </w:rPr>
              <w:t xml:space="preserve"> </w:t>
            </w:r>
            <w:proofErr w:type="spellStart"/>
            <w:r w:rsidRPr="00B42EFD">
              <w:rPr>
                <w:rFonts w:ascii="Garamond" w:hAnsi="Garamond"/>
                <w:sz w:val="24"/>
                <w:szCs w:val="24"/>
              </w:rPr>
              <w:t>jack</w:t>
            </w:r>
            <w:proofErr w:type="spellEnd"/>
            <w:r w:rsidRPr="00B42EFD">
              <w:rPr>
                <w:rFonts w:ascii="Garamond" w:hAnsi="Garamond"/>
                <w:sz w:val="24"/>
                <w:szCs w:val="24"/>
              </w:rPr>
              <w:t xml:space="preserve">, </w:t>
            </w:r>
            <w:proofErr w:type="spellStart"/>
            <w:r w:rsidRPr="00B42EFD">
              <w:rPr>
                <w:rFonts w:ascii="Garamond" w:hAnsi="Garamond"/>
                <w:sz w:val="24"/>
                <w:szCs w:val="24"/>
              </w:rPr>
              <w:t>side</w:t>
            </w:r>
            <w:proofErr w:type="spellEnd"/>
            <w:r w:rsidRPr="00B42EFD">
              <w:rPr>
                <w:rFonts w:ascii="Garamond" w:hAnsi="Garamond"/>
                <w:sz w:val="24"/>
                <w:szCs w:val="24"/>
              </w:rPr>
              <w:t xml:space="preserve"> </w:t>
            </w:r>
            <w:proofErr w:type="spellStart"/>
            <w:r w:rsidRPr="00B42EFD">
              <w:rPr>
                <w:rFonts w:ascii="Garamond" w:hAnsi="Garamond"/>
                <w:sz w:val="24"/>
                <w:szCs w:val="24"/>
              </w:rPr>
              <w:t>docking</w:t>
            </w:r>
            <w:proofErr w:type="spellEnd"/>
            <w:r w:rsidRPr="00B42EFD">
              <w:rPr>
                <w:rFonts w:ascii="Garamond" w:hAnsi="Garamond"/>
                <w:sz w:val="24"/>
                <w:szCs w:val="24"/>
              </w:rPr>
              <w:t xml:space="preserve"> </w:t>
            </w:r>
            <w:proofErr w:type="spellStart"/>
            <w:r w:rsidRPr="00B42EFD">
              <w:rPr>
                <w:rFonts w:ascii="Garamond" w:hAnsi="Garamond"/>
                <w:sz w:val="24"/>
                <w:szCs w:val="24"/>
              </w:rPr>
              <w:t>connector</w:t>
            </w:r>
            <w:proofErr w:type="spellEnd"/>
            <w:r w:rsidRPr="00B42EFD">
              <w:rPr>
                <w:rFonts w:ascii="Garamond" w:hAnsi="Garamond"/>
                <w:sz w:val="24"/>
                <w:szCs w:val="24"/>
              </w:rPr>
              <w:t xml:space="preserve">, </w:t>
            </w:r>
            <w:proofErr w:type="spellStart"/>
            <w:r w:rsidRPr="00B42EFD">
              <w:rPr>
                <w:rFonts w:ascii="Garamond" w:hAnsi="Garamond"/>
                <w:sz w:val="24"/>
                <w:szCs w:val="24"/>
              </w:rPr>
              <w:t>security</w:t>
            </w:r>
            <w:proofErr w:type="spellEnd"/>
            <w:r w:rsidRPr="00B42EFD">
              <w:rPr>
                <w:rFonts w:ascii="Garamond" w:hAnsi="Garamond"/>
                <w:sz w:val="24"/>
                <w:szCs w:val="24"/>
              </w:rPr>
              <w:t xml:space="preserve"> </w:t>
            </w:r>
            <w:proofErr w:type="spellStart"/>
            <w:r w:rsidRPr="00B42EFD">
              <w:rPr>
                <w:rFonts w:ascii="Garamond" w:hAnsi="Garamond"/>
                <w:sz w:val="24"/>
                <w:szCs w:val="24"/>
              </w:rPr>
              <w:t>keyhole</w:t>
            </w:r>
            <w:proofErr w:type="spellEnd"/>
          </w:p>
        </w:tc>
      </w:tr>
      <w:tr w:rsidR="00F109BF" w:rsidRPr="00B42EFD" w14:paraId="24A7C1CD" w14:textId="77777777" w:rsidTr="00F109BF">
        <w:trPr>
          <w:trHeight w:val="285"/>
        </w:trPr>
        <w:tc>
          <w:tcPr>
            <w:tcW w:w="2738" w:type="dxa"/>
          </w:tcPr>
          <w:p w14:paraId="2F4D44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w:t>
            </w:r>
          </w:p>
        </w:tc>
        <w:tc>
          <w:tcPr>
            <w:tcW w:w="6231" w:type="dxa"/>
          </w:tcPr>
          <w:p w14:paraId="42507BB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sz w:val="24"/>
                <w:szCs w:val="24"/>
              </w:rPr>
              <w:t>Integirana</w:t>
            </w:r>
            <w:proofErr w:type="spellEnd"/>
            <w:r w:rsidRPr="00B42EFD">
              <w:rPr>
                <w:rFonts w:ascii="Garamond" w:hAnsi="Garamond"/>
                <w:sz w:val="24"/>
                <w:szCs w:val="24"/>
              </w:rPr>
              <w:t xml:space="preserve"> Li-</w:t>
            </w:r>
            <w:proofErr w:type="spellStart"/>
            <w:r w:rsidRPr="00B42EFD">
              <w:rPr>
                <w:rFonts w:ascii="Garamond" w:hAnsi="Garamond"/>
                <w:sz w:val="24"/>
                <w:szCs w:val="24"/>
              </w:rPr>
              <w:t>Polymer</w:t>
            </w:r>
            <w:proofErr w:type="spellEnd"/>
            <w:r w:rsidRPr="00B42EFD">
              <w:rPr>
                <w:rFonts w:ascii="Garamond" w:hAnsi="Garamond"/>
                <w:sz w:val="24"/>
                <w:szCs w:val="24"/>
              </w:rPr>
              <w:t xml:space="preserve"> 57Wh baterija, </w:t>
            </w:r>
            <w:proofErr w:type="spellStart"/>
            <w:r w:rsidRPr="00B42EFD">
              <w:rPr>
                <w:rFonts w:ascii="Garamond" w:hAnsi="Garamond"/>
                <w:sz w:val="24"/>
                <w:szCs w:val="24"/>
              </w:rPr>
              <w:t>podipra</w:t>
            </w:r>
            <w:proofErr w:type="spellEnd"/>
            <w:r w:rsidRPr="00B42EFD">
              <w:rPr>
                <w:rFonts w:ascii="Garamond" w:hAnsi="Garamond"/>
                <w:sz w:val="24"/>
                <w:szCs w:val="24"/>
              </w:rPr>
              <w:t xml:space="preserve"> hitro polnjenje (do 80% v 1 uri) vključno z  65W tip-C AC polnilcem.</w:t>
            </w:r>
          </w:p>
        </w:tc>
      </w:tr>
      <w:tr w:rsidR="00F109BF" w:rsidRPr="00B42EFD" w14:paraId="652E72A1" w14:textId="77777777" w:rsidTr="00F109BF">
        <w:trPr>
          <w:trHeight w:val="285"/>
        </w:trPr>
        <w:tc>
          <w:tcPr>
            <w:tcW w:w="2738" w:type="dxa"/>
          </w:tcPr>
          <w:p w14:paraId="52C29B8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Varnost</w:t>
            </w:r>
          </w:p>
        </w:tc>
        <w:tc>
          <w:tcPr>
            <w:tcW w:w="6231" w:type="dxa"/>
          </w:tcPr>
          <w:p w14:paraId="0ED583E1"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stheme="minorHAnsi"/>
                <w:color w:val="000000" w:themeColor="text1"/>
                <w:sz w:val="24"/>
                <w:szCs w:val="24"/>
              </w:rPr>
            </w:pPr>
            <w:r w:rsidRPr="00B42EFD">
              <w:rPr>
                <w:rFonts w:ascii="Garamond" w:eastAsia="Times New Roman" w:hAnsi="Garamond" w:cstheme="minorHAnsi"/>
                <w:color w:val="000000" w:themeColor="text1"/>
                <w:sz w:val="24"/>
                <w:szCs w:val="24"/>
              </w:rPr>
              <w:t>Match-on-</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Touch</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Fingerprint</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Reader</w:t>
            </w:r>
            <w:proofErr w:type="spellEnd"/>
          </w:p>
          <w:p w14:paraId="30310F8D"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olor w:val="555555"/>
                <w:sz w:val="24"/>
                <w:szCs w:val="24"/>
              </w:rPr>
            </w:pPr>
            <w:proofErr w:type="spellStart"/>
            <w:r w:rsidRPr="00B42EFD">
              <w:rPr>
                <w:rFonts w:ascii="Garamond" w:eastAsia="Times New Roman" w:hAnsi="Garamond" w:cstheme="minorHAnsi"/>
                <w:color w:val="000000" w:themeColor="text1"/>
                <w:sz w:val="24"/>
                <w:szCs w:val="24"/>
              </w:rPr>
              <w:t>dTPM</w:t>
            </w:r>
            <w:proofErr w:type="spellEnd"/>
            <w:r w:rsidRPr="00B42EFD">
              <w:rPr>
                <w:rFonts w:ascii="Garamond" w:eastAsia="Times New Roman" w:hAnsi="Garamond" w:cstheme="minorHAnsi"/>
                <w:color w:val="000000" w:themeColor="text1"/>
                <w:sz w:val="24"/>
                <w:szCs w:val="24"/>
              </w:rPr>
              <w:t xml:space="preserve"> 2.0 </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ThinkShutter</w:t>
            </w:r>
            <w:proofErr w:type="spellEnd"/>
            <w:r w:rsidRPr="00B42EFD">
              <w:rPr>
                <w:rFonts w:ascii="Garamond" w:eastAsia="Times New Roman" w:hAnsi="Garamond" w:cstheme="minorHAnsi"/>
                <w:color w:val="000000" w:themeColor="text1"/>
                <w:sz w:val="24"/>
                <w:szCs w:val="24"/>
              </w:rPr>
              <w:t xml:space="preserve"> camera </w:t>
            </w:r>
            <w:proofErr w:type="spellStart"/>
            <w:r w:rsidRPr="00B42EFD">
              <w:rPr>
                <w:rFonts w:ascii="Garamond" w:eastAsia="Times New Roman" w:hAnsi="Garamond" w:cstheme="minorHAnsi"/>
                <w:color w:val="000000" w:themeColor="text1"/>
                <w:sz w:val="24"/>
                <w:szCs w:val="24"/>
              </w:rPr>
              <w:t>cover</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Security-lock</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slot</w:t>
            </w:r>
            <w:proofErr w:type="spellEnd"/>
          </w:p>
        </w:tc>
      </w:tr>
      <w:tr w:rsidR="00F109BF" w:rsidRPr="00B42EFD" w14:paraId="5670FE48" w14:textId="77777777" w:rsidTr="00F109BF">
        <w:trPr>
          <w:trHeight w:val="285"/>
        </w:trPr>
        <w:tc>
          <w:tcPr>
            <w:tcW w:w="2738" w:type="dxa"/>
          </w:tcPr>
          <w:p w14:paraId="41F0859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34202C4"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Material : zgornji del PPS / 50% GF, spodnji del PA / 50% GF</w:t>
            </w:r>
          </w:p>
        </w:tc>
      </w:tr>
      <w:tr w:rsidR="00F109BF" w:rsidRPr="00B42EFD" w14:paraId="090A913C" w14:textId="77777777" w:rsidTr="00F109BF">
        <w:trPr>
          <w:trHeight w:val="285"/>
        </w:trPr>
        <w:tc>
          <w:tcPr>
            <w:tcW w:w="2738" w:type="dxa"/>
          </w:tcPr>
          <w:p w14:paraId="47D7EB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Teža</w:t>
            </w:r>
          </w:p>
        </w:tc>
        <w:tc>
          <w:tcPr>
            <w:tcW w:w="6231" w:type="dxa"/>
          </w:tcPr>
          <w:p w14:paraId="41698B1C"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Do1.9kg</w:t>
            </w:r>
          </w:p>
        </w:tc>
      </w:tr>
      <w:tr w:rsidR="00F109BF" w:rsidRPr="00B42EFD" w14:paraId="09334B7E" w14:textId="77777777" w:rsidTr="00F109BF">
        <w:trPr>
          <w:trHeight w:val="285"/>
        </w:trPr>
        <w:tc>
          <w:tcPr>
            <w:tcW w:w="2738" w:type="dxa"/>
          </w:tcPr>
          <w:p w14:paraId="757259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Certifikacije</w:t>
            </w:r>
          </w:p>
        </w:tc>
        <w:tc>
          <w:tcPr>
            <w:tcW w:w="6231" w:type="dxa"/>
          </w:tcPr>
          <w:p w14:paraId="3ECE3E28"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hAnsi="Garamond"/>
                <w:sz w:val="24"/>
                <w:szCs w:val="24"/>
              </w:rPr>
              <w:t xml:space="preserve">MIL-STD-810G </w:t>
            </w:r>
            <w:proofErr w:type="spellStart"/>
            <w:r w:rsidRPr="00B42EFD">
              <w:rPr>
                <w:rFonts w:ascii="Garamond" w:hAnsi="Garamond"/>
                <w:sz w:val="24"/>
                <w:szCs w:val="24"/>
              </w:rPr>
              <w:t>military</w:t>
            </w:r>
            <w:proofErr w:type="spellEnd"/>
            <w:r w:rsidRPr="00B42EFD">
              <w:rPr>
                <w:rFonts w:ascii="Garamond" w:hAnsi="Garamond"/>
                <w:sz w:val="24"/>
                <w:szCs w:val="24"/>
              </w:rPr>
              <w:t xml:space="preserve"> </w:t>
            </w:r>
            <w:proofErr w:type="spellStart"/>
            <w:r w:rsidRPr="00B42EFD">
              <w:rPr>
                <w:rFonts w:ascii="Garamond" w:hAnsi="Garamond"/>
                <w:sz w:val="24"/>
                <w:szCs w:val="24"/>
              </w:rPr>
              <w:t>testing</w:t>
            </w:r>
            <w:proofErr w:type="spellEnd"/>
            <w:r w:rsidRPr="00B42EFD">
              <w:rPr>
                <w:rFonts w:ascii="Garamond" w:hAnsi="Garamond"/>
                <w:sz w:val="24"/>
                <w:szCs w:val="24"/>
              </w:rPr>
              <w:t xml:space="preserve"> </w:t>
            </w:r>
            <w:proofErr w:type="spellStart"/>
            <w:r w:rsidRPr="00B42EFD">
              <w:rPr>
                <w:rFonts w:ascii="Garamond" w:hAnsi="Garamond"/>
                <w:sz w:val="24"/>
                <w:szCs w:val="24"/>
              </w:rPr>
              <w:t>Environment</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ENERGY STAR 8.0, TCO </w:t>
            </w:r>
            <w:proofErr w:type="spellStart"/>
            <w:r w:rsidRPr="00B42EFD">
              <w:rPr>
                <w:rFonts w:ascii="Garamond" w:hAnsi="Garamond"/>
                <w:sz w:val="24"/>
                <w:szCs w:val="24"/>
              </w:rPr>
              <w:t>Certified</w:t>
            </w:r>
            <w:proofErr w:type="spellEnd"/>
            <w:r w:rsidRPr="00B42EFD">
              <w:rPr>
                <w:rFonts w:ascii="Garamond" w:hAnsi="Garamond"/>
                <w:sz w:val="24"/>
                <w:szCs w:val="24"/>
              </w:rPr>
              <w:t xml:space="preserve">; </w:t>
            </w:r>
            <w:proofErr w:type="spellStart"/>
            <w:r w:rsidRPr="00B42EFD">
              <w:rPr>
                <w:rFonts w:ascii="Garamond" w:hAnsi="Garamond"/>
                <w:sz w:val="24"/>
                <w:szCs w:val="24"/>
              </w:rPr>
              <w:t>RoHS-compliant</w:t>
            </w:r>
            <w:proofErr w:type="spellEnd"/>
          </w:p>
        </w:tc>
      </w:tr>
      <w:tr w:rsidR="00F109BF" w:rsidRPr="00B42EFD" w14:paraId="2316585C" w14:textId="77777777" w:rsidTr="00F109BF">
        <w:trPr>
          <w:trHeight w:val="586"/>
        </w:trPr>
        <w:tc>
          <w:tcPr>
            <w:tcW w:w="2738" w:type="dxa"/>
          </w:tcPr>
          <w:p w14:paraId="0FE3D4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Operacijski sistem</w:t>
            </w:r>
          </w:p>
        </w:tc>
        <w:tc>
          <w:tcPr>
            <w:tcW w:w="6231" w:type="dxa"/>
          </w:tcPr>
          <w:p w14:paraId="32668C0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MS Windows 10 Professional 64 bit, slovenska verzija.</w:t>
            </w:r>
          </w:p>
        </w:tc>
      </w:tr>
      <w:tr w:rsidR="00F109BF" w:rsidRPr="00B42EFD" w14:paraId="61724899" w14:textId="77777777" w:rsidTr="00F109BF">
        <w:trPr>
          <w:trHeight w:val="285"/>
        </w:trPr>
        <w:tc>
          <w:tcPr>
            <w:tcW w:w="2738" w:type="dxa"/>
          </w:tcPr>
          <w:p w14:paraId="2B4892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1A203A8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T15</w:t>
            </w:r>
          </w:p>
        </w:tc>
      </w:tr>
    </w:tbl>
    <w:p w14:paraId="7858039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638E111E" w14:textId="568282D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5C3389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40286F2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6A3BF20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prenosniki uvrščeni v najvišji energetski razred.</w:t>
      </w:r>
    </w:p>
    <w:p w14:paraId="18C08A07" w14:textId="77777777" w:rsidR="00F109BF" w:rsidRPr="00B42EFD" w:rsidRDefault="00F109BF" w:rsidP="00B42EFD">
      <w:pPr>
        <w:spacing w:line="312" w:lineRule="auto"/>
        <w:rPr>
          <w:rFonts w:ascii="Garamond" w:hAnsi="Garamond"/>
          <w:b/>
          <w:sz w:val="24"/>
          <w:szCs w:val="24"/>
        </w:rPr>
      </w:pPr>
    </w:p>
    <w:p w14:paraId="2D7BEAB6" w14:textId="77777777" w:rsidR="00F109BF" w:rsidRPr="00B42EFD" w:rsidRDefault="00F109BF" w:rsidP="00B42EFD">
      <w:pPr>
        <w:spacing w:line="312" w:lineRule="auto"/>
        <w:rPr>
          <w:rFonts w:ascii="Garamond" w:hAnsi="Garamond"/>
          <w:b/>
          <w:sz w:val="24"/>
          <w:szCs w:val="24"/>
        </w:rPr>
      </w:pPr>
    </w:p>
    <w:p w14:paraId="5EF70485" w14:textId="77777777" w:rsidR="00F109BF" w:rsidRPr="00B42EFD" w:rsidRDefault="00F109BF" w:rsidP="00B42EFD">
      <w:pPr>
        <w:spacing w:line="312" w:lineRule="auto"/>
        <w:rPr>
          <w:rFonts w:ascii="Garamond" w:hAnsi="Garamond"/>
          <w:b/>
          <w:sz w:val="24"/>
          <w:szCs w:val="24"/>
        </w:rPr>
      </w:pPr>
    </w:p>
    <w:p w14:paraId="45754F69" w14:textId="09D1568B"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 xml:space="preserve">1 </w:t>
      </w:r>
      <w:r w:rsidRPr="00B42EFD">
        <w:rPr>
          <w:rFonts w:ascii="Garamond" w:hAnsi="Garamond"/>
          <w:b/>
          <w:sz w:val="24"/>
          <w:szCs w:val="24"/>
        </w:rPr>
        <w:t>– minimalna specifikacija za tiskalnik</w:t>
      </w:r>
    </w:p>
    <w:p w14:paraId="40745AF7"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tiskalnikov: 1 kos</w:t>
      </w:r>
    </w:p>
    <w:p w14:paraId="4AD29E2E" w14:textId="77777777" w:rsidR="00F109BF" w:rsidRPr="00B42EFD" w:rsidRDefault="00F109BF" w:rsidP="00B42EFD">
      <w:pPr>
        <w:spacing w:line="312" w:lineRule="auto"/>
        <w:ind w:left="720"/>
        <w:rPr>
          <w:rFonts w:ascii="Garamond" w:hAnsi="Garamond"/>
          <w:b/>
          <w:sz w:val="24"/>
          <w:szCs w:val="24"/>
        </w:rPr>
      </w:pPr>
    </w:p>
    <w:tbl>
      <w:tblPr>
        <w:tblStyle w:val="Tabelamrea"/>
        <w:tblW w:w="9058" w:type="dxa"/>
        <w:tblLook w:val="04A0" w:firstRow="1" w:lastRow="0" w:firstColumn="1" w:lastColumn="0" w:noHBand="0" w:noVBand="1"/>
      </w:tblPr>
      <w:tblGrid>
        <w:gridCol w:w="2765"/>
        <w:gridCol w:w="6293"/>
      </w:tblGrid>
      <w:tr w:rsidR="00F109BF" w:rsidRPr="00B42EFD" w14:paraId="7CEB30FD" w14:textId="77777777" w:rsidTr="00F109BF">
        <w:trPr>
          <w:trHeight w:val="302"/>
        </w:trPr>
        <w:tc>
          <w:tcPr>
            <w:tcW w:w="2765" w:type="dxa"/>
          </w:tcPr>
          <w:p w14:paraId="0D0B2C7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93" w:type="dxa"/>
          </w:tcPr>
          <w:p w14:paraId="00B6B9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Barvni laserski tiskalnik </w:t>
            </w:r>
          </w:p>
        </w:tc>
      </w:tr>
      <w:tr w:rsidR="00F109BF" w:rsidRPr="00B42EFD" w14:paraId="406CB7B5" w14:textId="77777777" w:rsidTr="00F109BF">
        <w:trPr>
          <w:trHeight w:val="302"/>
        </w:trPr>
        <w:tc>
          <w:tcPr>
            <w:tcW w:w="2765" w:type="dxa"/>
          </w:tcPr>
          <w:p w14:paraId="65C34F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93" w:type="dxa"/>
          </w:tcPr>
          <w:p w14:paraId="10DB19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A4</w:t>
            </w:r>
          </w:p>
        </w:tc>
      </w:tr>
      <w:tr w:rsidR="00F109BF" w:rsidRPr="00B42EFD" w14:paraId="64216E7E" w14:textId="77777777" w:rsidTr="00F109BF">
        <w:trPr>
          <w:trHeight w:val="286"/>
        </w:trPr>
        <w:tc>
          <w:tcPr>
            <w:tcW w:w="2765" w:type="dxa"/>
          </w:tcPr>
          <w:p w14:paraId="25D06D8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93" w:type="dxa"/>
          </w:tcPr>
          <w:p w14:paraId="4807890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Resolucija tiskanja 1.200 x 1.200 </w:t>
            </w:r>
            <w:proofErr w:type="spellStart"/>
            <w:r w:rsidRPr="00B42EFD">
              <w:rPr>
                <w:rFonts w:ascii="Garamond" w:hAnsi="Garamond" w:cs="Calibri"/>
                <w:sz w:val="24"/>
                <w:szCs w:val="24"/>
              </w:rPr>
              <w:t>dpi</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ImageRet</w:t>
            </w:r>
            <w:proofErr w:type="spellEnd"/>
            <w:r w:rsidRPr="00B42EFD">
              <w:rPr>
                <w:rFonts w:ascii="Garamond" w:hAnsi="Garamond" w:cs="Calibri"/>
                <w:sz w:val="24"/>
                <w:szCs w:val="24"/>
              </w:rPr>
              <w:t xml:space="preserve"> 3600</w:t>
            </w:r>
          </w:p>
        </w:tc>
      </w:tr>
      <w:tr w:rsidR="00F109BF" w:rsidRPr="00B42EFD" w14:paraId="36BAF498" w14:textId="77777777" w:rsidTr="00F109BF">
        <w:trPr>
          <w:trHeight w:val="574"/>
        </w:trPr>
        <w:tc>
          <w:tcPr>
            <w:tcW w:w="2765" w:type="dxa"/>
          </w:tcPr>
          <w:p w14:paraId="7198CF8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93" w:type="dxa"/>
          </w:tcPr>
          <w:p w14:paraId="0E5D92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 38 str/min ČB in barvno, obojestransko</w:t>
            </w:r>
          </w:p>
        </w:tc>
      </w:tr>
      <w:tr w:rsidR="00F109BF" w:rsidRPr="00B42EFD" w14:paraId="1A8C473A" w14:textId="77777777" w:rsidTr="00F109BF">
        <w:trPr>
          <w:trHeight w:val="302"/>
        </w:trPr>
        <w:tc>
          <w:tcPr>
            <w:tcW w:w="2765" w:type="dxa"/>
          </w:tcPr>
          <w:p w14:paraId="3D463C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93" w:type="dxa"/>
          </w:tcPr>
          <w:p w14:paraId="4A8990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GB (</w:t>
            </w:r>
            <w:proofErr w:type="spellStart"/>
            <w:r w:rsidRPr="00B42EFD">
              <w:rPr>
                <w:rFonts w:ascii="Garamond" w:hAnsi="Garamond" w:cs="Calibri"/>
                <w:sz w:val="24"/>
                <w:szCs w:val="24"/>
              </w:rPr>
              <w:t>max</w:t>
            </w:r>
            <w:proofErr w:type="spellEnd"/>
            <w:r w:rsidRPr="00B42EFD">
              <w:rPr>
                <w:rFonts w:ascii="Garamond" w:hAnsi="Garamond" w:cs="Calibri"/>
                <w:sz w:val="24"/>
                <w:szCs w:val="24"/>
              </w:rPr>
              <w:t>. 2 GB)</w:t>
            </w:r>
          </w:p>
        </w:tc>
      </w:tr>
      <w:tr w:rsidR="00F109BF" w:rsidRPr="00B42EFD" w14:paraId="6B62D9A6" w14:textId="77777777" w:rsidTr="00F109BF">
        <w:trPr>
          <w:trHeight w:val="302"/>
        </w:trPr>
        <w:tc>
          <w:tcPr>
            <w:tcW w:w="2765" w:type="dxa"/>
          </w:tcPr>
          <w:p w14:paraId="129545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93" w:type="dxa"/>
          </w:tcPr>
          <w:p w14:paraId="039AF98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Hi-</w:t>
            </w:r>
            <w:proofErr w:type="spellStart"/>
            <w:r w:rsidRPr="00B42EFD">
              <w:rPr>
                <w:rFonts w:ascii="Garamond" w:hAnsi="Garamond" w:cs="Calibri"/>
                <w:sz w:val="24"/>
                <w:szCs w:val="24"/>
              </w:rPr>
              <w:t>speed</w:t>
            </w:r>
            <w:proofErr w:type="spellEnd"/>
            <w:r w:rsidRPr="00B42EFD">
              <w:rPr>
                <w:rFonts w:ascii="Garamond" w:hAnsi="Garamond" w:cs="Calibri"/>
                <w:sz w:val="24"/>
                <w:szCs w:val="24"/>
              </w:rPr>
              <w:t xml:space="preserve"> USB 2.0 Host port; 1 Gigabit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10/100/100Base-TX </w:t>
            </w:r>
            <w:proofErr w:type="spellStart"/>
            <w:r w:rsidRPr="00B42EFD">
              <w:rPr>
                <w:rFonts w:ascii="Garamond" w:hAnsi="Garamond" w:cs="Calibri"/>
                <w:sz w:val="24"/>
                <w:szCs w:val="24"/>
              </w:rPr>
              <w:t>network</w:t>
            </w:r>
            <w:proofErr w:type="spellEnd"/>
            <w:r w:rsidRPr="00B42EFD">
              <w:rPr>
                <w:rFonts w:ascii="Garamond" w:hAnsi="Garamond" w:cs="Calibri"/>
                <w:sz w:val="24"/>
                <w:szCs w:val="24"/>
              </w:rPr>
              <w:t xml:space="preserve"> port;</w:t>
            </w:r>
          </w:p>
        </w:tc>
      </w:tr>
      <w:tr w:rsidR="00F109BF" w:rsidRPr="00B42EFD" w14:paraId="23025FDA" w14:textId="77777777" w:rsidTr="00F109BF">
        <w:trPr>
          <w:trHeight w:val="574"/>
        </w:trPr>
        <w:tc>
          <w:tcPr>
            <w:tcW w:w="2765" w:type="dxa"/>
          </w:tcPr>
          <w:p w14:paraId="4A44A4F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Največji priporočen obseg tiskanja</w:t>
            </w:r>
          </w:p>
        </w:tc>
        <w:tc>
          <w:tcPr>
            <w:tcW w:w="6293" w:type="dxa"/>
          </w:tcPr>
          <w:p w14:paraId="4678CA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Do 80.000 strani /mesec</w:t>
            </w:r>
          </w:p>
        </w:tc>
      </w:tr>
      <w:tr w:rsidR="00F109BF" w:rsidRPr="00B42EFD" w14:paraId="746F059E" w14:textId="77777777" w:rsidTr="00F109BF">
        <w:trPr>
          <w:trHeight w:val="302"/>
        </w:trPr>
        <w:tc>
          <w:tcPr>
            <w:tcW w:w="2765" w:type="dxa"/>
          </w:tcPr>
          <w:p w14:paraId="2D23EE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56727F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93" w:type="dxa"/>
          </w:tcPr>
          <w:p w14:paraId="019962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 kapaciteta predalov 1x100-listni večnamenski predal, 1x550-listni predal, izhodna kapaciteta predalov 1x250-listni predal</w:t>
            </w:r>
          </w:p>
        </w:tc>
      </w:tr>
      <w:tr w:rsidR="00F109BF" w:rsidRPr="00B42EFD" w14:paraId="5B3DF7A3" w14:textId="77777777" w:rsidTr="00F109BF">
        <w:trPr>
          <w:trHeight w:val="302"/>
        </w:trPr>
        <w:tc>
          <w:tcPr>
            <w:tcW w:w="2765" w:type="dxa"/>
          </w:tcPr>
          <w:p w14:paraId="623767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Tiskalniški jezik</w:t>
            </w:r>
          </w:p>
        </w:tc>
        <w:tc>
          <w:tcPr>
            <w:tcW w:w="6293" w:type="dxa"/>
          </w:tcPr>
          <w:p w14:paraId="02859F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 HP CPL 6, HP PCL 5c, HP </w:t>
            </w:r>
            <w:proofErr w:type="spellStart"/>
            <w:r w:rsidRPr="00B42EFD">
              <w:rPr>
                <w:rFonts w:ascii="Garamond" w:hAnsi="Garamond" w:cs="Calibri"/>
                <w:sz w:val="24"/>
                <w:szCs w:val="24"/>
              </w:rPr>
              <w:t>postscript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level</w:t>
            </w:r>
            <w:proofErr w:type="spellEnd"/>
            <w:r w:rsidRPr="00B42EFD">
              <w:rPr>
                <w:rFonts w:ascii="Garamond" w:hAnsi="Garamond" w:cs="Calibri"/>
                <w:sz w:val="24"/>
                <w:szCs w:val="24"/>
              </w:rPr>
              <w:t xml:space="preserve"> 3 </w:t>
            </w:r>
            <w:proofErr w:type="spellStart"/>
            <w:r w:rsidRPr="00B42EFD">
              <w:rPr>
                <w:rFonts w:ascii="Garamond" w:hAnsi="Garamond" w:cs="Calibri"/>
                <w:sz w:val="24"/>
                <w:szCs w:val="24"/>
              </w:rPr>
              <w:t>emulation,n</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native</w:t>
            </w:r>
            <w:proofErr w:type="spellEnd"/>
            <w:r w:rsidRPr="00B42EFD">
              <w:rPr>
                <w:rFonts w:ascii="Garamond" w:hAnsi="Garamond" w:cs="Calibri"/>
                <w:sz w:val="24"/>
                <w:szCs w:val="24"/>
              </w:rPr>
              <w:t xml:space="preserve"> PDF </w:t>
            </w:r>
            <w:proofErr w:type="spellStart"/>
            <w:r w:rsidRPr="00B42EFD">
              <w:rPr>
                <w:rFonts w:ascii="Garamond" w:hAnsi="Garamond" w:cs="Calibri"/>
                <w:sz w:val="24"/>
                <w:szCs w:val="24"/>
              </w:rPr>
              <w:t>printing</w:t>
            </w:r>
            <w:proofErr w:type="spellEnd"/>
            <w:r w:rsidRPr="00B42EFD">
              <w:rPr>
                <w:rFonts w:ascii="Garamond" w:hAnsi="Garamond" w:cs="Calibri"/>
                <w:sz w:val="24"/>
                <w:szCs w:val="24"/>
              </w:rPr>
              <w:t xml:space="preserve"> (v 1.7), HP </w:t>
            </w:r>
            <w:proofErr w:type="spellStart"/>
            <w:r w:rsidRPr="00B42EFD">
              <w:rPr>
                <w:rFonts w:ascii="Garamond" w:hAnsi="Garamond" w:cs="Calibri"/>
                <w:sz w:val="24"/>
                <w:szCs w:val="24"/>
              </w:rPr>
              <w:t>Auto</w:t>
            </w:r>
            <w:proofErr w:type="spellEnd"/>
            <w:r w:rsidRPr="00B42EFD">
              <w:rPr>
                <w:rFonts w:ascii="Garamond" w:hAnsi="Garamond" w:cs="Calibri"/>
                <w:sz w:val="24"/>
                <w:szCs w:val="24"/>
              </w:rPr>
              <w:t>-ON/</w:t>
            </w:r>
            <w:proofErr w:type="spellStart"/>
            <w:r w:rsidRPr="00B42EFD">
              <w:rPr>
                <w:rFonts w:ascii="Garamond" w:hAnsi="Garamond" w:cs="Calibri"/>
                <w:sz w:val="24"/>
                <w:szCs w:val="24"/>
              </w:rPr>
              <w:t>Auto-Off</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technology</w:t>
            </w:r>
            <w:proofErr w:type="spellEnd"/>
            <w:r w:rsidRPr="00B42EFD">
              <w:rPr>
                <w:rFonts w:ascii="Garamond" w:hAnsi="Garamond" w:cs="Calibri"/>
                <w:sz w:val="24"/>
                <w:szCs w:val="24"/>
              </w:rPr>
              <w:t xml:space="preserve">, HP </w:t>
            </w:r>
            <w:proofErr w:type="spellStart"/>
            <w:r w:rsidRPr="00B42EFD">
              <w:rPr>
                <w:rFonts w:ascii="Garamond" w:hAnsi="Garamond" w:cs="Calibri"/>
                <w:sz w:val="24"/>
                <w:szCs w:val="24"/>
              </w:rPr>
              <w:t>ePrint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Web</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Jetadmin</w:t>
            </w:r>
            <w:proofErr w:type="spellEnd"/>
          </w:p>
        </w:tc>
      </w:tr>
      <w:tr w:rsidR="00F109BF" w:rsidRPr="00B42EFD" w14:paraId="0D611B26" w14:textId="77777777" w:rsidTr="00F109BF">
        <w:trPr>
          <w:trHeight w:val="302"/>
        </w:trPr>
        <w:tc>
          <w:tcPr>
            <w:tcW w:w="2765" w:type="dxa"/>
          </w:tcPr>
          <w:p w14:paraId="735202C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93" w:type="dxa"/>
          </w:tcPr>
          <w:p w14:paraId="2C427A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458 x 399 x 479 mm </w:t>
            </w:r>
          </w:p>
        </w:tc>
      </w:tr>
      <w:tr w:rsidR="00F109BF" w:rsidRPr="00B42EFD" w14:paraId="177B5784" w14:textId="77777777" w:rsidTr="00F109BF">
        <w:trPr>
          <w:trHeight w:val="302"/>
        </w:trPr>
        <w:tc>
          <w:tcPr>
            <w:tcW w:w="2765" w:type="dxa"/>
          </w:tcPr>
          <w:p w14:paraId="615B343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93" w:type="dxa"/>
          </w:tcPr>
          <w:p w14:paraId="02EE9FF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sz w:val="24"/>
                <w:szCs w:val="24"/>
              </w:rPr>
              <w:t xml:space="preserve">ENERGY STAR® </w:t>
            </w:r>
            <w:proofErr w:type="spellStart"/>
            <w:r w:rsidRPr="00B42EFD">
              <w:rPr>
                <w:rFonts w:ascii="Garamond" w:hAnsi="Garamond" w:cs="Calibri"/>
                <w:color w:val="000000"/>
                <w:sz w:val="24"/>
                <w:szCs w:val="24"/>
              </w:rPr>
              <w:t>qualified</w:t>
            </w:r>
            <w:proofErr w:type="spellEnd"/>
            <w:r w:rsidRPr="00B42EFD">
              <w:rPr>
                <w:rFonts w:ascii="Garamond" w:hAnsi="Garamond" w:cs="Calibri"/>
                <w:color w:val="000000"/>
                <w:sz w:val="24"/>
                <w:szCs w:val="24"/>
              </w:rPr>
              <w:t xml:space="preserve">, CECP, EPEAT® </w:t>
            </w:r>
            <w:proofErr w:type="spellStart"/>
            <w:r w:rsidRPr="00B42EFD">
              <w:rPr>
                <w:rFonts w:ascii="Garamond" w:hAnsi="Garamond" w:cs="Calibri"/>
                <w:color w:val="000000"/>
                <w:sz w:val="24"/>
                <w:szCs w:val="24"/>
              </w:rPr>
              <w:t>Silver</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Taiwan</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Green</w:t>
            </w:r>
            <w:proofErr w:type="spellEnd"/>
            <w:r w:rsidRPr="00B42EFD">
              <w:rPr>
                <w:rFonts w:ascii="Garamond" w:hAnsi="Garamond" w:cs="Calibri"/>
                <w:color w:val="000000"/>
                <w:sz w:val="24"/>
                <w:szCs w:val="24"/>
              </w:rPr>
              <w:t xml:space="preserve"> Mark</w:t>
            </w:r>
          </w:p>
        </w:tc>
      </w:tr>
      <w:tr w:rsidR="00F109BF" w:rsidRPr="00B42EFD" w14:paraId="052C7121" w14:textId="77777777" w:rsidTr="00F109BF">
        <w:trPr>
          <w:trHeight w:val="396"/>
        </w:trPr>
        <w:tc>
          <w:tcPr>
            <w:tcW w:w="2765" w:type="dxa"/>
          </w:tcPr>
          <w:p w14:paraId="71D930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 xml:space="preserve">Referenčni model </w:t>
            </w:r>
          </w:p>
        </w:tc>
        <w:tc>
          <w:tcPr>
            <w:tcW w:w="6293" w:type="dxa"/>
          </w:tcPr>
          <w:p w14:paraId="343235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 M553dn</w:t>
            </w:r>
          </w:p>
        </w:tc>
      </w:tr>
    </w:tbl>
    <w:p w14:paraId="14FCBF6E"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 Napravi mora biti priložen začetni potrošni material.</w:t>
      </w:r>
    </w:p>
    <w:p w14:paraId="3F489A88" w14:textId="73CF33C0"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5F5D1664"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1130E302"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B816DB0"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tiskalniki uvrščeni v najvišji energetski razred.</w:t>
      </w:r>
    </w:p>
    <w:p w14:paraId="4F59C7FC" w14:textId="77777777" w:rsidR="00F109BF" w:rsidRPr="00B42EFD" w:rsidRDefault="00F109BF" w:rsidP="00B42EFD">
      <w:pPr>
        <w:spacing w:line="312" w:lineRule="auto"/>
        <w:rPr>
          <w:rFonts w:ascii="Garamond" w:hAnsi="Garamond"/>
          <w:b/>
          <w:sz w:val="24"/>
          <w:szCs w:val="24"/>
        </w:rPr>
      </w:pPr>
    </w:p>
    <w:p w14:paraId="425A0097" w14:textId="77777777" w:rsidR="00F109BF" w:rsidRPr="00B42EFD" w:rsidRDefault="00F109BF" w:rsidP="00B42EFD">
      <w:pPr>
        <w:spacing w:line="312" w:lineRule="auto"/>
        <w:rPr>
          <w:rFonts w:ascii="Garamond" w:hAnsi="Garamond"/>
          <w:b/>
          <w:sz w:val="24"/>
          <w:szCs w:val="24"/>
        </w:rPr>
      </w:pPr>
    </w:p>
    <w:p w14:paraId="11D565DE" w14:textId="3EF1D6AE"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2</w:t>
      </w:r>
      <w:r w:rsidRPr="00B42EFD">
        <w:rPr>
          <w:rFonts w:ascii="Garamond" w:hAnsi="Garamond"/>
          <w:b/>
          <w:sz w:val="24"/>
          <w:szCs w:val="24"/>
        </w:rPr>
        <w:t xml:space="preserve"> – minimalna specifikacija za tiskalnik</w:t>
      </w:r>
    </w:p>
    <w:p w14:paraId="42B1B44A" w14:textId="6F0132E0"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2</w:t>
      </w:r>
      <w:r w:rsidRPr="00B42EFD">
        <w:rPr>
          <w:rFonts w:ascii="Garamond" w:hAnsi="Garamond"/>
          <w:b/>
          <w:sz w:val="24"/>
          <w:szCs w:val="24"/>
        </w:rPr>
        <w:t xml:space="preserve"> kos</w:t>
      </w:r>
      <w:r w:rsidR="00FA2602">
        <w:rPr>
          <w:rFonts w:ascii="Garamond" w:hAnsi="Garamond"/>
          <w:b/>
          <w:sz w:val="24"/>
          <w:szCs w:val="24"/>
        </w:rPr>
        <w:t>a</w:t>
      </w:r>
    </w:p>
    <w:p w14:paraId="365E4F07"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089BCE" w14:textId="77777777" w:rsidTr="00F109BF">
        <w:trPr>
          <w:trHeight w:val="300"/>
        </w:trPr>
        <w:tc>
          <w:tcPr>
            <w:tcW w:w="2738" w:type="dxa"/>
          </w:tcPr>
          <w:p w14:paraId="5B0A98B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4091377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Termični POS tiskalnik</w:t>
            </w:r>
          </w:p>
        </w:tc>
      </w:tr>
      <w:tr w:rsidR="00F109BF" w:rsidRPr="00B42EFD" w14:paraId="05D39294" w14:textId="77777777" w:rsidTr="00F109BF">
        <w:trPr>
          <w:trHeight w:val="285"/>
        </w:trPr>
        <w:tc>
          <w:tcPr>
            <w:tcW w:w="2738" w:type="dxa"/>
          </w:tcPr>
          <w:p w14:paraId="4B4DF8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094A63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do 80mm</w:t>
            </w:r>
          </w:p>
        </w:tc>
      </w:tr>
      <w:tr w:rsidR="00F109BF" w:rsidRPr="00B42EFD" w14:paraId="76EDD6E0" w14:textId="77777777" w:rsidTr="00F109BF">
        <w:trPr>
          <w:trHeight w:val="320"/>
        </w:trPr>
        <w:tc>
          <w:tcPr>
            <w:tcW w:w="2738" w:type="dxa"/>
          </w:tcPr>
          <w:p w14:paraId="20AAE1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5696EC2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Hitrost tiskanja 150 </w:t>
            </w:r>
            <w:proofErr w:type="spellStart"/>
            <w:r w:rsidRPr="00B42EFD">
              <w:rPr>
                <w:rFonts w:ascii="Garamond" w:hAnsi="Garamond" w:cs="Calibri"/>
                <w:sz w:val="24"/>
                <w:szCs w:val="24"/>
              </w:rPr>
              <w:t>mms</w:t>
            </w:r>
            <w:proofErr w:type="spellEnd"/>
          </w:p>
        </w:tc>
      </w:tr>
      <w:tr w:rsidR="00F109BF" w:rsidRPr="00B42EFD" w14:paraId="362BE888" w14:textId="77777777" w:rsidTr="00F109BF">
        <w:trPr>
          <w:trHeight w:val="300"/>
        </w:trPr>
        <w:tc>
          <w:tcPr>
            <w:tcW w:w="2738" w:type="dxa"/>
          </w:tcPr>
          <w:p w14:paraId="1D5939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31" w:type="dxa"/>
          </w:tcPr>
          <w:p w14:paraId="02F6190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203 </w:t>
            </w:r>
            <w:proofErr w:type="spellStart"/>
            <w:r w:rsidRPr="00B42EFD">
              <w:rPr>
                <w:rFonts w:ascii="Garamond" w:hAnsi="Garamond" w:cs="Calibri"/>
                <w:sz w:val="24"/>
                <w:szCs w:val="24"/>
              </w:rPr>
              <w:t>dpi</w:t>
            </w:r>
            <w:proofErr w:type="spellEnd"/>
          </w:p>
        </w:tc>
      </w:tr>
      <w:tr w:rsidR="00F109BF" w:rsidRPr="00B42EFD" w14:paraId="0D1CBE92" w14:textId="77777777" w:rsidTr="00F109BF">
        <w:trPr>
          <w:trHeight w:val="300"/>
        </w:trPr>
        <w:tc>
          <w:tcPr>
            <w:tcW w:w="2738" w:type="dxa"/>
          </w:tcPr>
          <w:p w14:paraId="4D8476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Napajanje</w:t>
            </w:r>
          </w:p>
        </w:tc>
        <w:tc>
          <w:tcPr>
            <w:tcW w:w="6231" w:type="dxa"/>
          </w:tcPr>
          <w:p w14:paraId="6DD485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Zunanje </w:t>
            </w:r>
          </w:p>
        </w:tc>
      </w:tr>
      <w:tr w:rsidR="00F109BF" w:rsidRPr="00B42EFD" w14:paraId="369D23F5" w14:textId="77777777" w:rsidTr="00F109BF">
        <w:trPr>
          <w:trHeight w:val="300"/>
        </w:trPr>
        <w:tc>
          <w:tcPr>
            <w:tcW w:w="2738" w:type="dxa"/>
          </w:tcPr>
          <w:p w14:paraId="22C79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Kabel in napajalnik</w:t>
            </w:r>
          </w:p>
        </w:tc>
        <w:tc>
          <w:tcPr>
            <w:tcW w:w="6231" w:type="dxa"/>
          </w:tcPr>
          <w:p w14:paraId="5F2C03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w:t>
            </w:r>
          </w:p>
        </w:tc>
      </w:tr>
      <w:tr w:rsidR="00F109BF" w:rsidRPr="00B42EFD" w14:paraId="274E9F99" w14:textId="77777777" w:rsidTr="00F109BF">
        <w:trPr>
          <w:trHeight w:val="300"/>
        </w:trPr>
        <w:tc>
          <w:tcPr>
            <w:tcW w:w="2738" w:type="dxa"/>
          </w:tcPr>
          <w:p w14:paraId="45792C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54A70A9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w:t>
            </w:r>
          </w:p>
        </w:tc>
      </w:tr>
      <w:tr w:rsidR="00F109BF" w:rsidRPr="00B42EFD" w14:paraId="219C2D50" w14:textId="77777777" w:rsidTr="00F109BF">
        <w:trPr>
          <w:trHeight w:val="387"/>
        </w:trPr>
        <w:tc>
          <w:tcPr>
            <w:tcW w:w="2738" w:type="dxa"/>
          </w:tcPr>
          <w:p w14:paraId="0E4D68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4AAB1D9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rezalnik</w:t>
            </w:r>
          </w:p>
        </w:tc>
      </w:tr>
      <w:tr w:rsidR="00F109BF" w:rsidRPr="00B42EFD" w14:paraId="28D9C38B" w14:textId="77777777" w:rsidTr="00F109BF">
        <w:trPr>
          <w:trHeight w:val="300"/>
        </w:trPr>
        <w:tc>
          <w:tcPr>
            <w:tcW w:w="2738" w:type="dxa"/>
          </w:tcPr>
          <w:p w14:paraId="7F8313A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6295D3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Star TSP 143IIU</w:t>
            </w:r>
          </w:p>
        </w:tc>
      </w:tr>
    </w:tbl>
    <w:p w14:paraId="452F668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467D9B11" w14:textId="1C09AB65"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24</w:t>
      </w:r>
      <w:r w:rsidRPr="00B42EFD">
        <w:rPr>
          <w:rFonts w:ascii="Garamond" w:hAnsi="Garamond" w:cs="Calibri"/>
          <w:sz w:val="24"/>
          <w:szCs w:val="24"/>
        </w:rPr>
        <w:t xml:space="preserve"> mesecev na lokaciji naročnika.</w:t>
      </w:r>
    </w:p>
    <w:p w14:paraId="5BB2BA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72A342F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7C4BFF40" w14:textId="77777777" w:rsidR="00F109BF" w:rsidRPr="00B42EFD" w:rsidRDefault="00F109BF" w:rsidP="00B42EFD">
      <w:pPr>
        <w:spacing w:line="312" w:lineRule="auto"/>
        <w:rPr>
          <w:rFonts w:ascii="Garamond" w:hAnsi="Garamond"/>
          <w:b/>
          <w:sz w:val="24"/>
          <w:szCs w:val="24"/>
        </w:rPr>
      </w:pPr>
    </w:p>
    <w:p w14:paraId="0A8C2314" w14:textId="77777777" w:rsidR="00F109BF" w:rsidRPr="00B42EFD" w:rsidRDefault="00F109BF" w:rsidP="00B42EFD">
      <w:pPr>
        <w:spacing w:line="312" w:lineRule="auto"/>
        <w:rPr>
          <w:rFonts w:ascii="Garamond" w:hAnsi="Garamond"/>
          <w:b/>
          <w:sz w:val="24"/>
          <w:szCs w:val="24"/>
        </w:rPr>
      </w:pPr>
    </w:p>
    <w:p w14:paraId="3D2A6E3D"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TISKALNIK MF – minimalna specifikacija za tiskalnik</w:t>
      </w:r>
    </w:p>
    <w:p w14:paraId="1FD3E7F0" w14:textId="3A010A73"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1</w:t>
      </w:r>
      <w:r w:rsidRPr="00B42EFD">
        <w:rPr>
          <w:rFonts w:ascii="Garamond" w:hAnsi="Garamond"/>
          <w:b/>
          <w:sz w:val="24"/>
          <w:szCs w:val="24"/>
        </w:rPr>
        <w:t xml:space="preserve"> kos</w:t>
      </w:r>
    </w:p>
    <w:p w14:paraId="1F75AA7F"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3863104B" w14:textId="77777777" w:rsidTr="00F109BF">
        <w:trPr>
          <w:trHeight w:val="300"/>
        </w:trPr>
        <w:tc>
          <w:tcPr>
            <w:tcW w:w="2738" w:type="dxa"/>
          </w:tcPr>
          <w:p w14:paraId="001A887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14F28E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Barvna večopravilna brizgalna naprava</w:t>
            </w:r>
          </w:p>
        </w:tc>
      </w:tr>
      <w:tr w:rsidR="00F109BF" w:rsidRPr="00B42EFD" w14:paraId="4301F94A" w14:textId="77777777" w:rsidTr="00F109BF">
        <w:trPr>
          <w:trHeight w:val="285"/>
        </w:trPr>
        <w:tc>
          <w:tcPr>
            <w:tcW w:w="2738" w:type="dxa"/>
          </w:tcPr>
          <w:p w14:paraId="4B74D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5BE032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Brizgalni barvni tiskalnik na flaške</w:t>
            </w:r>
          </w:p>
        </w:tc>
      </w:tr>
      <w:tr w:rsidR="00F109BF" w:rsidRPr="00B42EFD" w14:paraId="10243801" w14:textId="77777777" w:rsidTr="00F109BF">
        <w:trPr>
          <w:trHeight w:val="571"/>
        </w:trPr>
        <w:tc>
          <w:tcPr>
            <w:tcW w:w="2738" w:type="dxa"/>
          </w:tcPr>
          <w:p w14:paraId="3DC560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580D453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dimenzija tiskanja A4</w:t>
            </w:r>
          </w:p>
        </w:tc>
      </w:tr>
      <w:tr w:rsidR="00F109BF" w:rsidRPr="00B42EFD" w14:paraId="43CA2C03" w14:textId="77777777" w:rsidTr="00F109BF">
        <w:trPr>
          <w:trHeight w:val="300"/>
        </w:trPr>
        <w:tc>
          <w:tcPr>
            <w:tcW w:w="2738" w:type="dxa"/>
          </w:tcPr>
          <w:p w14:paraId="5885319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08CD372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15 str/m ČB i, 8str/min barvno, obojestransko tiskanje</w:t>
            </w:r>
          </w:p>
        </w:tc>
      </w:tr>
      <w:tr w:rsidR="00F109BF" w:rsidRPr="00B42EFD" w14:paraId="3F343454" w14:textId="77777777" w:rsidTr="00F109BF">
        <w:trPr>
          <w:trHeight w:val="300"/>
        </w:trPr>
        <w:tc>
          <w:tcPr>
            <w:tcW w:w="2738" w:type="dxa"/>
          </w:tcPr>
          <w:p w14:paraId="3E073C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Ločljivost tiskanja</w:t>
            </w:r>
          </w:p>
        </w:tc>
        <w:tc>
          <w:tcPr>
            <w:tcW w:w="6231" w:type="dxa"/>
          </w:tcPr>
          <w:p w14:paraId="369CFA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4800 x 1200 </w:t>
            </w:r>
            <w:proofErr w:type="spellStart"/>
            <w:r w:rsidRPr="00B42EFD">
              <w:rPr>
                <w:rFonts w:ascii="Garamond" w:hAnsi="Garamond" w:cs="Calibri"/>
                <w:sz w:val="24"/>
                <w:szCs w:val="24"/>
              </w:rPr>
              <w:t>dpi</w:t>
            </w:r>
            <w:proofErr w:type="spellEnd"/>
          </w:p>
        </w:tc>
      </w:tr>
      <w:tr w:rsidR="00F109BF" w:rsidRPr="00B42EFD" w14:paraId="0F84D340" w14:textId="77777777" w:rsidTr="00F109BF">
        <w:trPr>
          <w:trHeight w:val="406"/>
        </w:trPr>
        <w:tc>
          <w:tcPr>
            <w:tcW w:w="2738" w:type="dxa"/>
          </w:tcPr>
          <w:p w14:paraId="50C855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Skeniranje </w:t>
            </w:r>
          </w:p>
        </w:tc>
        <w:tc>
          <w:tcPr>
            <w:tcW w:w="6231" w:type="dxa"/>
          </w:tcPr>
          <w:p w14:paraId="308F964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Enostransko skeniranje</w:t>
            </w:r>
          </w:p>
        </w:tc>
      </w:tr>
      <w:tr w:rsidR="00F109BF" w:rsidRPr="00B42EFD" w14:paraId="1535D8A0" w14:textId="77777777" w:rsidTr="00F109BF">
        <w:trPr>
          <w:trHeight w:val="300"/>
        </w:trPr>
        <w:tc>
          <w:tcPr>
            <w:tcW w:w="2738" w:type="dxa"/>
          </w:tcPr>
          <w:p w14:paraId="75A8ED3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6CA1C60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USB, Mreža, </w:t>
            </w:r>
            <w:proofErr w:type="spellStart"/>
            <w:r w:rsidRPr="00B42EFD">
              <w:rPr>
                <w:rFonts w:ascii="Garamond" w:hAnsi="Garamond" w:cs="Calibri"/>
                <w:sz w:val="24"/>
                <w:szCs w:val="24"/>
              </w:rPr>
              <w:t>WiFI</w:t>
            </w:r>
            <w:proofErr w:type="spellEnd"/>
          </w:p>
        </w:tc>
      </w:tr>
      <w:tr w:rsidR="00F109BF" w:rsidRPr="00B42EFD" w14:paraId="5F9BB21C" w14:textId="77777777" w:rsidTr="00F109BF">
        <w:trPr>
          <w:trHeight w:val="300"/>
        </w:trPr>
        <w:tc>
          <w:tcPr>
            <w:tcW w:w="2738" w:type="dxa"/>
          </w:tcPr>
          <w:p w14:paraId="4DC437E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7BA0B70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podajalnik dokumentov</w:t>
            </w:r>
          </w:p>
        </w:tc>
      </w:tr>
      <w:tr w:rsidR="00F109BF" w:rsidRPr="00B42EFD" w14:paraId="369D4A2D" w14:textId="77777777" w:rsidTr="00F109BF">
        <w:trPr>
          <w:trHeight w:val="300"/>
        </w:trPr>
        <w:tc>
          <w:tcPr>
            <w:tcW w:w="2738" w:type="dxa"/>
          </w:tcPr>
          <w:p w14:paraId="730CB92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4A281D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31" w:type="dxa"/>
          </w:tcPr>
          <w:p w14:paraId="7FFA0B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150 listov, 20 fotografski papir</w:t>
            </w:r>
          </w:p>
        </w:tc>
      </w:tr>
      <w:tr w:rsidR="00F109BF" w:rsidRPr="00B42EFD" w14:paraId="3D7698CF" w14:textId="77777777" w:rsidTr="00F109BF">
        <w:trPr>
          <w:trHeight w:val="445"/>
        </w:trPr>
        <w:tc>
          <w:tcPr>
            <w:tcW w:w="2738" w:type="dxa"/>
          </w:tcPr>
          <w:p w14:paraId="4B3371C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31" w:type="dxa"/>
          </w:tcPr>
          <w:p w14:paraId="0FA163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375</w:t>
            </w:r>
            <w:r w:rsidRPr="00B42EFD">
              <w:rPr>
                <w:rFonts w:ascii="Times New Roman" w:hAnsi="Times New Roman"/>
                <w:sz w:val="24"/>
                <w:szCs w:val="24"/>
              </w:rPr>
              <w:t>‎</w:t>
            </w:r>
            <w:r w:rsidRPr="00B42EFD">
              <w:rPr>
                <w:rFonts w:ascii="Garamond" w:hAnsi="Garamond" w:cs="Calibri"/>
                <w:sz w:val="24"/>
                <w:szCs w:val="24"/>
              </w:rPr>
              <w:t xml:space="preserve"> x 187 x 347 mm</w:t>
            </w:r>
          </w:p>
        </w:tc>
      </w:tr>
      <w:tr w:rsidR="00F109BF" w:rsidRPr="00B42EFD" w14:paraId="59A20DEB" w14:textId="77777777" w:rsidTr="00F109BF">
        <w:trPr>
          <w:trHeight w:val="445"/>
        </w:trPr>
        <w:tc>
          <w:tcPr>
            <w:tcW w:w="2738" w:type="dxa"/>
          </w:tcPr>
          <w:p w14:paraId="09D107D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 črnila</w:t>
            </w:r>
          </w:p>
        </w:tc>
        <w:tc>
          <w:tcPr>
            <w:tcW w:w="6231" w:type="dxa"/>
          </w:tcPr>
          <w:p w14:paraId="332626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Črna: 14.000 </w:t>
            </w:r>
            <w:proofErr w:type="spellStart"/>
            <w:r w:rsidRPr="00B42EFD">
              <w:rPr>
                <w:rFonts w:ascii="Garamond" w:hAnsi="Garamond" w:cs="Calibri"/>
                <w:sz w:val="24"/>
                <w:szCs w:val="24"/>
              </w:rPr>
              <w:t>lopij</w:t>
            </w:r>
            <w:proofErr w:type="spellEnd"/>
            <w:r w:rsidRPr="00B42EFD">
              <w:rPr>
                <w:rFonts w:ascii="Garamond" w:hAnsi="Garamond" w:cs="Calibri"/>
                <w:sz w:val="24"/>
                <w:szCs w:val="24"/>
              </w:rPr>
              <w:t>, RRM: 11.200 strani.</w:t>
            </w:r>
          </w:p>
        </w:tc>
      </w:tr>
      <w:tr w:rsidR="00F109BF" w:rsidRPr="00B42EFD" w14:paraId="4A8E9341" w14:textId="77777777" w:rsidTr="00F109BF">
        <w:trPr>
          <w:trHeight w:val="450"/>
        </w:trPr>
        <w:tc>
          <w:tcPr>
            <w:tcW w:w="2738" w:type="dxa"/>
          </w:tcPr>
          <w:p w14:paraId="38FCE5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9025BF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Epson L6170</w:t>
            </w:r>
          </w:p>
        </w:tc>
      </w:tr>
    </w:tbl>
    <w:p w14:paraId="5AB408D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 Napravi mora biti priložen začetni potrošni material.</w:t>
      </w:r>
    </w:p>
    <w:p w14:paraId="47C507D6" w14:textId="54FA9F90"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CCA78C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2E87600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A7CA7C5" w14:textId="77777777" w:rsidR="00F109BF" w:rsidRPr="00B42EFD" w:rsidRDefault="00F109BF" w:rsidP="00B42EFD">
      <w:pPr>
        <w:spacing w:line="312" w:lineRule="auto"/>
        <w:rPr>
          <w:rFonts w:ascii="Garamond" w:hAnsi="Garamond"/>
          <w:b/>
          <w:sz w:val="24"/>
          <w:szCs w:val="24"/>
        </w:rPr>
      </w:pPr>
    </w:p>
    <w:p w14:paraId="1B5548A6" w14:textId="77777777" w:rsidR="00F109BF" w:rsidRPr="00B42EFD" w:rsidRDefault="00F109BF" w:rsidP="00B42EFD">
      <w:pPr>
        <w:spacing w:line="312" w:lineRule="auto"/>
        <w:rPr>
          <w:rFonts w:ascii="Garamond" w:hAnsi="Garamond"/>
          <w:b/>
          <w:sz w:val="24"/>
          <w:szCs w:val="24"/>
        </w:rPr>
      </w:pPr>
    </w:p>
    <w:p w14:paraId="40E4BA46" w14:textId="6998D940"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STREŽNIK  STOLP – minimalna specifikacija za strežnik</w:t>
      </w:r>
    </w:p>
    <w:p w14:paraId="21CADAAA" w14:textId="2B34918E"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strežnikov: </w:t>
      </w:r>
      <w:r w:rsidR="00FA2602">
        <w:rPr>
          <w:rFonts w:ascii="Garamond" w:hAnsi="Garamond"/>
          <w:b/>
          <w:sz w:val="24"/>
          <w:szCs w:val="24"/>
        </w:rPr>
        <w:t>1</w:t>
      </w:r>
      <w:r w:rsidRPr="00B42EFD">
        <w:rPr>
          <w:rFonts w:ascii="Garamond" w:hAnsi="Garamond"/>
          <w:b/>
          <w:sz w:val="24"/>
          <w:szCs w:val="24"/>
        </w:rPr>
        <w:t xml:space="preserve"> kos</w:t>
      </w:r>
    </w:p>
    <w:p w14:paraId="7E335DF5"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05FA8433" w14:textId="77777777" w:rsidTr="00F109BF">
        <w:trPr>
          <w:trHeight w:val="300"/>
        </w:trPr>
        <w:tc>
          <w:tcPr>
            <w:tcW w:w="2738" w:type="dxa"/>
          </w:tcPr>
          <w:p w14:paraId="13A874A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09096E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Stolp</w:t>
            </w:r>
          </w:p>
        </w:tc>
      </w:tr>
      <w:tr w:rsidR="00F109BF" w:rsidRPr="00B42EFD" w14:paraId="60A429FF" w14:textId="77777777" w:rsidTr="00F109BF">
        <w:trPr>
          <w:trHeight w:val="285"/>
        </w:trPr>
        <w:tc>
          <w:tcPr>
            <w:tcW w:w="2738" w:type="dxa"/>
          </w:tcPr>
          <w:p w14:paraId="76AE4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18250E5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Procesor Intel® </w:t>
            </w:r>
            <w:proofErr w:type="spellStart"/>
            <w:r w:rsidRPr="00B42EFD">
              <w:rPr>
                <w:rFonts w:ascii="Garamond" w:hAnsi="Garamond" w:cstheme="minorHAnsi"/>
                <w:sz w:val="24"/>
                <w:szCs w:val="24"/>
              </w:rPr>
              <w:t>Xeon</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Silver</w:t>
            </w:r>
            <w:proofErr w:type="spellEnd"/>
            <w:r w:rsidRPr="00B42EFD">
              <w:rPr>
                <w:rFonts w:ascii="Garamond" w:hAnsi="Garamond" w:cstheme="minorHAnsi"/>
                <w:sz w:val="24"/>
                <w:szCs w:val="24"/>
              </w:rPr>
              <w:t xml:space="preserve"> 4208 do Max 2 procesorja</w:t>
            </w:r>
          </w:p>
        </w:tc>
      </w:tr>
      <w:tr w:rsidR="00F109BF" w:rsidRPr="00B42EFD" w14:paraId="1E632E39" w14:textId="77777777" w:rsidTr="00F109BF">
        <w:trPr>
          <w:trHeight w:val="300"/>
        </w:trPr>
        <w:tc>
          <w:tcPr>
            <w:tcW w:w="2738" w:type="dxa"/>
          </w:tcPr>
          <w:p w14:paraId="14EC08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31" w:type="dxa"/>
          </w:tcPr>
          <w:p w14:paraId="3E069A88"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32 GB RDIMM 2R 2933 MT/s RAM, podpora do 3 TB</w:t>
            </w:r>
          </w:p>
        </w:tc>
      </w:tr>
      <w:tr w:rsidR="00F109BF" w:rsidRPr="00B42EFD" w14:paraId="53436877" w14:textId="77777777" w:rsidTr="00F109BF">
        <w:trPr>
          <w:trHeight w:val="300"/>
        </w:trPr>
        <w:tc>
          <w:tcPr>
            <w:tcW w:w="2738" w:type="dxa"/>
          </w:tcPr>
          <w:p w14:paraId="5DF0F9E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00AEF6E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3x 480G SSD disk. Prostor za 8x 2.5'' diske Hot </w:t>
            </w:r>
            <w:proofErr w:type="spellStart"/>
            <w:r w:rsidRPr="00B42EFD">
              <w:rPr>
                <w:rFonts w:ascii="Garamond" w:hAnsi="Garamond" w:cs="Calibri"/>
                <w:sz w:val="24"/>
                <w:szCs w:val="24"/>
              </w:rPr>
              <w:t>swap</w:t>
            </w:r>
            <w:proofErr w:type="spellEnd"/>
            <w:r w:rsidRPr="00B42EFD">
              <w:rPr>
                <w:rFonts w:ascii="Garamond" w:hAnsi="Garamond" w:cs="Calibri"/>
                <w:sz w:val="24"/>
                <w:szCs w:val="24"/>
              </w:rPr>
              <w:t>, opcijsko do 24x 2.5'', širitev na SFF diskih vsaj do 180 TB</w:t>
            </w:r>
            <w:r w:rsidRPr="00B42EFD">
              <w:rPr>
                <w:rFonts w:ascii="Garamond" w:hAnsi="Garamond" w:cstheme="minorHAnsi"/>
                <w:sz w:val="24"/>
                <w:szCs w:val="24"/>
              </w:rPr>
              <w:t>. Omogoča priključitev 2x M.2 disk</w:t>
            </w:r>
          </w:p>
        </w:tc>
      </w:tr>
      <w:tr w:rsidR="00F109BF" w:rsidRPr="00B42EFD" w14:paraId="49D1FB71" w14:textId="77777777" w:rsidTr="00F109BF">
        <w:trPr>
          <w:trHeight w:val="300"/>
        </w:trPr>
        <w:tc>
          <w:tcPr>
            <w:tcW w:w="2738" w:type="dxa"/>
          </w:tcPr>
          <w:p w14:paraId="5C0B87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Razširitveni priključki</w:t>
            </w:r>
          </w:p>
        </w:tc>
        <w:tc>
          <w:tcPr>
            <w:tcW w:w="6231" w:type="dxa"/>
          </w:tcPr>
          <w:p w14:paraId="416A8D9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Razširitveni priključki: 4x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(2x X8, 1x X16), vsi morajo biti prosti,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mrežni vmesnik – integriran 4 x 1GbE</w:t>
            </w:r>
          </w:p>
          <w:p w14:paraId="2FC6319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5x USB 3.0, podpora za TPM 2.0</w:t>
            </w:r>
          </w:p>
          <w:p w14:paraId="616A65D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Ločen priključek za </w:t>
            </w:r>
            <w:proofErr w:type="spellStart"/>
            <w:r w:rsidRPr="00B42EFD">
              <w:rPr>
                <w:rFonts w:ascii="Garamond" w:hAnsi="Garamond" w:cstheme="minorHAnsi"/>
                <w:sz w:val="24"/>
                <w:szCs w:val="24"/>
              </w:rPr>
              <w:t>managment</w:t>
            </w:r>
            <w:proofErr w:type="spellEnd"/>
            <w:r w:rsidRPr="00B42EFD">
              <w:rPr>
                <w:rFonts w:ascii="Garamond" w:hAnsi="Garamond" w:cstheme="minorHAnsi"/>
                <w:sz w:val="24"/>
                <w:szCs w:val="24"/>
              </w:rPr>
              <w:t xml:space="preserve">: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Management </w:t>
            </w:r>
            <w:proofErr w:type="spellStart"/>
            <w:r w:rsidRPr="00B42EFD">
              <w:rPr>
                <w:rFonts w:ascii="Garamond" w:hAnsi="Garamond" w:cstheme="minorHAnsi"/>
                <w:sz w:val="24"/>
                <w:szCs w:val="24"/>
              </w:rPr>
              <w:t>Network</w:t>
            </w:r>
            <w:proofErr w:type="spellEnd"/>
            <w:r w:rsidRPr="00B42EFD">
              <w:rPr>
                <w:rFonts w:ascii="Garamond" w:hAnsi="Garamond" w:cstheme="minorHAnsi"/>
                <w:sz w:val="24"/>
                <w:szCs w:val="24"/>
              </w:rPr>
              <w:t xml:space="preserve"> Port, Spredaj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servis priključek</w:t>
            </w:r>
          </w:p>
        </w:tc>
      </w:tr>
      <w:tr w:rsidR="00F109BF" w:rsidRPr="00B42EFD" w14:paraId="63CD5336" w14:textId="77777777" w:rsidTr="00F109BF">
        <w:trPr>
          <w:trHeight w:val="300"/>
        </w:trPr>
        <w:tc>
          <w:tcPr>
            <w:tcW w:w="2738" w:type="dxa"/>
          </w:tcPr>
          <w:p w14:paraId="17A7EE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Krmilnik</w:t>
            </w:r>
          </w:p>
        </w:tc>
        <w:tc>
          <w:tcPr>
            <w:tcW w:w="6231" w:type="dxa"/>
          </w:tcPr>
          <w:p w14:paraId="2065287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RAID 0/1/1+0/5/5+0/6/6+0 z 2GB spominom</w:t>
            </w:r>
          </w:p>
        </w:tc>
      </w:tr>
      <w:tr w:rsidR="00F109BF" w:rsidRPr="00B42EFD" w14:paraId="728BA656" w14:textId="77777777" w:rsidTr="00F109BF">
        <w:trPr>
          <w:trHeight w:val="300"/>
        </w:trPr>
        <w:tc>
          <w:tcPr>
            <w:tcW w:w="2738" w:type="dxa"/>
          </w:tcPr>
          <w:p w14:paraId="56FE28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6F64367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Podvojen hot </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xml:space="preserve"> napajalnik moči največ 500W</w:t>
            </w:r>
          </w:p>
        </w:tc>
      </w:tr>
      <w:tr w:rsidR="00F109BF" w:rsidRPr="00B42EFD" w14:paraId="616D260B" w14:textId="77777777" w:rsidTr="00F109BF">
        <w:trPr>
          <w:trHeight w:val="300"/>
        </w:trPr>
        <w:tc>
          <w:tcPr>
            <w:tcW w:w="2738" w:type="dxa"/>
          </w:tcPr>
          <w:p w14:paraId="72792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w:t>
            </w:r>
          </w:p>
        </w:tc>
        <w:tc>
          <w:tcPr>
            <w:tcW w:w="6231" w:type="dxa"/>
          </w:tcPr>
          <w:p w14:paraId="2D34422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Podpora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5 ASIC z grafičnim vmesnikom.</w:t>
            </w:r>
          </w:p>
          <w:p w14:paraId="48D9BD2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Strežnik mora imeti sistem za oddaljen nadzor s spodnjimi lastnostmi:</w:t>
            </w:r>
          </w:p>
          <w:p w14:paraId="6439B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kontrole napajanja</w:t>
            </w:r>
          </w:p>
          <w:p w14:paraId="1522690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lastRenderedPageBreak/>
              <w:t>možnost oddaljenega ponovnega zagona sistema</w:t>
            </w:r>
          </w:p>
          <w:p w14:paraId="6423613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sporočanje o napakah sistema preko SNMP sporočil</w:t>
            </w:r>
          </w:p>
          <w:p w14:paraId="3C5585F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grafični KVM (</w:t>
            </w:r>
            <w:proofErr w:type="spellStart"/>
            <w:r w:rsidRPr="00B42EFD">
              <w:rPr>
                <w:rFonts w:ascii="Garamond" w:hAnsi="Garamond" w:cstheme="minorHAnsi"/>
                <w:sz w:val="24"/>
                <w:szCs w:val="24"/>
              </w:rPr>
              <w:t>keyboard</w:t>
            </w:r>
            <w:proofErr w:type="spellEnd"/>
            <w:r w:rsidRPr="00B42EFD">
              <w:rPr>
                <w:rFonts w:ascii="Garamond" w:hAnsi="Garamond" w:cstheme="minorHAnsi"/>
                <w:sz w:val="24"/>
                <w:szCs w:val="24"/>
              </w:rPr>
              <w:t xml:space="preserve">, video, </w:t>
            </w:r>
            <w:proofErr w:type="spellStart"/>
            <w:r w:rsidRPr="00B42EFD">
              <w:rPr>
                <w:rFonts w:ascii="Garamond" w:hAnsi="Garamond" w:cstheme="minorHAnsi"/>
                <w:sz w:val="24"/>
                <w:szCs w:val="24"/>
              </w:rPr>
              <w:t>mouse</w:t>
            </w:r>
            <w:proofErr w:type="spellEnd"/>
            <w:r w:rsidRPr="00B42EFD">
              <w:rPr>
                <w:rFonts w:ascii="Garamond" w:hAnsi="Garamond" w:cstheme="minorHAnsi"/>
                <w:sz w:val="24"/>
                <w:szCs w:val="24"/>
              </w:rPr>
              <w:t xml:space="preserve">) dostop preko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vmesnika</w:t>
            </w:r>
          </w:p>
          <w:p w14:paraId="3801792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uporabe oddaljenih medijev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media</w:t>
            </w:r>
            <w:proofErr w:type="spellEnd"/>
            <w:r w:rsidRPr="00B42EFD">
              <w:rPr>
                <w:rFonts w:ascii="Garamond" w:hAnsi="Garamond" w:cstheme="minorHAnsi"/>
                <w:sz w:val="24"/>
                <w:szCs w:val="24"/>
              </w:rPr>
              <w:t>)</w:t>
            </w:r>
          </w:p>
          <w:p w14:paraId="2B90880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komunikacija s sistemom preko 1GbE vmesnika</w:t>
            </w:r>
          </w:p>
          <w:p w14:paraId="62BF78B7"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uporaba sistema preko CLI (</w:t>
            </w:r>
            <w:proofErr w:type="spellStart"/>
            <w:r w:rsidRPr="00B42EFD">
              <w:rPr>
                <w:rFonts w:ascii="Garamond" w:hAnsi="Garamond" w:cstheme="minorHAnsi"/>
                <w:sz w:val="24"/>
                <w:szCs w:val="24"/>
              </w:rPr>
              <w:t>command</w:t>
            </w:r>
            <w:proofErr w:type="spellEnd"/>
            <w:r w:rsidRPr="00B42EFD">
              <w:rPr>
                <w:rFonts w:ascii="Garamond" w:hAnsi="Garamond" w:cstheme="minorHAnsi"/>
                <w:sz w:val="24"/>
                <w:szCs w:val="24"/>
              </w:rPr>
              <w:t xml:space="preserve"> line </w:t>
            </w:r>
            <w:proofErr w:type="spellStart"/>
            <w:r w:rsidRPr="00B42EFD">
              <w:rPr>
                <w:rFonts w:ascii="Garamond" w:hAnsi="Garamond" w:cstheme="minorHAnsi"/>
                <w:sz w:val="24"/>
                <w:szCs w:val="24"/>
              </w:rPr>
              <w:t>interface</w:t>
            </w:r>
            <w:proofErr w:type="spellEnd"/>
            <w:r w:rsidRPr="00B42EFD">
              <w:rPr>
                <w:rFonts w:ascii="Garamond" w:hAnsi="Garamond" w:cstheme="minorHAnsi"/>
                <w:sz w:val="24"/>
                <w:szCs w:val="24"/>
              </w:rPr>
              <w:t>)</w:t>
            </w:r>
          </w:p>
          <w:p w14:paraId="6686EE34"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deluje tudi pri ugasnjenem strežniku.</w:t>
            </w:r>
          </w:p>
        </w:tc>
      </w:tr>
      <w:tr w:rsidR="00F109BF" w:rsidRPr="00B42EFD" w14:paraId="385527DF" w14:textId="77777777" w:rsidTr="00F109BF">
        <w:trPr>
          <w:trHeight w:val="285"/>
        </w:trPr>
        <w:tc>
          <w:tcPr>
            <w:tcW w:w="2738" w:type="dxa"/>
          </w:tcPr>
          <w:p w14:paraId="335956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Referenčni model</w:t>
            </w:r>
          </w:p>
        </w:tc>
        <w:tc>
          <w:tcPr>
            <w:tcW w:w="6231" w:type="dxa"/>
          </w:tcPr>
          <w:p w14:paraId="05480E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HPE ML 350</w:t>
            </w:r>
          </w:p>
        </w:tc>
      </w:tr>
      <w:tr w:rsidR="00F109BF" w:rsidRPr="00B42EFD" w14:paraId="5596EBD4" w14:textId="77777777" w:rsidTr="00F109BF">
        <w:trPr>
          <w:trHeight w:val="285"/>
        </w:trPr>
        <w:tc>
          <w:tcPr>
            <w:tcW w:w="2738" w:type="dxa"/>
          </w:tcPr>
          <w:p w14:paraId="35E76716" w14:textId="77777777" w:rsidR="00F109BF" w:rsidRPr="00B42EFD" w:rsidRDefault="00F109BF" w:rsidP="00B42EFD">
            <w:pPr>
              <w:spacing w:line="312" w:lineRule="auto"/>
              <w:rPr>
                <w:rFonts w:ascii="Garamond" w:hAnsi="Garamond" w:cs="Calibri"/>
                <w:sz w:val="24"/>
                <w:szCs w:val="24"/>
              </w:rPr>
            </w:pPr>
          </w:p>
        </w:tc>
        <w:tc>
          <w:tcPr>
            <w:tcW w:w="6231" w:type="dxa"/>
          </w:tcPr>
          <w:p w14:paraId="096A7F00" w14:textId="77777777" w:rsidR="00F109BF" w:rsidRPr="00B42EFD" w:rsidRDefault="00F109BF" w:rsidP="00B42EFD">
            <w:pPr>
              <w:spacing w:line="312" w:lineRule="auto"/>
              <w:rPr>
                <w:rFonts w:ascii="Garamond" w:hAnsi="Garamond" w:cs="Calibri"/>
                <w:sz w:val="24"/>
                <w:szCs w:val="24"/>
              </w:rPr>
            </w:pPr>
          </w:p>
        </w:tc>
      </w:tr>
    </w:tbl>
    <w:p w14:paraId="19E2132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04E78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proizvajalca najmanj 36 mesecev na lokaciji naročnika in sicer:</w:t>
      </w:r>
    </w:p>
    <w:p w14:paraId="043205C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Brezplačen dostop naročnika do baz znanja proizvajalca in spremljanje odprtih servisnih zahtevkov preko spleta, brezplačen spletni dostop</w:t>
      </w:r>
    </w:p>
    <w:p w14:paraId="0E14427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 popravkov in nadgradenj sistemske programske opreme (</w:t>
      </w:r>
      <w:proofErr w:type="spellStart"/>
      <w:r w:rsidRPr="00B42EFD">
        <w:rPr>
          <w:rFonts w:ascii="Garamond" w:hAnsi="Garamond" w:cs="Calibri"/>
          <w:sz w:val="24"/>
          <w:szCs w:val="24"/>
        </w:rPr>
        <w:t>gonilniki,firmware</w:t>
      </w:r>
      <w:proofErr w:type="spellEnd"/>
      <w:r w:rsidRPr="00B42EFD">
        <w:rPr>
          <w:rFonts w:ascii="Garamond" w:hAnsi="Garamond" w:cs="Calibri"/>
          <w:sz w:val="24"/>
          <w:szCs w:val="24"/>
        </w:rPr>
        <w:t>) pri proizvajalcu opreme v času garancije/vzdrževanja</w:t>
      </w:r>
    </w:p>
    <w:p w14:paraId="3A469849"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Servisni posegi se izvajajo na lokaciji naročnika.</w:t>
      </w:r>
    </w:p>
    <w:p w14:paraId="414D062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Ponujena mora biti uradna garancija proizvajalca opreme za celotno garancijsko obdobje. Naročnik si pridružuje pravico, da kadarkoli pri proizvajalcu ponujene opreme preveri, ali ponujena oprema vključuje uradno proizvajalčevo garancijo v celoti, kot zahtevano. Dokazilo o obdobju in nivoju vzdrževanja za ponujeno opremo mora biti tudi preverljivo preko spleta, v sistemu proizvajalca.</w:t>
      </w:r>
    </w:p>
    <w:p w14:paraId="42F2EE8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Možnost prijave napake in eskalacije reševanja težav neposredno pri proizvajalcu opreme</w:t>
      </w:r>
    </w:p>
    <w:p w14:paraId="7CB46B8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je s strani proizvajalca zagotovljena certificirana servisna mreža</w:t>
      </w:r>
    </w:p>
    <w:p w14:paraId="308E21B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Oprema mora biti združljiva z obstoječo.</w:t>
      </w:r>
    </w:p>
    <w:p w14:paraId="57B127B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24CE847" w14:textId="77777777" w:rsidR="00F109BF" w:rsidRPr="00B42EFD" w:rsidRDefault="00F109BF" w:rsidP="00B42EFD">
      <w:pPr>
        <w:spacing w:line="312" w:lineRule="auto"/>
        <w:rPr>
          <w:rFonts w:ascii="Garamond" w:hAnsi="Garamond"/>
          <w:b/>
          <w:sz w:val="24"/>
          <w:szCs w:val="24"/>
        </w:rPr>
      </w:pPr>
    </w:p>
    <w:p w14:paraId="659B7C2E" w14:textId="18F7CC93" w:rsidR="00CC5952" w:rsidRDefault="00CC5952" w:rsidP="00B42EFD">
      <w:pPr>
        <w:spacing w:line="312" w:lineRule="auto"/>
        <w:rPr>
          <w:rFonts w:ascii="Garamond" w:hAnsi="Garamond"/>
          <w:b/>
          <w:sz w:val="24"/>
          <w:szCs w:val="24"/>
        </w:rPr>
      </w:pPr>
    </w:p>
    <w:p w14:paraId="597BBFC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ZUNANJA NAS NAPRAVA– minimalna specifikacija</w:t>
      </w:r>
    </w:p>
    <w:p w14:paraId="7B7A4E66"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NAS naprav: 1 kos</w:t>
      </w:r>
    </w:p>
    <w:p w14:paraId="1E1E95F8"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46E0029F" w14:textId="77777777" w:rsidTr="00F109BF">
        <w:trPr>
          <w:trHeight w:val="300"/>
        </w:trPr>
        <w:tc>
          <w:tcPr>
            <w:tcW w:w="2738" w:type="dxa"/>
          </w:tcPr>
          <w:p w14:paraId="166C08C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4998E71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Zunanja NAS enota (</w:t>
            </w:r>
            <w:proofErr w:type="spellStart"/>
            <w:r w:rsidRPr="00B42EFD">
              <w:rPr>
                <w:rFonts w:ascii="Garamond" w:hAnsi="Garamond" w:cstheme="minorHAnsi"/>
                <w:sz w:val="24"/>
                <w:szCs w:val="24"/>
              </w:rPr>
              <w:t>Network-attached</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storage</w:t>
            </w:r>
            <w:proofErr w:type="spellEnd"/>
            <w:r w:rsidRPr="00B42EFD">
              <w:rPr>
                <w:rFonts w:ascii="Garamond" w:hAnsi="Garamond" w:cstheme="minorHAnsi"/>
                <w:sz w:val="24"/>
                <w:szCs w:val="24"/>
              </w:rPr>
              <w:t>) s prostorom za 8x 3,5'' (8.9 cm) ali 2,5'' (6.35 cm) SATA trdi disk do skupne kapacitete &gt;80 TB.</w:t>
            </w:r>
          </w:p>
          <w:p w14:paraId="09E778A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Omogočati mora razširitev na vsaj 18 diskov s skupno kapaciteto 180 </w:t>
            </w:r>
            <w:proofErr w:type="spellStart"/>
            <w:r w:rsidRPr="00B42EFD">
              <w:rPr>
                <w:rFonts w:ascii="Garamond" w:hAnsi="Garamond" w:cstheme="minorHAnsi"/>
                <w:sz w:val="24"/>
                <w:szCs w:val="24"/>
              </w:rPr>
              <w:t>Tb</w:t>
            </w:r>
            <w:proofErr w:type="spellEnd"/>
            <w:r w:rsidRPr="00B42EFD">
              <w:rPr>
                <w:rFonts w:ascii="Garamond" w:hAnsi="Garamond" w:cstheme="minorHAnsi"/>
                <w:sz w:val="24"/>
                <w:szCs w:val="24"/>
              </w:rPr>
              <w:t>.</w:t>
            </w:r>
          </w:p>
          <w:p w14:paraId="100BE00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(s 10GbE vmesnikom).</w:t>
            </w:r>
          </w:p>
          <w:p w14:paraId="329E4C1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lastRenderedPageBreak/>
              <w:t>4 mrežni priključki s podporo za nadomestni način delovanja (</w:t>
            </w:r>
            <w:proofErr w:type="spellStart"/>
            <w:r w:rsidRPr="00B42EFD">
              <w:rPr>
                <w:rFonts w:ascii="Garamond" w:hAnsi="Garamond" w:cstheme="minorHAnsi"/>
                <w:sz w:val="24"/>
                <w:szCs w:val="24"/>
              </w:rPr>
              <w:t>failover</w:t>
            </w:r>
            <w:proofErr w:type="spellEnd"/>
            <w:r w:rsidRPr="00B42EFD">
              <w:rPr>
                <w:rFonts w:ascii="Garamond" w:hAnsi="Garamond" w:cstheme="minorHAnsi"/>
                <w:sz w:val="24"/>
                <w:szCs w:val="24"/>
              </w:rPr>
              <w:t xml:space="preserve">) in funkcijo Link </w:t>
            </w:r>
            <w:proofErr w:type="spellStart"/>
            <w:r w:rsidRPr="00B42EFD">
              <w:rPr>
                <w:rFonts w:ascii="Garamond" w:hAnsi="Garamond" w:cstheme="minorHAnsi"/>
                <w:sz w:val="24"/>
                <w:szCs w:val="24"/>
              </w:rPr>
              <w:t>Aggregation</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prostor za 10GbE vmesnik ali</w:t>
            </w:r>
          </w:p>
          <w:p w14:paraId="7DD9657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M2D18 za SSD </w:t>
            </w:r>
            <w:proofErr w:type="spellStart"/>
            <w:r w:rsidRPr="00B42EFD">
              <w:rPr>
                <w:rFonts w:ascii="Garamond" w:hAnsi="Garamond" w:cstheme="minorHAnsi"/>
                <w:sz w:val="24"/>
                <w:szCs w:val="24"/>
              </w:rPr>
              <w:t>cache</w:t>
            </w:r>
            <w:proofErr w:type="spellEnd"/>
            <w:r w:rsidRPr="00B42EFD">
              <w:rPr>
                <w:rFonts w:ascii="Garamond" w:hAnsi="Garamond" w:cstheme="minorHAnsi"/>
                <w:sz w:val="24"/>
                <w:szCs w:val="24"/>
              </w:rPr>
              <w:t>.</w:t>
            </w:r>
          </w:p>
          <w:p w14:paraId="1815998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4 GB DDR4 RAM-a za učinkovito večopravilnost, razširljiv do 32 </w:t>
            </w:r>
            <w:proofErr w:type="spellStart"/>
            <w:r w:rsidRPr="00B42EFD">
              <w:rPr>
                <w:rFonts w:ascii="Garamond" w:hAnsi="Garamond" w:cstheme="minorHAnsi"/>
                <w:sz w:val="24"/>
                <w:szCs w:val="24"/>
              </w:rPr>
              <w:t>Gb</w:t>
            </w:r>
            <w:proofErr w:type="spellEnd"/>
            <w:r w:rsidRPr="00B42EFD">
              <w:rPr>
                <w:rFonts w:ascii="Garamond" w:hAnsi="Garamond" w:cstheme="minorHAnsi"/>
                <w:sz w:val="24"/>
                <w:szCs w:val="24"/>
              </w:rPr>
              <w:t>.</w:t>
            </w:r>
          </w:p>
          <w:p w14:paraId="0FAEFB0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Omogočati mora ''hot-</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 pretikanje med delovanjem in namestitev brez uporabe izvijača.</w:t>
            </w:r>
          </w:p>
        </w:tc>
      </w:tr>
      <w:tr w:rsidR="00F109BF" w:rsidRPr="00B42EFD" w14:paraId="0AEC5EF9" w14:textId="77777777" w:rsidTr="00F109BF">
        <w:trPr>
          <w:trHeight w:val="285"/>
        </w:trPr>
        <w:tc>
          <w:tcPr>
            <w:tcW w:w="2738" w:type="dxa"/>
          </w:tcPr>
          <w:p w14:paraId="1AD15C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Procesor</w:t>
            </w:r>
          </w:p>
        </w:tc>
        <w:tc>
          <w:tcPr>
            <w:tcW w:w="6231" w:type="dxa"/>
          </w:tcPr>
          <w:p w14:paraId="6CD6E3C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proofErr w:type="spellStart"/>
            <w:r w:rsidRPr="00B42EFD">
              <w:rPr>
                <w:rFonts w:ascii="Garamond" w:hAnsi="Garamond" w:cstheme="minorHAnsi"/>
                <w:sz w:val="24"/>
                <w:szCs w:val="24"/>
              </w:rPr>
              <w:t>Štirijedrni</w:t>
            </w:r>
            <w:proofErr w:type="spellEnd"/>
            <w:r w:rsidRPr="00B42EFD">
              <w:rPr>
                <w:rFonts w:ascii="Garamond" w:hAnsi="Garamond" w:cstheme="minorHAnsi"/>
                <w:sz w:val="24"/>
                <w:szCs w:val="24"/>
              </w:rPr>
              <w:t xml:space="preserve"> procesor (</w:t>
            </w:r>
            <w:proofErr w:type="spellStart"/>
            <w:r w:rsidRPr="00B42EFD">
              <w:rPr>
                <w:rFonts w:ascii="Garamond" w:hAnsi="Garamond" w:cstheme="minorHAnsi"/>
                <w:sz w:val="24"/>
                <w:szCs w:val="24"/>
              </w:rPr>
              <w:t>Quad-Core</w:t>
            </w:r>
            <w:proofErr w:type="spellEnd"/>
            <w:r w:rsidRPr="00B42EFD">
              <w:rPr>
                <w:rFonts w:ascii="Garamond" w:hAnsi="Garamond" w:cstheme="minorHAnsi"/>
                <w:sz w:val="24"/>
                <w:szCs w:val="24"/>
              </w:rPr>
              <w:t xml:space="preserve">) z AES-NI s strojno </w:t>
            </w:r>
            <w:proofErr w:type="spellStart"/>
            <w:r w:rsidRPr="00B42EFD">
              <w:rPr>
                <w:rFonts w:ascii="Garamond" w:hAnsi="Garamond" w:cstheme="minorHAnsi"/>
                <w:sz w:val="24"/>
                <w:szCs w:val="24"/>
              </w:rPr>
              <w:t>enkripcijo</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Btrfs</w:t>
            </w:r>
            <w:proofErr w:type="spellEnd"/>
            <w:r w:rsidRPr="00B42EFD">
              <w:rPr>
                <w:rFonts w:ascii="Garamond" w:hAnsi="Garamond" w:cstheme="minorHAnsi"/>
                <w:sz w:val="24"/>
                <w:szCs w:val="24"/>
              </w:rPr>
              <w:t xml:space="preserve"> datotečnim sistemom.</w:t>
            </w:r>
          </w:p>
        </w:tc>
      </w:tr>
      <w:tr w:rsidR="00F109BF" w:rsidRPr="00B42EFD" w14:paraId="1121B251" w14:textId="77777777" w:rsidTr="00F109BF">
        <w:trPr>
          <w:trHeight w:val="571"/>
        </w:trPr>
        <w:tc>
          <w:tcPr>
            <w:tcW w:w="2738" w:type="dxa"/>
          </w:tcPr>
          <w:p w14:paraId="290433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w:t>
            </w:r>
          </w:p>
        </w:tc>
        <w:tc>
          <w:tcPr>
            <w:tcW w:w="6231" w:type="dxa"/>
          </w:tcPr>
          <w:p w14:paraId="213F3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(z 10GbE vmesnikom).</w:t>
            </w:r>
          </w:p>
        </w:tc>
      </w:tr>
      <w:tr w:rsidR="00F109BF" w:rsidRPr="00B42EFD" w14:paraId="07018359" w14:textId="77777777" w:rsidTr="00F109BF">
        <w:trPr>
          <w:trHeight w:val="300"/>
        </w:trPr>
        <w:tc>
          <w:tcPr>
            <w:tcW w:w="2738" w:type="dxa"/>
          </w:tcPr>
          <w:p w14:paraId="54C27FA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 8 kosov</w:t>
            </w:r>
          </w:p>
        </w:tc>
        <w:tc>
          <w:tcPr>
            <w:tcW w:w="6231" w:type="dxa"/>
          </w:tcPr>
          <w:p w14:paraId="44A711C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3,5"</w:t>
            </w:r>
          </w:p>
          <w:p w14:paraId="5862451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Vmesnik: SATA</w:t>
            </w:r>
          </w:p>
          <w:p w14:paraId="4D01E4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prenosa: 6Gb/s (Max)</w:t>
            </w:r>
          </w:p>
          <w:p w14:paraId="5CAE2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4TB</w:t>
            </w:r>
          </w:p>
          <w:p w14:paraId="214E7D7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vrtenja: 7200</w:t>
            </w:r>
          </w:p>
          <w:p w14:paraId="5B2F8C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Predpomnilnik (</w:t>
            </w:r>
            <w:proofErr w:type="spellStart"/>
            <w:r w:rsidRPr="00B42EFD">
              <w:rPr>
                <w:rFonts w:ascii="Garamond" w:hAnsi="Garamond" w:cs="Calibri"/>
                <w:sz w:val="24"/>
                <w:szCs w:val="24"/>
              </w:rPr>
              <w:t>Cache</w:t>
            </w:r>
            <w:proofErr w:type="spellEnd"/>
            <w:r w:rsidRPr="00B42EFD">
              <w:rPr>
                <w:rFonts w:ascii="Garamond" w:hAnsi="Garamond" w:cs="Calibri"/>
                <w:sz w:val="24"/>
                <w:szCs w:val="24"/>
              </w:rPr>
              <w:t>): 256MB</w:t>
            </w:r>
          </w:p>
          <w:p w14:paraId="4A218DA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Vsaj 2.0 mio ur MTBF</w:t>
            </w:r>
          </w:p>
          <w:p w14:paraId="04447B2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Primeren za NAS naprave.</w:t>
            </w:r>
          </w:p>
          <w:p w14:paraId="5234D963" w14:textId="37D3818E" w:rsidR="00F109BF" w:rsidRPr="00B42EFD" w:rsidRDefault="00F109BF" w:rsidP="00B42EFD">
            <w:pPr>
              <w:spacing w:line="312" w:lineRule="auto"/>
              <w:rPr>
                <w:rFonts w:ascii="Garamond" w:hAnsi="Garamond" w:cs="Calibri"/>
                <w:sz w:val="24"/>
                <w:szCs w:val="24"/>
              </w:rPr>
            </w:pPr>
          </w:p>
          <w:p w14:paraId="5084857A" w14:textId="3728470E" w:rsidR="00F109BF" w:rsidRPr="00B42EFD" w:rsidRDefault="00F109BF" w:rsidP="00B42EFD">
            <w:pPr>
              <w:spacing w:line="312" w:lineRule="auto"/>
              <w:rPr>
                <w:rFonts w:ascii="Garamond" w:hAnsi="Garamond" w:cs="Calibri"/>
                <w:sz w:val="24"/>
                <w:szCs w:val="24"/>
              </w:rPr>
            </w:pPr>
          </w:p>
        </w:tc>
      </w:tr>
      <w:tr w:rsidR="00F109BF" w:rsidRPr="00B42EFD" w14:paraId="3A5B2F33" w14:textId="77777777" w:rsidTr="00F109BF">
        <w:trPr>
          <w:trHeight w:val="450"/>
        </w:trPr>
        <w:tc>
          <w:tcPr>
            <w:tcW w:w="2738" w:type="dxa"/>
          </w:tcPr>
          <w:p w14:paraId="6018A1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2BFD9573"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Synology</w:t>
            </w:r>
            <w:proofErr w:type="spellEnd"/>
            <w:r w:rsidRPr="00B42EFD">
              <w:rPr>
                <w:rFonts w:ascii="Garamond" w:hAnsi="Garamond" w:cs="Calibri"/>
                <w:sz w:val="24"/>
                <w:szCs w:val="24"/>
              </w:rPr>
              <w:t xml:space="preserve"> DS-1819+</w:t>
            </w:r>
          </w:p>
        </w:tc>
      </w:tr>
    </w:tbl>
    <w:p w14:paraId="572E89D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2F6C21C1" w14:textId="1F3ABBFB"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257B89C"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5A522E28"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p>
    <w:p w14:paraId="1DC1AD8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2A2B6E63" w14:textId="2915EC16" w:rsidR="00F109BF" w:rsidRDefault="00F109BF" w:rsidP="00B42EFD">
      <w:pPr>
        <w:spacing w:line="312" w:lineRule="auto"/>
        <w:rPr>
          <w:rFonts w:ascii="Garamond" w:hAnsi="Garamond"/>
          <w:b/>
          <w:sz w:val="24"/>
          <w:szCs w:val="24"/>
        </w:rPr>
      </w:pPr>
    </w:p>
    <w:p w14:paraId="7EE93CDB" w14:textId="77777777" w:rsidR="009F1011" w:rsidRPr="00B42EFD" w:rsidRDefault="009F1011" w:rsidP="00B42EFD">
      <w:pPr>
        <w:spacing w:line="312" w:lineRule="auto"/>
        <w:rPr>
          <w:rFonts w:ascii="Garamond" w:hAnsi="Garamond"/>
          <w:b/>
          <w:sz w:val="24"/>
          <w:szCs w:val="24"/>
        </w:rPr>
      </w:pPr>
    </w:p>
    <w:p w14:paraId="5F368AFA"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Nadomestna baterija </w:t>
      </w:r>
    </w:p>
    <w:p w14:paraId="4A7E8FCE" w14:textId="076D288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B7683B">
        <w:rPr>
          <w:rFonts w:ascii="Garamond" w:hAnsi="Garamond"/>
          <w:b/>
          <w:sz w:val="24"/>
          <w:szCs w:val="24"/>
        </w:rPr>
        <w:t>1 komplet</w:t>
      </w:r>
    </w:p>
    <w:p w14:paraId="745FBCC1"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5BEEBF3" w14:textId="77777777" w:rsidTr="00F109BF">
        <w:trPr>
          <w:trHeight w:val="300"/>
        </w:trPr>
        <w:tc>
          <w:tcPr>
            <w:tcW w:w="2738" w:type="dxa"/>
          </w:tcPr>
          <w:p w14:paraId="17D9400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Komplet baterij 1 kos</w:t>
            </w:r>
          </w:p>
        </w:tc>
        <w:tc>
          <w:tcPr>
            <w:tcW w:w="6231" w:type="dxa"/>
          </w:tcPr>
          <w:p w14:paraId="047A5FEE" w14:textId="66C4A29A"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Original APC nadomes</w:t>
            </w:r>
            <w:r w:rsidR="00B7683B">
              <w:rPr>
                <w:rFonts w:ascii="Garamond" w:hAnsi="Garamond" w:cs="Calibri"/>
                <w:sz w:val="24"/>
                <w:szCs w:val="24"/>
              </w:rPr>
              <w:t>t</w:t>
            </w:r>
            <w:r w:rsidRPr="00B42EFD">
              <w:rPr>
                <w:rFonts w:ascii="Garamond" w:hAnsi="Garamond" w:cs="Calibri"/>
                <w:sz w:val="24"/>
                <w:szCs w:val="24"/>
              </w:rPr>
              <w:t>na baterija za UPS APC SUA5000RMI5U</w:t>
            </w:r>
          </w:p>
        </w:tc>
      </w:tr>
      <w:tr w:rsidR="00F109BF" w:rsidRPr="00B42EFD" w14:paraId="7D452E17" w14:textId="77777777" w:rsidTr="00F109BF">
        <w:trPr>
          <w:trHeight w:val="300"/>
        </w:trPr>
        <w:tc>
          <w:tcPr>
            <w:tcW w:w="2738" w:type="dxa"/>
          </w:tcPr>
          <w:p w14:paraId="686EB5D9" w14:textId="2B4A4222"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Komplet baterij </w:t>
            </w:r>
            <w:r w:rsidR="00FA2602">
              <w:rPr>
                <w:rFonts w:ascii="Garamond" w:hAnsi="Garamond" w:cs="Calibri"/>
                <w:sz w:val="24"/>
                <w:szCs w:val="24"/>
              </w:rPr>
              <w:t>2</w:t>
            </w:r>
            <w:r w:rsidRPr="00B42EFD">
              <w:rPr>
                <w:rFonts w:ascii="Garamond" w:hAnsi="Garamond" w:cs="Calibri"/>
                <w:sz w:val="24"/>
                <w:szCs w:val="24"/>
              </w:rPr>
              <w:t xml:space="preserve"> kos</w:t>
            </w:r>
            <w:r w:rsidR="00FA2602">
              <w:rPr>
                <w:rFonts w:ascii="Garamond" w:hAnsi="Garamond" w:cs="Calibri"/>
                <w:sz w:val="24"/>
                <w:szCs w:val="24"/>
              </w:rPr>
              <w:t>a</w:t>
            </w:r>
            <w:r w:rsidRPr="00B42EFD">
              <w:rPr>
                <w:rFonts w:ascii="Garamond" w:hAnsi="Garamond" w:cs="Calibri"/>
                <w:sz w:val="24"/>
                <w:szCs w:val="24"/>
              </w:rPr>
              <w:t xml:space="preserve"> </w:t>
            </w:r>
          </w:p>
        </w:tc>
        <w:tc>
          <w:tcPr>
            <w:tcW w:w="6231" w:type="dxa"/>
          </w:tcPr>
          <w:p w14:paraId="7A4327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UPS HP 3000VA 2U RACK (AF468A)                              </w:t>
            </w:r>
          </w:p>
        </w:tc>
      </w:tr>
      <w:tr w:rsidR="00F109BF" w:rsidRPr="00B42EFD" w14:paraId="6A1DA026" w14:textId="77777777" w:rsidTr="00F109BF">
        <w:trPr>
          <w:trHeight w:val="300"/>
        </w:trPr>
        <w:tc>
          <w:tcPr>
            <w:tcW w:w="2738" w:type="dxa"/>
          </w:tcPr>
          <w:p w14:paraId="62062DF3" w14:textId="274AF3F5"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 2 kos</w:t>
            </w:r>
            <w:r w:rsidR="00FA2602">
              <w:rPr>
                <w:rFonts w:ascii="Garamond" w:hAnsi="Garamond" w:cs="Calibri"/>
                <w:sz w:val="24"/>
                <w:szCs w:val="24"/>
              </w:rPr>
              <w:t>a</w:t>
            </w:r>
          </w:p>
        </w:tc>
        <w:tc>
          <w:tcPr>
            <w:tcW w:w="6231" w:type="dxa"/>
          </w:tcPr>
          <w:p w14:paraId="221DBE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12V7,2Ah</w:t>
            </w:r>
          </w:p>
        </w:tc>
      </w:tr>
    </w:tbl>
    <w:p w14:paraId="61C87287" w14:textId="2D4C46AB" w:rsidR="00F109BF"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lastRenderedPageBreak/>
        <w:t>Dobava, vgradnja in zagon opreme iz specifikacije na lokaciji naročnika mora biti vključena v ceno.</w:t>
      </w:r>
    </w:p>
    <w:p w14:paraId="79DD520C" w14:textId="3222DEE8" w:rsidR="00C810EC" w:rsidRPr="00B42EFD" w:rsidRDefault="00C810EC"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C810EC">
        <w:rPr>
          <w:rFonts w:ascii="Garamond" w:hAnsi="Garamond" w:cs="Calibri"/>
          <w:sz w:val="24"/>
          <w:szCs w:val="24"/>
        </w:rPr>
        <w:t>Za opremo Komplet baterij 1 kos Original APC nadomestna baterija za UPS APC SUA5000RMI5U in Komplet baterij 2 kosa UPS HP 3000VA 2U RACK (AF468A) je zahtevana garancija 12 mesecev, za baterijo 12V7,2Ah znaša zahtevan garancijski rok 24 mesecev.</w:t>
      </w:r>
    </w:p>
    <w:p w14:paraId="09BDEB8F" w14:textId="77777777" w:rsidR="00F109BF" w:rsidRPr="00B42EFD" w:rsidRDefault="00F109BF" w:rsidP="00B42EFD">
      <w:pPr>
        <w:spacing w:line="312" w:lineRule="auto"/>
        <w:rPr>
          <w:rFonts w:ascii="Garamond" w:hAnsi="Garamond"/>
          <w:b/>
          <w:sz w:val="24"/>
          <w:szCs w:val="24"/>
        </w:rPr>
      </w:pPr>
    </w:p>
    <w:p w14:paraId="5602776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UPS – naprava za neprekinjeno napajanje</w:t>
      </w:r>
    </w:p>
    <w:p w14:paraId="37ACB6CA" w14:textId="017DD899"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FA2602">
        <w:rPr>
          <w:rFonts w:ascii="Garamond" w:hAnsi="Garamond"/>
          <w:b/>
          <w:sz w:val="24"/>
          <w:szCs w:val="24"/>
        </w:rPr>
        <w:t>2 kosa</w:t>
      </w:r>
    </w:p>
    <w:p w14:paraId="77ED3893" w14:textId="77777777" w:rsidR="00F109BF" w:rsidRPr="00B42EFD" w:rsidRDefault="00F109BF" w:rsidP="00B42EFD">
      <w:pPr>
        <w:spacing w:line="312" w:lineRule="auto"/>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5B238924" w14:textId="77777777" w:rsidTr="00F109BF">
        <w:trPr>
          <w:trHeight w:val="300"/>
        </w:trPr>
        <w:tc>
          <w:tcPr>
            <w:tcW w:w="2738" w:type="dxa"/>
          </w:tcPr>
          <w:p w14:paraId="62A04D6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UPS izhodna moč</w:t>
            </w:r>
          </w:p>
        </w:tc>
        <w:tc>
          <w:tcPr>
            <w:tcW w:w="6231" w:type="dxa"/>
          </w:tcPr>
          <w:p w14:paraId="3AC60E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950VA/480W</w:t>
            </w:r>
          </w:p>
        </w:tc>
      </w:tr>
      <w:tr w:rsidR="00F109BF" w:rsidRPr="00B42EFD" w14:paraId="0F52C93D" w14:textId="77777777" w:rsidTr="00F109BF">
        <w:trPr>
          <w:trHeight w:val="300"/>
        </w:trPr>
        <w:tc>
          <w:tcPr>
            <w:tcW w:w="2738" w:type="dxa"/>
          </w:tcPr>
          <w:p w14:paraId="7D51105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Nazivna napetost</w:t>
            </w:r>
          </w:p>
        </w:tc>
        <w:tc>
          <w:tcPr>
            <w:tcW w:w="6231" w:type="dxa"/>
          </w:tcPr>
          <w:p w14:paraId="29ED4A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230V</w:t>
            </w:r>
          </w:p>
        </w:tc>
      </w:tr>
      <w:tr w:rsidR="00F109BF" w:rsidRPr="00B42EFD" w14:paraId="27468C1C" w14:textId="77777777" w:rsidTr="00F109BF">
        <w:trPr>
          <w:trHeight w:val="300"/>
        </w:trPr>
        <w:tc>
          <w:tcPr>
            <w:tcW w:w="2738" w:type="dxa"/>
          </w:tcPr>
          <w:p w14:paraId="75FEE8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4F37B5CE"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4 x </w:t>
            </w:r>
            <w:proofErr w:type="spellStart"/>
            <w:r w:rsidRPr="00B42EFD">
              <w:rPr>
                <w:rFonts w:ascii="Garamond" w:hAnsi="Garamond"/>
                <w:sz w:val="24"/>
                <w:szCs w:val="24"/>
              </w:rPr>
              <w:t>Schuko</w:t>
            </w:r>
            <w:proofErr w:type="spellEnd"/>
            <w:r w:rsidRPr="00B42EFD">
              <w:rPr>
                <w:rFonts w:ascii="Garamond" w:hAnsi="Garamond"/>
                <w:sz w:val="24"/>
                <w:szCs w:val="24"/>
              </w:rPr>
              <w:t xml:space="preserve"> CEE 7 (UPS in prenapetostna zaščita), 1 x USB (kabel ni priložen), 2 x RJ-11 za eno napravo (</w:t>
            </w:r>
            <w:proofErr w:type="spellStart"/>
            <w:r w:rsidRPr="00B42EFD">
              <w:rPr>
                <w:rFonts w:ascii="Garamond" w:hAnsi="Garamond"/>
                <w:sz w:val="24"/>
                <w:szCs w:val="24"/>
              </w:rPr>
              <w:t>fax</w:t>
            </w:r>
            <w:proofErr w:type="spellEnd"/>
            <w:r w:rsidRPr="00B42EFD">
              <w:rPr>
                <w:rFonts w:ascii="Garamond" w:hAnsi="Garamond"/>
                <w:sz w:val="24"/>
                <w:szCs w:val="24"/>
              </w:rPr>
              <w:t xml:space="preserve">/modem)                        </w:t>
            </w:r>
          </w:p>
        </w:tc>
      </w:tr>
      <w:tr w:rsidR="00F109BF" w:rsidRPr="00B42EFD" w14:paraId="3A88D5DC" w14:textId="77777777" w:rsidTr="00F109BF">
        <w:trPr>
          <w:trHeight w:val="300"/>
        </w:trPr>
        <w:tc>
          <w:tcPr>
            <w:tcW w:w="2738" w:type="dxa"/>
          </w:tcPr>
          <w:p w14:paraId="5879D3B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4BB8FC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2A281E"/>
                <w:sz w:val="24"/>
                <w:szCs w:val="24"/>
              </w:rPr>
              <w:t>APC Back-UPS BX950U-GR 480 W / 950 VA</w:t>
            </w:r>
          </w:p>
        </w:tc>
      </w:tr>
      <w:tr w:rsidR="00F109BF" w:rsidRPr="00B42EFD" w14:paraId="1D632024" w14:textId="77777777" w:rsidTr="00F109BF">
        <w:trPr>
          <w:trHeight w:val="300"/>
        </w:trPr>
        <w:tc>
          <w:tcPr>
            <w:tcW w:w="2738" w:type="dxa"/>
          </w:tcPr>
          <w:p w14:paraId="2E8134B6" w14:textId="77777777" w:rsidR="00F109BF" w:rsidRPr="00B42EFD" w:rsidRDefault="00F109BF" w:rsidP="00B42EFD">
            <w:pPr>
              <w:spacing w:line="312" w:lineRule="auto"/>
              <w:rPr>
                <w:rFonts w:ascii="Garamond" w:hAnsi="Garamond" w:cs="Calibri"/>
                <w:sz w:val="24"/>
                <w:szCs w:val="24"/>
              </w:rPr>
            </w:pPr>
          </w:p>
        </w:tc>
        <w:tc>
          <w:tcPr>
            <w:tcW w:w="6231" w:type="dxa"/>
          </w:tcPr>
          <w:p w14:paraId="2DCFF127" w14:textId="77777777" w:rsidR="00F109BF" w:rsidRPr="00B42EFD" w:rsidRDefault="00F109BF" w:rsidP="00B42EFD">
            <w:pPr>
              <w:spacing w:line="312" w:lineRule="auto"/>
              <w:rPr>
                <w:rFonts w:ascii="Garamond" w:hAnsi="Garamond" w:cs="Calibri"/>
                <w:sz w:val="24"/>
                <w:szCs w:val="24"/>
              </w:rPr>
            </w:pPr>
          </w:p>
        </w:tc>
      </w:tr>
    </w:tbl>
    <w:p w14:paraId="7ED4B6AD"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B6D6933" w14:textId="7EDBDF66" w:rsidR="00F109BF" w:rsidRPr="00123486" w:rsidRDefault="00F109BF" w:rsidP="00123486">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24 mesecev.</w:t>
      </w:r>
    </w:p>
    <w:p w14:paraId="2675B3F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0C85D19E"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 Ponudnik mora predložiti garancijsko izjavo proizvajalca opreme, v kolikor opreme ne izdeluje sam. </w:t>
      </w:r>
    </w:p>
    <w:p w14:paraId="04C7476F"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C0C272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v času garancijskega obdobja zagotavljati brezplačno servisiranje opreme.</w:t>
      </w:r>
    </w:p>
    <w:p w14:paraId="29477F27"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3243660B"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84" w:name="_Toc45735564"/>
      <w:r w:rsidRPr="00B42EFD">
        <w:rPr>
          <w:rFonts w:ascii="Garamond" w:eastAsia="Arial Unicode MS" w:hAnsi="Garamond" w:cs="Times New Roman"/>
          <w:b/>
          <w:bCs/>
          <w:sz w:val="24"/>
          <w:szCs w:val="24"/>
          <w:lang w:eastAsia="sl-SI"/>
        </w:rPr>
        <w:t>Temeljne okoljske zahteve /sklop 1/</w:t>
      </w:r>
      <w:bookmarkEnd w:id="84"/>
    </w:p>
    <w:p w14:paraId="5EAE70C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528CE97" w14:textId="77777777" w:rsidR="007A7795" w:rsidRPr="00B42EFD" w:rsidRDefault="007A7795" w:rsidP="00B42EFD">
      <w:pPr>
        <w:tabs>
          <w:tab w:val="left" w:pos="284"/>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ponuditi tehnično ustrezno opremo, kot izhaja iz popisa. Računalniška oprema, ki jo bo dobavljal ponudnik, mora izpolnjevati temeljne okoljske zahteve, ki so določene v Uredba o zelenem javnem naročanju (Uradni list RS, št. 51/17) osebni in prenosni računalniki (vključno s tabličnimi računalniki) ter zasloni so uvrščeni v najvišji energijski razred, ki je dostopen na trgu.</w:t>
      </w:r>
    </w:p>
    <w:p w14:paraId="5085CDD4" w14:textId="77777777" w:rsidR="00CC5952" w:rsidRPr="00B42EFD" w:rsidRDefault="00CC5952" w:rsidP="00B42EFD">
      <w:pPr>
        <w:tabs>
          <w:tab w:val="left" w:pos="284"/>
        </w:tabs>
        <w:spacing w:line="312" w:lineRule="auto"/>
        <w:rPr>
          <w:rFonts w:ascii="Garamond" w:eastAsia="Times New Roman" w:hAnsi="Garamond" w:cs="Arial"/>
          <w:sz w:val="24"/>
          <w:szCs w:val="24"/>
          <w:lang w:eastAsia="sl-SI"/>
        </w:rPr>
      </w:pPr>
    </w:p>
    <w:p w14:paraId="7E1DA21A"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 xml:space="preserve">OSEBNI IN PRENOSNI RAČUNALNIKI </w:t>
      </w:r>
    </w:p>
    <w:p w14:paraId="51E0C93D"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p>
    <w:p w14:paraId="37950480" w14:textId="6C622FED" w:rsidR="007A7795"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Osebni računalniki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 za energijsko učinkovitost 1, veljavne na dan objave obvestila o javnem naročilu ali na dan povabila k oddaji ponudbe, ali enakovredne standarde. </w:t>
      </w:r>
    </w:p>
    <w:p w14:paraId="0DD595CE" w14:textId="77777777" w:rsidR="00C810EC" w:rsidRPr="00B42EFD" w:rsidRDefault="00C810EC" w:rsidP="00B42EFD">
      <w:pPr>
        <w:tabs>
          <w:tab w:val="left" w:pos="284"/>
        </w:tabs>
        <w:spacing w:line="312" w:lineRule="auto"/>
        <w:rPr>
          <w:rFonts w:ascii="Garamond" w:eastAsia="Times New Roman" w:hAnsi="Garamond" w:cs="Arial"/>
          <w:sz w:val="24"/>
          <w:szCs w:val="24"/>
          <w:lang w:eastAsia="sl-SI"/>
        </w:rPr>
      </w:pPr>
    </w:p>
    <w:p w14:paraId="6ADA6615"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78B2DB0"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lastRenderedPageBreak/>
        <w:t>ZASLONI</w:t>
      </w:r>
    </w:p>
    <w:p w14:paraId="11648EBC" w14:textId="010D523A"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Zasloni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 za energijsko učinkovitost ali, veljavne na dan objave obvestila o javnem naročilu ali na dan povabila k oddaji ponudbe ali enakovredne </w:t>
      </w:r>
      <w:proofErr w:type="spellStart"/>
      <w:r w:rsidRPr="00B42EFD">
        <w:rPr>
          <w:rFonts w:ascii="Garamond" w:eastAsia="Times New Roman" w:hAnsi="Garamond" w:cs="Arial"/>
          <w:sz w:val="24"/>
          <w:szCs w:val="24"/>
          <w:lang w:eastAsia="sl-SI"/>
        </w:rPr>
        <w:t>standrde</w:t>
      </w:r>
      <w:proofErr w:type="spellEnd"/>
      <w:r w:rsidRPr="00B42EFD">
        <w:rPr>
          <w:rFonts w:ascii="Garamond" w:eastAsia="Times New Roman" w:hAnsi="Garamond" w:cs="Arial"/>
          <w:sz w:val="24"/>
          <w:szCs w:val="24"/>
          <w:lang w:eastAsia="sl-SI"/>
        </w:rPr>
        <w:t>.</w:t>
      </w:r>
    </w:p>
    <w:p w14:paraId="59C474F2"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60C76006"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b/>
          <w:sz w:val="24"/>
          <w:szCs w:val="24"/>
          <w:lang w:eastAsia="sl-SI"/>
        </w:rPr>
        <w:t>Dokazilo:</w:t>
      </w:r>
      <w:r w:rsidRPr="00B42EFD">
        <w:rPr>
          <w:rFonts w:ascii="Garamond" w:eastAsia="Times New Roman" w:hAnsi="Garamond" w:cs="Arial"/>
          <w:sz w:val="24"/>
          <w:szCs w:val="24"/>
          <w:lang w:eastAsia="sl-SI"/>
        </w:rPr>
        <w:t xml:space="preserve"> Ponudnik mora ponudbi priložiti:                                                </w:t>
      </w:r>
    </w:p>
    <w:p w14:paraId="5BBBA689"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potrdilo, da ima blago znak za okolje tipa I, iz katerega izhaja, da blago izpolnjuje zahteve, ali  </w:t>
      </w:r>
    </w:p>
    <w:p w14:paraId="48F0C63D" w14:textId="5DF038D0" w:rsidR="007A7795"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ustrezno dokazilo, iz katerega izhaja, da so zahteve izpolnjene.</w:t>
      </w:r>
    </w:p>
    <w:p w14:paraId="63C06F15" w14:textId="68726B91" w:rsidR="00AE39A6" w:rsidRDefault="00AE39A6" w:rsidP="00B42EFD">
      <w:pPr>
        <w:tabs>
          <w:tab w:val="left" w:pos="284"/>
        </w:tabs>
        <w:spacing w:line="312" w:lineRule="auto"/>
        <w:rPr>
          <w:rFonts w:ascii="Garamond" w:eastAsia="Times New Roman" w:hAnsi="Garamond" w:cs="Arial"/>
          <w:sz w:val="24"/>
          <w:szCs w:val="24"/>
          <w:lang w:eastAsia="sl-SI"/>
        </w:rPr>
      </w:pPr>
    </w:p>
    <w:p w14:paraId="08958BF2" w14:textId="0A69607D" w:rsidR="00AE39A6" w:rsidRPr="00B42EFD" w:rsidRDefault="00AE39A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Ponudniki izpolnijo obrazec ponudbeni predračun za sklop 1 in podrobni ponudbeni </w:t>
      </w:r>
      <w:r w:rsidR="00B81C24">
        <w:rPr>
          <w:rFonts w:ascii="Garamond" w:eastAsia="Times New Roman" w:hAnsi="Garamond" w:cs="Arial"/>
          <w:sz w:val="24"/>
          <w:szCs w:val="24"/>
          <w:lang w:eastAsia="sl-SI"/>
        </w:rPr>
        <w:t>predračun.</w:t>
      </w:r>
    </w:p>
    <w:p w14:paraId="57F1DE49" w14:textId="62603AE1" w:rsidR="007A7795" w:rsidRDefault="007A7795" w:rsidP="00B42EFD">
      <w:pPr>
        <w:tabs>
          <w:tab w:val="left" w:pos="284"/>
        </w:tabs>
        <w:spacing w:line="312" w:lineRule="auto"/>
        <w:rPr>
          <w:rFonts w:ascii="Garamond" w:eastAsia="Times New Roman" w:hAnsi="Garamond" w:cs="Arial"/>
          <w:sz w:val="24"/>
          <w:szCs w:val="24"/>
          <w:lang w:eastAsia="sl-SI"/>
        </w:rPr>
      </w:pPr>
    </w:p>
    <w:p w14:paraId="20BFC260" w14:textId="3C8BF6BC" w:rsidR="00971E76" w:rsidRPr="00971E76" w:rsidRDefault="00971E76" w:rsidP="00971E76">
      <w:pPr>
        <w:keepNext/>
        <w:keepLines/>
        <w:widowControl w:val="0"/>
        <w:spacing w:before="220" w:after="240" w:line="312" w:lineRule="auto"/>
        <w:outlineLvl w:val="1"/>
        <w:rPr>
          <w:rFonts w:ascii="Garamond" w:eastAsia="Arial Unicode MS" w:hAnsi="Garamond" w:cs="Times New Roman"/>
          <w:b/>
          <w:bCs/>
          <w:sz w:val="24"/>
          <w:szCs w:val="24"/>
        </w:rPr>
      </w:pPr>
      <w:bookmarkStart w:id="85" w:name="_Toc45735565"/>
      <w:r w:rsidRPr="00971E76">
        <w:rPr>
          <w:rFonts w:ascii="Garamond" w:eastAsia="Arial Unicode MS" w:hAnsi="Garamond" w:cs="Times New Roman"/>
          <w:b/>
          <w:bCs/>
          <w:sz w:val="24"/>
          <w:szCs w:val="24"/>
        </w:rPr>
        <w:t>14.3. Tehnične zahteve za sklop 2</w:t>
      </w:r>
      <w:bookmarkEnd w:id="85"/>
    </w:p>
    <w:p w14:paraId="6085693B" w14:textId="40F48895" w:rsidR="00971E76" w:rsidRDefault="00971E7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Ponudnik mora zagotavljati storitve potrebne za delovanje računalniške opreme in omrežja naročnika, vključno z inštalacijo nove opreme. Predmet naročila so storitve v predvidenem obsegu 20 servisnih ur mesečno. Glede na izkušnje naročnika predvideni mesečni obseg 20 ur mesečno zadostuje za nemoteno delovanje sistema. Storitve se obračunavajo glede na dejansko opravljeno storitve skladno s pogodbenimi določili. Obseg opreme je razviden iz popisa obstoječe opreme, ki je priloga razpisne dokumentacije</w:t>
      </w:r>
      <w:r w:rsidR="00B730DC">
        <w:rPr>
          <w:rFonts w:ascii="Garamond" w:eastAsia="Times New Roman" w:hAnsi="Garamond" w:cs="Arial"/>
          <w:sz w:val="24"/>
          <w:szCs w:val="24"/>
          <w:lang w:eastAsia="sl-SI"/>
        </w:rPr>
        <w:t>. Drobni material potreben za izvedbo storitev ni predmet naročila v sklopu 2.</w:t>
      </w:r>
      <w:r>
        <w:rPr>
          <w:rFonts w:ascii="Garamond" w:eastAsia="Times New Roman" w:hAnsi="Garamond" w:cs="Arial"/>
          <w:sz w:val="24"/>
          <w:szCs w:val="24"/>
          <w:lang w:eastAsia="sl-SI"/>
        </w:rPr>
        <w:t xml:space="preserve"> </w:t>
      </w:r>
    </w:p>
    <w:p w14:paraId="0028839D" w14:textId="1F813628" w:rsidR="00384AEB" w:rsidRDefault="00384AEB" w:rsidP="00B42EFD">
      <w:pPr>
        <w:tabs>
          <w:tab w:val="left" w:pos="284"/>
        </w:tabs>
        <w:spacing w:line="312" w:lineRule="auto"/>
        <w:rPr>
          <w:rFonts w:ascii="Garamond" w:eastAsia="Times New Roman" w:hAnsi="Garamond" w:cs="Arial"/>
          <w:sz w:val="24"/>
          <w:szCs w:val="24"/>
          <w:lang w:eastAsia="sl-SI"/>
        </w:rPr>
      </w:pPr>
    </w:p>
    <w:p w14:paraId="3B074FEF" w14:textId="7622159A" w:rsidR="00384AEB" w:rsidRPr="00123486" w:rsidRDefault="00384AEB" w:rsidP="00123486">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tudi vzdrževanje in servisiranje obstoječe strojne in licenčne sistemske programske opreme, ki se ponudi v obliki pavšala. Pavšal se nanaša na obstoječo </w:t>
      </w:r>
      <w:r>
        <w:rPr>
          <w:rFonts w:ascii="Garamond" w:eastAsia="Times New Roman" w:hAnsi="Garamond" w:cs="Times New Roman"/>
          <w:sz w:val="24"/>
          <w:szCs w:val="24"/>
          <w:lang w:eastAsia="sl-SI"/>
        </w:rPr>
        <w:t xml:space="preserve">in novo </w:t>
      </w:r>
      <w:r w:rsidRPr="00B42EFD">
        <w:rPr>
          <w:rFonts w:ascii="Garamond" w:eastAsia="Times New Roman" w:hAnsi="Garamond" w:cs="Times New Roman"/>
          <w:sz w:val="24"/>
          <w:szCs w:val="24"/>
          <w:lang w:eastAsia="sl-SI"/>
        </w:rPr>
        <w:t>opremo</w:t>
      </w:r>
      <w:r>
        <w:rPr>
          <w:rFonts w:ascii="Garamond" w:eastAsia="Times New Roman" w:hAnsi="Garamond" w:cs="Times New Roman"/>
          <w:sz w:val="24"/>
          <w:szCs w:val="24"/>
          <w:lang w:eastAsia="sl-SI"/>
        </w:rPr>
        <w:t xml:space="preserve"> po poteku garancijske dobe</w:t>
      </w:r>
      <w:r w:rsidR="00123486">
        <w:rPr>
          <w:rFonts w:ascii="Garamond" w:eastAsia="Times New Roman" w:hAnsi="Garamond" w:cs="Times New Roman"/>
          <w:sz w:val="24"/>
          <w:szCs w:val="24"/>
          <w:lang w:eastAsia="sl-SI"/>
        </w:rPr>
        <w:t>.</w:t>
      </w:r>
    </w:p>
    <w:p w14:paraId="19349A5F" w14:textId="77777777" w:rsidR="00971E76" w:rsidRPr="00B42EFD" w:rsidRDefault="00971E76" w:rsidP="00971E76">
      <w:pPr>
        <w:spacing w:line="312" w:lineRule="auto"/>
        <w:rPr>
          <w:rFonts w:ascii="Garamond" w:hAnsi="Garamond"/>
          <w:sz w:val="24"/>
          <w:szCs w:val="24"/>
          <w:highlight w:val="green"/>
          <w:lang w:eastAsia="sl-SI"/>
        </w:rPr>
      </w:pPr>
    </w:p>
    <w:p w14:paraId="1212F76C" w14:textId="04EA72BD" w:rsidR="00971E76" w:rsidRPr="00B42EFD" w:rsidRDefault="00971E76" w:rsidP="00971E76">
      <w:pPr>
        <w:spacing w:line="312" w:lineRule="auto"/>
        <w:rPr>
          <w:rFonts w:ascii="Garamond" w:hAnsi="Garamond"/>
          <w:sz w:val="24"/>
          <w:szCs w:val="24"/>
          <w:lang w:eastAsia="sl-SI"/>
        </w:rPr>
      </w:pPr>
      <w:r w:rsidRPr="00B730DC">
        <w:rPr>
          <w:rFonts w:ascii="Garamond" w:hAnsi="Garamond"/>
          <w:sz w:val="24"/>
          <w:szCs w:val="24"/>
          <w:lang w:eastAsia="sl-SI"/>
        </w:rPr>
        <w:t>Ponudnik, ki oddaja ponudbo v</w:t>
      </w:r>
      <w:r w:rsidRPr="00B42EFD">
        <w:rPr>
          <w:rFonts w:ascii="Garamond" w:hAnsi="Garamond"/>
          <w:sz w:val="24"/>
          <w:szCs w:val="24"/>
          <w:lang w:eastAsia="sl-SI"/>
        </w:rPr>
        <w:t xml:space="preserve"> sklopu </w:t>
      </w:r>
      <w:r>
        <w:rPr>
          <w:rFonts w:ascii="Garamond" w:hAnsi="Garamond"/>
          <w:sz w:val="24"/>
          <w:szCs w:val="24"/>
          <w:lang w:eastAsia="sl-SI"/>
        </w:rPr>
        <w:t>2</w:t>
      </w:r>
      <w:r w:rsidRPr="00B42EFD">
        <w:rPr>
          <w:rFonts w:ascii="Garamond" w:hAnsi="Garamond"/>
          <w:sz w:val="24"/>
          <w:szCs w:val="24"/>
          <w:lang w:eastAsia="sl-SI"/>
        </w:rPr>
        <w:t xml:space="preserve"> mora zagotoviti odzivni čas za odpravo </w:t>
      </w:r>
      <w:r>
        <w:rPr>
          <w:rFonts w:ascii="Garamond" w:hAnsi="Garamond"/>
          <w:sz w:val="24"/>
          <w:szCs w:val="24"/>
          <w:lang w:eastAsia="sl-SI"/>
        </w:rPr>
        <w:t xml:space="preserve">napak </w:t>
      </w:r>
      <w:r w:rsidRPr="00B42EFD">
        <w:rPr>
          <w:rFonts w:ascii="Garamond" w:hAnsi="Garamond"/>
          <w:sz w:val="24"/>
          <w:szCs w:val="24"/>
          <w:lang w:eastAsia="sl-SI"/>
        </w:rPr>
        <w:t>strojne in sistemske programske opreme v rokih:</w:t>
      </w:r>
    </w:p>
    <w:p w14:paraId="7CAA9397" w14:textId="77777777" w:rsidR="00971E76" w:rsidRPr="00B42EFD" w:rsidRDefault="00971E76" w:rsidP="00971E76">
      <w:pPr>
        <w:spacing w:line="312" w:lineRule="auto"/>
        <w:rPr>
          <w:rFonts w:ascii="Garamond" w:hAnsi="Garamond"/>
          <w:sz w:val="24"/>
          <w:szCs w:val="24"/>
          <w:lang w:eastAsia="sl-SI"/>
        </w:rPr>
      </w:pPr>
    </w:p>
    <w:p w14:paraId="36ED1240"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1. v osmih urah vse dni v letu</w:t>
      </w:r>
    </w:p>
    <w:p w14:paraId="3FE1E79C"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8 ur od prijave okvara, izven delovnega časa izvajalca</w:t>
      </w:r>
    </w:p>
    <w:p w14:paraId="587F14A7"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motnje v delovanju omrežja (delovanje je onemogočeno  določenemu število uporabnikov ali pa so motene posamezne funkcije) v roku 8 ur od prijave okvare med delovnim časom  izvajalca</w:t>
      </w:r>
    </w:p>
    <w:p w14:paraId="1E48215D" w14:textId="77777777" w:rsidR="00971E76" w:rsidRPr="00B42EFD" w:rsidRDefault="00971E76" w:rsidP="00971E76">
      <w:pPr>
        <w:spacing w:line="312" w:lineRule="auto"/>
        <w:rPr>
          <w:rFonts w:ascii="Garamond" w:hAnsi="Garamond"/>
          <w:sz w:val="24"/>
          <w:szCs w:val="24"/>
          <w:lang w:eastAsia="sl-SI"/>
        </w:rPr>
      </w:pPr>
    </w:p>
    <w:p w14:paraId="5034A654"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 xml:space="preserve">2. v roku 2 ur </w:t>
      </w:r>
    </w:p>
    <w:p w14:paraId="0EDDD18A"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2 ur od prijave okvare med delovnem času izvajalca</w:t>
      </w:r>
    </w:p>
    <w:p w14:paraId="6EBC599F" w14:textId="77777777" w:rsidR="00971E76" w:rsidRPr="00B42EFD" w:rsidRDefault="00971E76" w:rsidP="00971E76">
      <w:pPr>
        <w:spacing w:line="312" w:lineRule="auto"/>
        <w:rPr>
          <w:rFonts w:ascii="Garamond" w:hAnsi="Garamond"/>
          <w:sz w:val="24"/>
          <w:szCs w:val="24"/>
          <w:lang w:eastAsia="sl-SI"/>
        </w:rPr>
      </w:pPr>
    </w:p>
    <w:p w14:paraId="4AC71555" w14:textId="77777777" w:rsidR="00971E76" w:rsidRPr="00B42EFD" w:rsidRDefault="00971E76" w:rsidP="00971E76">
      <w:pPr>
        <w:spacing w:line="312" w:lineRule="auto"/>
        <w:rPr>
          <w:rFonts w:ascii="Garamond" w:hAnsi="Garamond"/>
          <w:b/>
          <w:bCs/>
          <w:sz w:val="24"/>
          <w:szCs w:val="24"/>
          <w:lang w:eastAsia="sl-SI"/>
        </w:rPr>
      </w:pPr>
      <w:r w:rsidRPr="002D3DC7">
        <w:rPr>
          <w:rFonts w:ascii="Garamond" w:hAnsi="Garamond"/>
          <w:b/>
          <w:bCs/>
          <w:sz w:val="24"/>
          <w:szCs w:val="24"/>
          <w:lang w:eastAsia="sl-SI"/>
        </w:rPr>
        <w:lastRenderedPageBreak/>
        <w:t>3.</w:t>
      </w:r>
      <w:r w:rsidRPr="00B42EFD">
        <w:rPr>
          <w:rFonts w:ascii="Garamond" w:hAnsi="Garamond"/>
          <w:sz w:val="24"/>
          <w:szCs w:val="24"/>
          <w:lang w:eastAsia="sl-SI"/>
        </w:rPr>
        <w:t xml:space="preserve"> </w:t>
      </w:r>
      <w:r w:rsidRPr="00B42EFD">
        <w:rPr>
          <w:rFonts w:ascii="Garamond" w:hAnsi="Garamond"/>
          <w:b/>
          <w:bCs/>
          <w:sz w:val="24"/>
          <w:szCs w:val="24"/>
          <w:lang w:eastAsia="sl-SI"/>
        </w:rPr>
        <w:t xml:space="preserve">v roku 4 ur </w:t>
      </w:r>
    </w:p>
    <w:p w14:paraId="528A3F5C" w14:textId="77777777" w:rsidR="00971E76" w:rsidRPr="00B42EFD" w:rsidRDefault="00971E76" w:rsidP="00971E76">
      <w:pPr>
        <w:spacing w:line="312" w:lineRule="auto"/>
        <w:rPr>
          <w:rFonts w:ascii="Garamond" w:eastAsia="Times New Roman" w:hAnsi="Garamond" w:cs="Tahoma"/>
          <w:sz w:val="24"/>
          <w:szCs w:val="24"/>
          <w:lang w:eastAsia="sl-SI"/>
        </w:rPr>
      </w:pPr>
      <w:r w:rsidRPr="00B42EFD">
        <w:rPr>
          <w:rFonts w:ascii="Garamond" w:hAnsi="Garamond"/>
          <w:sz w:val="24"/>
          <w:szCs w:val="24"/>
          <w:lang w:eastAsia="sl-SI"/>
        </w:rPr>
        <w:t xml:space="preserve">- </w:t>
      </w:r>
      <w:r w:rsidRPr="00BB29A5">
        <w:rPr>
          <w:rFonts w:ascii="Garamond" w:eastAsia="Times New Roman" w:hAnsi="Garamond" w:cs="Tahoma"/>
          <w:sz w:val="24"/>
          <w:szCs w:val="24"/>
          <w:lang w:eastAsia="sl-SI"/>
        </w:rPr>
        <w:t>okvare na računalniških sistemih, ki so na izpostavljenih delovnih mestih (blagajne v poslovalnicah) v roku 4 ur od prijave okvare med delovnim časom izvajalca,</w:t>
      </w:r>
    </w:p>
    <w:p w14:paraId="1CAD9254" w14:textId="77777777" w:rsidR="00971E76" w:rsidRPr="00B42EFD" w:rsidRDefault="00971E76" w:rsidP="00971E76">
      <w:pPr>
        <w:spacing w:line="312" w:lineRule="auto"/>
        <w:rPr>
          <w:rFonts w:ascii="Garamond" w:eastAsia="Times New Roman" w:hAnsi="Garamond" w:cs="Tahoma"/>
          <w:sz w:val="24"/>
          <w:szCs w:val="24"/>
          <w:lang w:eastAsia="sl-SI"/>
        </w:rPr>
      </w:pPr>
    </w:p>
    <w:p w14:paraId="49D35531" w14:textId="77777777" w:rsidR="00971E76" w:rsidRPr="00BB29A5" w:rsidRDefault="00971E76" w:rsidP="00971E76">
      <w:pPr>
        <w:spacing w:line="312" w:lineRule="auto"/>
        <w:rPr>
          <w:rFonts w:ascii="Garamond" w:eastAsia="Times New Roman" w:hAnsi="Garamond" w:cs="Tahoma"/>
          <w:sz w:val="24"/>
          <w:szCs w:val="24"/>
          <w:lang w:eastAsia="sl-SI"/>
        </w:rPr>
      </w:pPr>
      <w:r w:rsidRPr="002D3DC7">
        <w:rPr>
          <w:rFonts w:ascii="Garamond" w:eastAsia="Times New Roman" w:hAnsi="Garamond" w:cs="Tahoma"/>
          <w:b/>
          <w:bCs/>
          <w:sz w:val="24"/>
          <w:szCs w:val="24"/>
          <w:lang w:eastAsia="sl-SI"/>
        </w:rPr>
        <w:t>4</w:t>
      </w:r>
      <w:r w:rsidRPr="00E17391">
        <w:rPr>
          <w:rFonts w:ascii="Garamond" w:eastAsia="Times New Roman" w:hAnsi="Garamond" w:cs="Tahoma"/>
          <w:b/>
          <w:bCs/>
          <w:sz w:val="24"/>
          <w:szCs w:val="24"/>
          <w:lang w:eastAsia="sl-SI"/>
        </w:rPr>
        <w:t>.</w:t>
      </w:r>
      <w:r w:rsidRPr="00B42EFD">
        <w:rPr>
          <w:rFonts w:ascii="Garamond" w:eastAsia="Times New Roman" w:hAnsi="Garamond" w:cs="Tahoma"/>
          <w:b/>
          <w:bCs/>
          <w:sz w:val="24"/>
          <w:szCs w:val="24"/>
          <w:lang w:eastAsia="sl-SI"/>
        </w:rPr>
        <w:t xml:space="preserve"> v roku 48 ur</w:t>
      </w:r>
      <w:r w:rsidRPr="00B42EFD">
        <w:rPr>
          <w:rFonts w:ascii="Garamond" w:eastAsia="Times New Roman" w:hAnsi="Garamond" w:cs="Tahoma"/>
          <w:sz w:val="24"/>
          <w:szCs w:val="24"/>
          <w:lang w:eastAsia="sl-SI"/>
        </w:rPr>
        <w:t xml:space="preserve"> </w:t>
      </w:r>
    </w:p>
    <w:p w14:paraId="4B7806E0" w14:textId="77777777" w:rsidR="00971E76" w:rsidRPr="00BB29A5" w:rsidRDefault="00971E76" w:rsidP="00971E76">
      <w:pPr>
        <w:numPr>
          <w:ilvl w:val="0"/>
          <w:numId w:val="39"/>
        </w:numPr>
        <w:tabs>
          <w:tab w:val="left" w:pos="709"/>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contextualSpacing/>
        <w:jc w:val="left"/>
        <w:rPr>
          <w:rFonts w:ascii="Garamond" w:eastAsia="Times New Roman" w:hAnsi="Garamond" w:cs="Arial"/>
          <w:sz w:val="24"/>
          <w:szCs w:val="24"/>
          <w:lang w:eastAsia="sl-SI"/>
        </w:rPr>
      </w:pPr>
      <w:r w:rsidRPr="00BB29A5">
        <w:rPr>
          <w:rFonts w:ascii="Garamond" w:eastAsia="Times New Roman" w:hAnsi="Garamond" w:cs="Tahoma"/>
          <w:sz w:val="24"/>
          <w:szCs w:val="24"/>
          <w:lang w:eastAsia="sl-SI"/>
        </w:rPr>
        <w:t>ostale okvare,</w:t>
      </w:r>
      <w:r w:rsidRPr="00B42EFD">
        <w:rPr>
          <w:rFonts w:ascii="Garamond" w:eastAsia="Times New Roman" w:hAnsi="Garamond" w:cs="Tahoma"/>
          <w:sz w:val="24"/>
          <w:szCs w:val="24"/>
          <w:lang w:eastAsia="sl-SI"/>
        </w:rPr>
        <w:t xml:space="preserve"> ki niso navedene v tč. 1 -3,</w:t>
      </w:r>
      <w:r w:rsidRPr="00BB29A5">
        <w:rPr>
          <w:rFonts w:ascii="Garamond" w:eastAsia="Times New Roman" w:hAnsi="Garamond" w:cs="Tahoma"/>
          <w:sz w:val="24"/>
          <w:szCs w:val="24"/>
          <w:lang w:eastAsia="sl-SI"/>
        </w:rPr>
        <w:t xml:space="preserve"> kjer je moteno ali onemogočeno delo posameznika (posamezen računalnik ali posamezen element, ki ne vpliva na delovanje omrežja), v roku  48 ur od prijave okvare med delovnim  časom izvajalca.  </w:t>
      </w:r>
    </w:p>
    <w:p w14:paraId="56ACA38E" w14:textId="77777777" w:rsidR="00971E76" w:rsidRPr="00B42EFD" w:rsidRDefault="00971E76" w:rsidP="00971E76">
      <w:pPr>
        <w:spacing w:line="312" w:lineRule="auto"/>
        <w:rPr>
          <w:rFonts w:ascii="Garamond" w:hAnsi="Garamond"/>
          <w:sz w:val="24"/>
          <w:szCs w:val="24"/>
          <w:lang w:eastAsia="sl-SI"/>
        </w:rPr>
      </w:pPr>
    </w:p>
    <w:p w14:paraId="380B52CE" w14:textId="63EB4CB2"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Rok prične teči od oddaje obvestila o napaki (ki je lahko pisno, ustno, z elektronskimi sredstvi). V primeru zamude se un</w:t>
      </w:r>
      <w:r w:rsidR="00123486">
        <w:rPr>
          <w:rFonts w:ascii="Garamond" w:hAnsi="Garamond"/>
          <w:sz w:val="24"/>
          <w:szCs w:val="24"/>
          <w:lang w:eastAsia="sl-SI"/>
        </w:rPr>
        <w:t>o</w:t>
      </w:r>
      <w:r w:rsidRPr="00B42EFD">
        <w:rPr>
          <w:rFonts w:ascii="Garamond" w:hAnsi="Garamond"/>
          <w:sz w:val="24"/>
          <w:szCs w:val="24"/>
          <w:lang w:eastAsia="sl-SI"/>
        </w:rPr>
        <w:t xml:space="preserve">včijo pogodbene kazni, kot izhaja iz okvirnega sporazuma. </w:t>
      </w:r>
    </w:p>
    <w:p w14:paraId="257488F9" w14:textId="77777777" w:rsidR="00971E76" w:rsidRPr="00B42EFD" w:rsidRDefault="00971E76" w:rsidP="00971E76">
      <w:pPr>
        <w:spacing w:line="312" w:lineRule="auto"/>
        <w:rPr>
          <w:rFonts w:ascii="Garamond" w:hAnsi="Garamond"/>
          <w:sz w:val="24"/>
          <w:szCs w:val="24"/>
          <w:lang w:eastAsia="sl-SI"/>
        </w:rPr>
      </w:pPr>
    </w:p>
    <w:p w14:paraId="02B76DA9" w14:textId="77777777" w:rsidR="00971E76" w:rsidRDefault="00971E76" w:rsidP="00971E76">
      <w:pPr>
        <w:spacing w:line="312" w:lineRule="auto"/>
        <w:rPr>
          <w:rFonts w:ascii="Garamond" w:eastAsia="Times New Roman" w:hAnsi="Garamond" w:cs="Arial"/>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Ponudnik izpolni ESPD obrazec</w:t>
      </w:r>
    </w:p>
    <w:p w14:paraId="494F23EB" w14:textId="77777777" w:rsidR="00971E76" w:rsidRPr="00B42EFD" w:rsidRDefault="00971E76" w:rsidP="00B42EFD">
      <w:pPr>
        <w:tabs>
          <w:tab w:val="left" w:pos="284"/>
        </w:tabs>
        <w:spacing w:line="312" w:lineRule="auto"/>
        <w:rPr>
          <w:rFonts w:ascii="Garamond" w:eastAsia="Times New Roman" w:hAnsi="Garamond" w:cs="Arial"/>
          <w:sz w:val="24"/>
          <w:szCs w:val="24"/>
          <w:lang w:eastAsia="sl-SI"/>
        </w:rPr>
      </w:pPr>
    </w:p>
    <w:p w14:paraId="74E98556" w14:textId="5254F260" w:rsidR="007A7795" w:rsidRDefault="007A7795" w:rsidP="009047BA">
      <w:pPr>
        <w:keepNext/>
        <w:keepLines/>
        <w:widowControl w:val="0"/>
        <w:spacing w:line="240" w:lineRule="auto"/>
        <w:outlineLvl w:val="1"/>
        <w:rPr>
          <w:rFonts w:ascii="Garamond" w:eastAsia="Arial Unicode MS" w:hAnsi="Garamond" w:cs="Times New Roman"/>
          <w:b/>
          <w:bCs/>
          <w:sz w:val="24"/>
          <w:szCs w:val="24"/>
        </w:rPr>
      </w:pPr>
      <w:bookmarkStart w:id="86" w:name="_Toc45735566"/>
      <w:r w:rsidRPr="00B42EFD">
        <w:rPr>
          <w:rFonts w:ascii="Garamond" w:eastAsia="Arial Unicode MS" w:hAnsi="Garamond" w:cs="Times New Roman"/>
          <w:b/>
          <w:bCs/>
          <w:sz w:val="24"/>
          <w:szCs w:val="24"/>
        </w:rPr>
        <w:t>14.</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Tehnične zahteve za sklop </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w:t>
      </w:r>
      <w:r w:rsidR="00841919" w:rsidRPr="00B42EFD">
        <w:rPr>
          <w:rFonts w:ascii="Garamond" w:eastAsia="Arial Unicode MS" w:hAnsi="Garamond" w:cs="Times New Roman"/>
          <w:b/>
          <w:bCs/>
          <w:sz w:val="24"/>
          <w:szCs w:val="24"/>
        </w:rPr>
        <w:t>Zagotavljanje in vzdrževanje računalniške podpore poslovnim procesom</w:t>
      </w:r>
      <w:bookmarkEnd w:id="86"/>
    </w:p>
    <w:p w14:paraId="78B432FA" w14:textId="77777777" w:rsidR="009047BA" w:rsidRDefault="009047BA" w:rsidP="0072760B"/>
    <w:p w14:paraId="330579A7" w14:textId="505C7F1C" w:rsidR="00AA4AE4" w:rsidRPr="009047BA" w:rsidRDefault="00AA4AE4" w:rsidP="009047BA">
      <w:pPr>
        <w:spacing w:line="240" w:lineRule="auto"/>
        <w:rPr>
          <w:rFonts w:ascii="Garamond" w:hAnsi="Garamond"/>
          <w:sz w:val="24"/>
          <w:szCs w:val="24"/>
        </w:rPr>
      </w:pPr>
      <w:r w:rsidRPr="009047BA">
        <w:rPr>
          <w:rFonts w:ascii="Garamond" w:hAnsi="Garamond"/>
          <w:sz w:val="24"/>
          <w:szCs w:val="24"/>
        </w:rPr>
        <w:t>Predmet naročila v sklopu 3 je:</w:t>
      </w:r>
    </w:p>
    <w:p w14:paraId="38588093" w14:textId="2CA48811" w:rsidR="009047BA"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dobava</w:t>
      </w:r>
      <w:r w:rsidR="00CF4F67">
        <w:rPr>
          <w:rFonts w:ascii="Garamond" w:hAnsi="Garamond"/>
          <w:sz w:val="24"/>
          <w:szCs w:val="24"/>
        </w:rPr>
        <w:t xml:space="preserve"> 4</w:t>
      </w:r>
      <w:r w:rsidRPr="009047BA">
        <w:rPr>
          <w:rFonts w:ascii="Garamond" w:hAnsi="Garamond"/>
          <w:sz w:val="24"/>
          <w:szCs w:val="24"/>
        </w:rPr>
        <w:t xml:space="preserve"> dlančnikov</w:t>
      </w:r>
      <w:r w:rsidR="00F30630" w:rsidRPr="00F30630">
        <w:rPr>
          <w:rFonts w:ascii="Garamond" w:hAnsi="Garamond"/>
          <w:sz w:val="24"/>
          <w:szCs w:val="24"/>
        </w:rPr>
        <w:t xml:space="preserve"> skladno s tehničnimi zahtevami</w:t>
      </w:r>
      <w:r w:rsidRPr="009047BA">
        <w:rPr>
          <w:rFonts w:ascii="Garamond" w:hAnsi="Garamond"/>
          <w:sz w:val="24"/>
          <w:szCs w:val="24"/>
        </w:rPr>
        <w:t xml:space="preserve">:_____ </w:t>
      </w:r>
    </w:p>
    <w:p w14:paraId="5B8FE277" w14:textId="39AD8796" w:rsidR="009047BA" w:rsidRDefault="009047BA" w:rsidP="009047BA">
      <w:pPr>
        <w:pStyle w:val="Odstavekseznama"/>
        <w:numPr>
          <w:ilvl w:val="0"/>
          <w:numId w:val="39"/>
        </w:numPr>
        <w:spacing w:before="0"/>
        <w:rPr>
          <w:rFonts w:ascii="Garamond" w:hAnsi="Garamond"/>
          <w:sz w:val="24"/>
          <w:szCs w:val="24"/>
        </w:rPr>
      </w:pPr>
      <w:r>
        <w:rPr>
          <w:rFonts w:ascii="Garamond" w:hAnsi="Garamond"/>
          <w:sz w:val="24"/>
          <w:szCs w:val="24"/>
        </w:rPr>
        <w:t>hranjenje podatkov na strežniku ponudnika za podatke, ki se obdelujejo v programu katerega vzdrževanje je predmet v tem sklopu ter za potrebe ERP,</w:t>
      </w:r>
    </w:p>
    <w:p w14:paraId="476E38F8" w14:textId="2613AAE5" w:rsidR="00AA4AE4"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zagotavljanje in vzdrževanje programske opreme kot je navedeno v nadaljevanju:</w:t>
      </w:r>
    </w:p>
    <w:p w14:paraId="54EA31B6" w14:textId="77777777" w:rsidR="00123486" w:rsidRPr="009047BA" w:rsidRDefault="00123486" w:rsidP="00123486">
      <w:pPr>
        <w:pStyle w:val="Odstavekseznama"/>
        <w:spacing w:before="0"/>
        <w:rPr>
          <w:rFonts w:ascii="Garamond" w:hAnsi="Garamond"/>
          <w:sz w:val="24"/>
          <w:szCs w:val="24"/>
        </w:rPr>
      </w:pPr>
    </w:p>
    <w:p w14:paraId="3DAD26E2" w14:textId="77777777" w:rsidR="007A7795" w:rsidRPr="009047BA" w:rsidRDefault="007A7795" w:rsidP="0072760B">
      <w:pPr>
        <w:spacing w:line="312" w:lineRule="auto"/>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36B982A5" w14:textId="1FE33B06" w:rsidR="007A7795" w:rsidRPr="009047BA"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namestitev programske opreme</w:t>
      </w:r>
      <w:r w:rsidR="00384AEB">
        <w:rPr>
          <w:rFonts w:ascii="Garamond" w:eastAsia="Calibri" w:hAnsi="Garamond" w:cs="Calibri"/>
          <w:color w:val="000000"/>
          <w:sz w:val="24"/>
          <w:szCs w:val="24"/>
          <w:lang w:eastAsia="sl-SI"/>
        </w:rPr>
        <w:t xml:space="preserve"> 40 uporabnikov </w:t>
      </w:r>
      <w:r w:rsidRPr="009047BA">
        <w:rPr>
          <w:rFonts w:ascii="Garamond" w:eastAsia="Calibri" w:hAnsi="Garamond" w:cs="Calibri"/>
          <w:color w:val="000000"/>
          <w:sz w:val="24"/>
          <w:szCs w:val="24"/>
          <w:lang w:eastAsia="sl-SI"/>
        </w:rPr>
        <w:t xml:space="preserve">in </w:t>
      </w:r>
    </w:p>
    <w:p w14:paraId="751670E8" w14:textId="05329634" w:rsidR="007A7795"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 xml:space="preserve">izobraževanje zaposlenih v obsegu </w:t>
      </w:r>
      <w:r w:rsidR="00384AEB">
        <w:rPr>
          <w:rFonts w:ascii="Garamond" w:eastAsia="Calibri" w:hAnsi="Garamond" w:cs="Calibri"/>
          <w:color w:val="000000"/>
          <w:sz w:val="24"/>
          <w:szCs w:val="24"/>
          <w:lang w:eastAsia="sl-SI"/>
        </w:rPr>
        <w:t>45 zaposlenih.</w:t>
      </w:r>
      <w:r w:rsidRPr="009047BA">
        <w:rPr>
          <w:rFonts w:ascii="Garamond" w:eastAsia="Calibri" w:hAnsi="Garamond" w:cs="Calibri"/>
          <w:color w:val="000000"/>
          <w:sz w:val="24"/>
          <w:szCs w:val="24"/>
          <w:lang w:eastAsia="sl-SI"/>
        </w:rPr>
        <w:t xml:space="preserve"> </w:t>
      </w:r>
    </w:p>
    <w:p w14:paraId="00B8F062" w14:textId="77777777" w:rsidR="00123486" w:rsidRPr="00123486" w:rsidRDefault="00123486" w:rsidP="00C810EC">
      <w:pPr>
        <w:pBdr>
          <w:top w:val="nil"/>
          <w:left w:val="nil"/>
          <w:bottom w:val="nil"/>
          <w:right w:val="nil"/>
          <w:between w:val="nil"/>
        </w:pBdr>
        <w:tabs>
          <w:tab w:val="left" w:pos="426"/>
        </w:tabs>
        <w:spacing w:before="200" w:line="312" w:lineRule="auto"/>
        <w:ind w:left="720"/>
        <w:contextualSpacing/>
        <w:jc w:val="left"/>
        <w:rPr>
          <w:rFonts w:ascii="Garamond" w:eastAsia="Calibri" w:hAnsi="Garamond" w:cs="Calibri"/>
          <w:color w:val="000000"/>
          <w:sz w:val="24"/>
          <w:szCs w:val="24"/>
          <w:lang w:eastAsia="sl-SI"/>
        </w:rPr>
      </w:pPr>
    </w:p>
    <w:p w14:paraId="78F65862" w14:textId="44D625ED"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87AAD">
        <w:rPr>
          <w:rFonts w:ascii="Garamond" w:eastAsia="Calibri" w:hAnsi="Garamond" w:cs="Calibri"/>
          <w:color w:val="000000"/>
          <w:sz w:val="24"/>
          <w:szCs w:val="24"/>
          <w:lang w:eastAsia="sl-SI"/>
        </w:rPr>
        <w:t>Program je namenjen za vodenje poslovnih podatkov o vseh izdelkih in sestavinah pri poslovanju lekarn in ga sestavljajo posamezni moduli, ki integralno zajemajo materialno poslovanje, vključno s spremljanjem proces</w:t>
      </w:r>
      <w:r w:rsidRPr="00EE3C13">
        <w:rPr>
          <w:rFonts w:ascii="Garamond" w:eastAsia="Calibri" w:hAnsi="Garamond" w:cs="Calibri"/>
          <w:color w:val="000000"/>
          <w:sz w:val="24"/>
          <w:szCs w:val="24"/>
          <w:lang w:eastAsia="sl-SI"/>
        </w:rPr>
        <w:t xml:space="preserve">ov magistralnega </w:t>
      </w:r>
      <w:r w:rsidRPr="009047BA">
        <w:rPr>
          <w:rFonts w:ascii="Garamond" w:eastAsia="Calibri" w:hAnsi="Garamond" w:cs="Calibri"/>
          <w:color w:val="000000"/>
          <w:sz w:val="24"/>
          <w:szCs w:val="24"/>
          <w:lang w:eastAsia="sl-SI"/>
        </w:rPr>
        <w:t>izdelovanja zdravil (Lekarniške informacijske rešitve torej podpirajo nabavo, vodenje zalog in izdajo zdravil in medicinskih pripomočkov, obračun, pripravo magistralnih zdravil in napredne</w:t>
      </w:r>
      <w:r w:rsidRPr="00B42EFD">
        <w:rPr>
          <w:rFonts w:ascii="Garamond" w:eastAsia="Calibri" w:hAnsi="Garamond" w:cs="Calibri"/>
          <w:color w:val="000000"/>
          <w:sz w:val="24"/>
          <w:szCs w:val="24"/>
          <w:lang w:eastAsia="sl-SI"/>
        </w:rPr>
        <w:t xml:space="preserve"> analize porabe).</w:t>
      </w:r>
    </w:p>
    <w:p w14:paraId="1DA99B38"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0EB47150" w14:textId="6679DC1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Programski paket 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Times New Roman"/>
          <w:sz w:val="24"/>
          <w:szCs w:val="24"/>
          <w:lang w:eastAsia="sl-SI"/>
        </w:rPr>
        <w:t>SiMVS</w:t>
      </w:r>
      <w:proofErr w:type="spellEnd"/>
      <w:r w:rsidRPr="00B42EFD">
        <w:rPr>
          <w:rFonts w:ascii="Garamond" w:eastAsia="Times New Roman" w:hAnsi="Garamond" w:cs="Times New Roman"/>
          <w:sz w:val="24"/>
          <w:szCs w:val="24"/>
          <w:lang w:eastAsia="sl-SI"/>
        </w:rPr>
        <w:t xml:space="preserve">, ZAPAZ, idr.), integracijo s sistemom elektronskih </w:t>
      </w:r>
      <w:proofErr w:type="spellStart"/>
      <w:r w:rsidRPr="00B42EFD">
        <w:rPr>
          <w:rFonts w:ascii="Garamond" w:eastAsia="Times New Roman" w:hAnsi="Garamond" w:cs="Times New Roman"/>
          <w:sz w:val="24"/>
          <w:szCs w:val="24"/>
          <w:lang w:eastAsia="sl-SI"/>
        </w:rPr>
        <w:t>cenovk</w:t>
      </w:r>
      <w:proofErr w:type="spellEnd"/>
      <w:r w:rsidRPr="00B42EFD">
        <w:rPr>
          <w:rFonts w:ascii="Garamond" w:eastAsia="Times New Roman" w:hAnsi="Garamond" w:cs="Times New Roman"/>
          <w:sz w:val="24"/>
          <w:szCs w:val="24"/>
          <w:lang w:eastAsia="sl-SI"/>
        </w:rPr>
        <w:t xml:space="preserve">, integracijo s sistemi lekarniških </w:t>
      </w:r>
      <w:r w:rsidRPr="00B42EFD">
        <w:rPr>
          <w:rFonts w:ascii="Garamond" w:eastAsia="Times New Roman" w:hAnsi="Garamond" w:cs="Times New Roman"/>
          <w:sz w:val="24"/>
          <w:szCs w:val="24"/>
          <w:lang w:eastAsia="sl-SI"/>
        </w:rPr>
        <w:lastRenderedPageBreak/>
        <w:t xml:space="preserve">avtomatiziranih skladišč s prinosom zdravil,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eRačunov</w:t>
      </w:r>
      <w:proofErr w:type="spellEnd"/>
      <w:r w:rsidRPr="00B42EFD">
        <w:rPr>
          <w:rFonts w:ascii="Garamond" w:eastAsia="Times New Roman" w:hAnsi="Garamond" w:cs="Times New Roman"/>
          <w:sz w:val="24"/>
          <w:szCs w:val="24"/>
          <w:lang w:eastAsia="sl-SI"/>
        </w:rPr>
        <w:t xml:space="preserve"> v naročnikovem finančno računovodskem informacijskem sistemu oz. portalu, integracijo z lastno spletno prodajo ali integracijo z drugo spletno prodajalno po izboru naročnika, integracijo z </w:t>
      </w:r>
      <w:proofErr w:type="spellStart"/>
      <w:r w:rsidRPr="00B42EFD">
        <w:rPr>
          <w:rFonts w:ascii="Garamond" w:eastAsia="Times New Roman" w:hAnsi="Garamond" w:cs="Times New Roman"/>
          <w:sz w:val="24"/>
          <w:szCs w:val="24"/>
          <w:lang w:eastAsia="sl-SI"/>
        </w:rPr>
        <w:t>eNFOI</w:t>
      </w:r>
      <w:proofErr w:type="spellEnd"/>
      <w:r w:rsidRPr="00B42EFD">
        <w:rPr>
          <w:rFonts w:ascii="Garamond" w:eastAsia="Times New Roman" w:hAnsi="Garamond" w:cs="Times New Roman"/>
          <w:sz w:val="24"/>
          <w:szCs w:val="24"/>
          <w:lang w:eastAsia="sl-SI"/>
        </w:rPr>
        <w:t xml:space="preserve"> (</w:t>
      </w:r>
      <w:proofErr w:type="spellStart"/>
      <w:r w:rsidRPr="00B42EFD">
        <w:rPr>
          <w:rFonts w:ascii="Garamond" w:eastAsia="Times New Roman" w:hAnsi="Garamond" w:cs="Times New Roman"/>
          <w:sz w:val="24"/>
          <w:szCs w:val="24"/>
          <w:lang w:eastAsia="sl-SI"/>
        </w:rPr>
        <w:t>eNaročili</w:t>
      </w:r>
      <w:proofErr w:type="spellEnd"/>
      <w:r w:rsidRPr="00B42EFD">
        <w:rPr>
          <w:rFonts w:ascii="Garamond" w:eastAsia="Times New Roman" w:hAnsi="Garamond" w:cs="Times New Roman"/>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Times New Roman"/>
          <w:sz w:val="24"/>
          <w:szCs w:val="24"/>
          <w:lang w:eastAsia="sl-SI"/>
        </w:rPr>
        <w:t>kriptiranja</w:t>
      </w:r>
      <w:proofErr w:type="spellEnd"/>
      <w:r w:rsidRPr="00B42EFD">
        <w:rPr>
          <w:rFonts w:ascii="Garamond" w:eastAsia="Times New Roman" w:hAnsi="Garamond" w:cs="Times New Roman"/>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Times New Roman"/>
          <w:sz w:val="24"/>
          <w:szCs w:val="24"/>
          <w:lang w:eastAsia="sl-SI"/>
        </w:rPr>
        <w:t>geolokacijah</w:t>
      </w:r>
      <w:proofErr w:type="spellEnd"/>
      <w:r w:rsidRPr="00B42EFD">
        <w:rPr>
          <w:rFonts w:ascii="Garamond" w:eastAsia="Times New Roman" w:hAnsi="Garamond" w:cs="Times New Roman"/>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3B6BC5DB"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30923A7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74D92A16"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4A3085C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4289F465"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4171A840"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p>
    <w:p w14:paraId="405065C2"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75C9A6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69BE32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r w:rsidRPr="00B42EFD">
        <w:rPr>
          <w:rFonts w:ascii="Garamond" w:hAnsi="Garamond" w:cs="Times New Roman"/>
          <w:b/>
          <w:noProof/>
          <w:sz w:val="24"/>
          <w:szCs w:val="24"/>
          <w:lang w:eastAsia="sl-SI"/>
        </w:rPr>
        <w:lastRenderedPageBreak/>
        <w:drawing>
          <wp:inline distT="0" distB="0" distL="0" distR="0" wp14:anchorId="7E275AB9" wp14:editId="46D059BA">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0565BCB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B065E47"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E5B8570" w14:textId="17CEACB0" w:rsidR="007A7795"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r w:rsidRPr="002D3DC7">
        <w:rPr>
          <w:rFonts w:ascii="Garamond" w:hAnsi="Garamond"/>
          <w:b/>
          <w:bCs/>
          <w:sz w:val="24"/>
          <w:szCs w:val="24"/>
        </w:rPr>
        <w:t>Ponudnik mora v ponudbeno ceno vključiti vse nadgradnje modulov, ki so predmet naročila.</w:t>
      </w:r>
    </w:p>
    <w:p w14:paraId="6EC3A55D" w14:textId="62ABE149" w:rsidR="009047BA"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p>
    <w:p w14:paraId="76EE9B23" w14:textId="6422949A" w:rsidR="009047BA" w:rsidRPr="009047BA" w:rsidRDefault="009047BA" w:rsidP="00B42EFD">
      <w:pPr>
        <w:pBdr>
          <w:top w:val="nil"/>
          <w:left w:val="nil"/>
          <w:bottom w:val="nil"/>
          <w:right w:val="nil"/>
          <w:between w:val="nil"/>
        </w:pBdr>
        <w:tabs>
          <w:tab w:val="left" w:pos="426"/>
        </w:tabs>
        <w:spacing w:line="312" w:lineRule="auto"/>
        <w:rPr>
          <w:rFonts w:ascii="Garamond" w:hAnsi="Garamond"/>
          <w:sz w:val="24"/>
          <w:szCs w:val="24"/>
        </w:rPr>
      </w:pPr>
      <w:r w:rsidRPr="009047BA">
        <w:rPr>
          <w:rFonts w:ascii="Garamond" w:hAnsi="Garamond"/>
          <w:sz w:val="24"/>
          <w:szCs w:val="24"/>
        </w:rPr>
        <w:t>Ponudnik mora zagotavljati odzivne čase kot sledi:</w:t>
      </w:r>
    </w:p>
    <w:p w14:paraId="1DABB66F" w14:textId="15C2BA27" w:rsidR="009047BA" w:rsidRPr="0072760B" w:rsidRDefault="009047BA"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 xml:space="preserve">telefonsko pomoč naročniku vsak delovni dan  med </w:t>
      </w:r>
      <w:r w:rsidR="00384AEB" w:rsidRPr="0072760B">
        <w:rPr>
          <w:rFonts w:ascii="Garamond" w:eastAsia="Times New Roman" w:hAnsi="Garamond"/>
          <w:color w:val="000000"/>
          <w:sz w:val="24"/>
          <w:szCs w:val="24"/>
        </w:rPr>
        <w:t xml:space="preserve">7:00 </w:t>
      </w:r>
      <w:r w:rsidRPr="0072760B">
        <w:rPr>
          <w:rFonts w:ascii="Garamond" w:eastAsia="Times New Roman" w:hAnsi="Garamond"/>
          <w:color w:val="000000"/>
          <w:sz w:val="24"/>
          <w:szCs w:val="24"/>
        </w:rPr>
        <w:t>in</w:t>
      </w:r>
      <w:r w:rsidR="00384AEB" w:rsidRPr="0072760B">
        <w:rPr>
          <w:rFonts w:ascii="Garamond" w:eastAsia="Times New Roman" w:hAnsi="Garamond"/>
          <w:color w:val="000000"/>
          <w:sz w:val="24"/>
          <w:szCs w:val="24"/>
        </w:rPr>
        <w:t xml:space="preserve"> 15:00</w:t>
      </w:r>
      <w:r w:rsidRPr="0072760B">
        <w:rPr>
          <w:rFonts w:ascii="Garamond" w:eastAsia="Times New Roman" w:hAnsi="Garamond"/>
          <w:color w:val="000000"/>
          <w:sz w:val="24"/>
          <w:szCs w:val="24"/>
        </w:rPr>
        <w:t xml:space="preserve"> uro,</w:t>
      </w:r>
    </w:p>
    <w:p w14:paraId="6E676630" w14:textId="58046623" w:rsidR="009047BA"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 xml:space="preserve">oddaljeno </w:t>
      </w:r>
      <w:r w:rsidR="009047BA" w:rsidRPr="0072760B">
        <w:rPr>
          <w:rFonts w:ascii="Garamond" w:eastAsia="Times New Roman" w:hAnsi="Garamond"/>
          <w:color w:val="000000"/>
          <w:sz w:val="24"/>
          <w:szCs w:val="24"/>
        </w:rPr>
        <w:t xml:space="preserve">odpravljanje </w:t>
      </w:r>
      <w:r w:rsidRPr="0072760B">
        <w:rPr>
          <w:rFonts w:ascii="Garamond" w:eastAsia="Times New Roman" w:hAnsi="Garamond"/>
          <w:color w:val="000000"/>
          <w:sz w:val="24"/>
          <w:szCs w:val="24"/>
        </w:rPr>
        <w:t>napak v delovanju programa vsak delovni dan</w:t>
      </w:r>
      <w:r w:rsidR="00384AEB" w:rsidRPr="0072760B">
        <w:rPr>
          <w:rFonts w:ascii="Garamond" w:eastAsia="Times New Roman" w:hAnsi="Garamond"/>
          <w:color w:val="000000"/>
          <w:sz w:val="24"/>
          <w:szCs w:val="24"/>
        </w:rPr>
        <w:t xml:space="preserve">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 xml:space="preserve"> ,</w:t>
      </w:r>
      <w:r w:rsidRPr="0072760B">
        <w:rPr>
          <w:rFonts w:ascii="Garamond" w:eastAsia="Times New Roman" w:hAnsi="Garamond"/>
          <w:color w:val="000000"/>
          <w:sz w:val="24"/>
          <w:szCs w:val="24"/>
        </w:rPr>
        <w:t xml:space="preserve"> </w:t>
      </w:r>
    </w:p>
    <w:p w14:paraId="006345A9" w14:textId="1E78B565" w:rsidR="00B87AAD"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vzdrževanje na lokaciji naročnika,</w:t>
      </w:r>
      <w:r w:rsidR="00384AEB" w:rsidRPr="0072760B">
        <w:rPr>
          <w:rFonts w:ascii="Garamond" w:eastAsia="Times New Roman" w:hAnsi="Garamond"/>
          <w:color w:val="000000"/>
          <w:sz w:val="24"/>
          <w:szCs w:val="24"/>
        </w:rPr>
        <w:t xml:space="preserve"> v primeru, da ni mogoče odpraviti napake na daljavo </w:t>
      </w:r>
      <w:r w:rsidR="00384AEB">
        <w:rPr>
          <w:rFonts w:ascii="Garamond" w:eastAsia="Times New Roman" w:hAnsi="Garamond"/>
          <w:color w:val="000000"/>
          <w:sz w:val="24"/>
          <w:szCs w:val="24"/>
        </w:rPr>
        <w:t xml:space="preserve">vsak delovni dan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w:t>
      </w:r>
    </w:p>
    <w:p w14:paraId="081AE3A5" w14:textId="77777777" w:rsidR="007A7795" w:rsidRPr="00384AEB" w:rsidRDefault="007A7795" w:rsidP="00B42EFD">
      <w:pPr>
        <w:tabs>
          <w:tab w:val="left" w:pos="426"/>
        </w:tabs>
        <w:spacing w:line="312" w:lineRule="auto"/>
        <w:jc w:val="left"/>
        <w:rPr>
          <w:rFonts w:ascii="Garamond" w:eastAsia="Times New Roman" w:hAnsi="Garamond" w:cs="Times New Roman"/>
          <w:sz w:val="24"/>
          <w:szCs w:val="24"/>
          <w:lang w:eastAsia="sl-SI"/>
        </w:rPr>
      </w:pPr>
    </w:p>
    <w:p w14:paraId="0A9BEF23" w14:textId="77777777" w:rsidR="007A7795" w:rsidRPr="00B42EFD" w:rsidRDefault="007A7795" w:rsidP="00B42EFD">
      <w:pPr>
        <w:spacing w:line="312" w:lineRule="auto"/>
        <w:rPr>
          <w:rFonts w:ascii="Garamond" w:hAnsi="Garamond"/>
          <w:sz w:val="24"/>
          <w:szCs w:val="24"/>
        </w:rPr>
      </w:pPr>
      <w:r w:rsidRPr="0072760B">
        <w:rPr>
          <w:rFonts w:ascii="Garamond" w:hAnsi="Garamond"/>
          <w:sz w:val="24"/>
          <w:szCs w:val="24"/>
        </w:rPr>
        <w:t xml:space="preserve">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w:t>
      </w:r>
      <w:r w:rsidRPr="0072760B">
        <w:rPr>
          <w:rFonts w:ascii="Garamond" w:hAnsi="Garamond"/>
          <w:sz w:val="24"/>
          <w:szCs w:val="24"/>
        </w:rPr>
        <w:lastRenderedPageBreak/>
        <w:t>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w:t>
      </w:r>
      <w:r w:rsidRPr="00B42EFD">
        <w:rPr>
          <w:rFonts w:ascii="Garamond" w:hAnsi="Garamond"/>
          <w:sz w:val="24"/>
          <w:szCs w:val="24"/>
        </w:rPr>
        <w:t xml:space="preserve"> </w:t>
      </w:r>
    </w:p>
    <w:p w14:paraId="1B31BC0D" w14:textId="1ECAF809" w:rsidR="007A7795" w:rsidRDefault="007A7795" w:rsidP="00B42EFD">
      <w:pPr>
        <w:spacing w:line="312" w:lineRule="auto"/>
        <w:rPr>
          <w:rFonts w:ascii="Garamond" w:hAnsi="Garamond"/>
          <w:sz w:val="24"/>
          <w:szCs w:val="24"/>
        </w:rPr>
      </w:pPr>
    </w:p>
    <w:p w14:paraId="6B9A3C0C" w14:textId="44AC945B" w:rsidR="009F1011" w:rsidRDefault="009F1011" w:rsidP="00B42EFD">
      <w:pPr>
        <w:spacing w:line="312" w:lineRule="auto"/>
        <w:rPr>
          <w:rFonts w:ascii="Garamond" w:hAnsi="Garamond"/>
          <w:sz w:val="24"/>
          <w:szCs w:val="24"/>
        </w:rPr>
      </w:pPr>
      <w:r>
        <w:rPr>
          <w:rFonts w:ascii="Garamond" w:hAnsi="Garamond"/>
          <w:sz w:val="24"/>
          <w:szCs w:val="24"/>
        </w:rPr>
        <w:t xml:space="preserve">Ponudnik v sklopu 3 ponudi tudi </w:t>
      </w:r>
      <w:r w:rsidRPr="00CF4F67">
        <w:rPr>
          <w:rFonts w:ascii="Garamond" w:hAnsi="Garamond"/>
          <w:b/>
          <w:bCs/>
          <w:sz w:val="24"/>
          <w:szCs w:val="24"/>
        </w:rPr>
        <w:t>dobavo dlančnikov</w:t>
      </w:r>
      <w:r>
        <w:rPr>
          <w:rFonts w:ascii="Garamond" w:hAnsi="Garamond"/>
          <w:sz w:val="24"/>
          <w:szCs w:val="24"/>
        </w:rPr>
        <w:t xml:space="preserve"> z naslednjimi značilnostmi:</w:t>
      </w:r>
    </w:p>
    <w:p w14:paraId="6FA9C63D" w14:textId="0B80F1F3" w:rsidR="009F1011" w:rsidRPr="009F1011" w:rsidRDefault="009F1011" w:rsidP="009F1011">
      <w:pPr>
        <w:spacing w:line="312" w:lineRule="auto"/>
        <w:rPr>
          <w:rFonts w:ascii="Garamond" w:hAnsi="Garamond"/>
          <w:sz w:val="24"/>
          <w:szCs w:val="24"/>
        </w:rPr>
      </w:pPr>
      <w:r w:rsidRPr="009F1011">
        <w:rPr>
          <w:rFonts w:ascii="Garamond" w:hAnsi="Garamond"/>
          <w:sz w:val="24"/>
          <w:szCs w:val="24"/>
        </w:rPr>
        <w:t>STROJNI PODATKI</w:t>
      </w:r>
    </w:p>
    <w:p w14:paraId="5F2711B0"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Dimenzija največ 157 mm x 78,2 mm x 16,9 mm (6,18 v x 3,08 v x 0,67 in)</w:t>
      </w:r>
    </w:p>
    <w:p w14:paraId="78DE6CC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Teža največ 272 g (9,59 oz)</w:t>
      </w:r>
    </w:p>
    <w:p w14:paraId="07FFA79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Velikost zaslona najmanj 12,7 cm (5,0 in)</w:t>
      </w:r>
    </w:p>
    <w:p w14:paraId="75CE418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Resolucija vsaj 1280 x 720 visoke ločljivosti</w:t>
      </w:r>
    </w:p>
    <w:p w14:paraId="04B485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Osvetlitev ozadja LED</w:t>
      </w:r>
    </w:p>
    <w:p w14:paraId="1C7069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Zaslon na dotik Kapacitivni z več dotiki (CTP), GFF</w:t>
      </w:r>
    </w:p>
    <w:p w14:paraId="1F9087E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Delovna temperatura naprave Od -10 ° C do + 50 ° C</w:t>
      </w:r>
    </w:p>
    <w:p w14:paraId="06BA508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Temperatura skladiščenja Od -20 ° C do + 70 ° C</w:t>
      </w:r>
    </w:p>
    <w:p w14:paraId="34B134CC"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Vlažnost 10% do 90% (brez kondenzacije)</w:t>
      </w:r>
    </w:p>
    <w:p w14:paraId="0D434E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Odporen da padec ali udarec vsaj 1,2 m pade na beton pri sobni temperaturi</w:t>
      </w:r>
    </w:p>
    <w:p w14:paraId="6A257189" w14:textId="77777777" w:rsidR="009F1011" w:rsidRPr="009F1011" w:rsidRDefault="009F1011" w:rsidP="009F1011">
      <w:pPr>
        <w:spacing w:line="312" w:lineRule="auto"/>
        <w:rPr>
          <w:rFonts w:ascii="Garamond" w:hAnsi="Garamond"/>
          <w:sz w:val="24"/>
          <w:szCs w:val="24"/>
        </w:rPr>
      </w:pPr>
    </w:p>
    <w:p w14:paraId="398173D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SISTEMSKA ARHITEKTURA</w:t>
      </w:r>
    </w:p>
    <w:p w14:paraId="36465F4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Procesor </w:t>
      </w:r>
      <w:proofErr w:type="spellStart"/>
      <w:r w:rsidRPr="009F1011">
        <w:rPr>
          <w:rFonts w:ascii="Garamond" w:hAnsi="Garamond"/>
          <w:sz w:val="24"/>
          <w:szCs w:val="24"/>
        </w:rPr>
        <w:t>Qualcomm</w:t>
      </w:r>
      <w:proofErr w:type="spellEnd"/>
      <w:r w:rsidRPr="009F1011">
        <w:rPr>
          <w:rFonts w:ascii="Garamond" w:hAnsi="Garamond"/>
          <w:sz w:val="24"/>
          <w:szCs w:val="24"/>
        </w:rPr>
        <w:t xml:space="preserve"> </w:t>
      </w:r>
      <w:proofErr w:type="spellStart"/>
      <w:r w:rsidRPr="009F1011">
        <w:rPr>
          <w:rFonts w:ascii="Garamond" w:hAnsi="Garamond"/>
          <w:sz w:val="24"/>
          <w:szCs w:val="24"/>
        </w:rPr>
        <w:t>Snapdragon</w:t>
      </w:r>
      <w:proofErr w:type="spellEnd"/>
      <w:r w:rsidRPr="009F1011">
        <w:rPr>
          <w:rFonts w:ascii="Garamond" w:hAnsi="Garamond"/>
          <w:sz w:val="24"/>
          <w:szCs w:val="24"/>
        </w:rPr>
        <w:t xml:space="preserve"> SDM450, oktansko jedro 1,8 GHz ali več</w:t>
      </w:r>
    </w:p>
    <w:p w14:paraId="44C285B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Spomin vsaj: 2 GB RAM-a / 16 GB </w:t>
      </w:r>
      <w:proofErr w:type="spellStart"/>
      <w:r w:rsidRPr="009F1011">
        <w:rPr>
          <w:rFonts w:ascii="Garamond" w:hAnsi="Garamond"/>
          <w:sz w:val="24"/>
          <w:szCs w:val="24"/>
        </w:rPr>
        <w:t>Flash</w:t>
      </w:r>
      <w:proofErr w:type="spellEnd"/>
    </w:p>
    <w:p w14:paraId="759032D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Operacijski sistem: Android 8 ali novejši</w:t>
      </w:r>
    </w:p>
    <w:p w14:paraId="37FB43E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Razširitev skladiščenja </w:t>
      </w:r>
      <w:proofErr w:type="spellStart"/>
      <w:r w:rsidRPr="009F1011">
        <w:rPr>
          <w:rFonts w:ascii="Garamond" w:hAnsi="Garamond"/>
          <w:sz w:val="24"/>
          <w:szCs w:val="24"/>
        </w:rPr>
        <w:t>MicroSDHC</w:t>
      </w:r>
      <w:proofErr w:type="spellEnd"/>
      <w:r w:rsidRPr="009F1011">
        <w:rPr>
          <w:rFonts w:ascii="Garamond" w:hAnsi="Garamond"/>
          <w:sz w:val="24"/>
          <w:szCs w:val="24"/>
        </w:rPr>
        <w:t xml:space="preserve"> (do 128 GB)</w:t>
      </w:r>
    </w:p>
    <w:p w14:paraId="3D6836F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Kamera vsaj 13-mp, barvna kamera</w:t>
      </w:r>
    </w:p>
    <w:p w14:paraId="6211002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PC vmesnik </w:t>
      </w:r>
      <w:proofErr w:type="spellStart"/>
      <w:r w:rsidRPr="009F1011">
        <w:rPr>
          <w:rFonts w:ascii="Garamond" w:hAnsi="Garamond"/>
          <w:sz w:val="24"/>
          <w:szCs w:val="24"/>
        </w:rPr>
        <w:t>Micro</w:t>
      </w:r>
      <w:proofErr w:type="spellEnd"/>
      <w:r w:rsidRPr="009F1011">
        <w:rPr>
          <w:rFonts w:ascii="Garamond" w:hAnsi="Garamond"/>
          <w:sz w:val="24"/>
          <w:szCs w:val="24"/>
        </w:rPr>
        <w:t xml:space="preserve"> USB 2.0 ali novejši</w:t>
      </w:r>
    </w:p>
    <w:p w14:paraId="414016B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Baterija Li-Ion, 3,8 V, 4000 </w:t>
      </w:r>
      <w:proofErr w:type="spellStart"/>
      <w:r w:rsidRPr="009F1011">
        <w:rPr>
          <w:rFonts w:ascii="Garamond" w:hAnsi="Garamond"/>
          <w:sz w:val="24"/>
          <w:szCs w:val="24"/>
        </w:rPr>
        <w:t>mAh</w:t>
      </w:r>
      <w:proofErr w:type="spellEnd"/>
      <w:r w:rsidRPr="009F1011">
        <w:rPr>
          <w:rFonts w:ascii="Garamond" w:hAnsi="Garamond"/>
          <w:sz w:val="24"/>
          <w:szCs w:val="24"/>
        </w:rPr>
        <w:t>, odstranljiva</w:t>
      </w:r>
    </w:p>
    <w:p w14:paraId="52B41A9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Ura v realnem času (RTC) 10 min varnostne kopije prek super-pokrovčka</w:t>
      </w:r>
    </w:p>
    <w:p w14:paraId="626CB77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Trajanje baterije vsaj 12 ur</w:t>
      </w:r>
    </w:p>
    <w:p w14:paraId="7FC8562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Skener kot </w:t>
      </w:r>
      <w:proofErr w:type="spellStart"/>
      <w:r w:rsidRPr="009F1011">
        <w:rPr>
          <w:rFonts w:ascii="Garamond" w:hAnsi="Garamond"/>
          <w:sz w:val="24"/>
          <w:szCs w:val="24"/>
        </w:rPr>
        <w:t>npr</w:t>
      </w:r>
      <w:proofErr w:type="spellEnd"/>
      <w:r w:rsidRPr="009F1011">
        <w:rPr>
          <w:rFonts w:ascii="Garamond" w:hAnsi="Garamond"/>
          <w:sz w:val="24"/>
          <w:szCs w:val="24"/>
        </w:rPr>
        <w:t xml:space="preserve"> </w:t>
      </w:r>
      <w:proofErr w:type="spellStart"/>
      <w:r w:rsidRPr="009F1011">
        <w:rPr>
          <w:rFonts w:ascii="Garamond" w:hAnsi="Garamond"/>
          <w:sz w:val="24"/>
          <w:szCs w:val="24"/>
        </w:rPr>
        <w:t>Honeywell</w:t>
      </w:r>
      <w:proofErr w:type="spellEnd"/>
      <w:r w:rsidRPr="009F1011">
        <w:rPr>
          <w:rFonts w:ascii="Garamond" w:hAnsi="Garamond"/>
          <w:sz w:val="24"/>
          <w:szCs w:val="24"/>
        </w:rPr>
        <w:t xml:space="preserve"> N6600 </w:t>
      </w:r>
      <w:proofErr w:type="spellStart"/>
      <w:r w:rsidRPr="009F1011">
        <w:rPr>
          <w:rFonts w:ascii="Garamond" w:hAnsi="Garamond"/>
          <w:sz w:val="24"/>
          <w:szCs w:val="24"/>
        </w:rPr>
        <w:t>Slim</w:t>
      </w:r>
      <w:proofErr w:type="spellEnd"/>
      <w:r w:rsidRPr="009F1011">
        <w:rPr>
          <w:rFonts w:ascii="Garamond" w:hAnsi="Garamond"/>
          <w:sz w:val="24"/>
          <w:szCs w:val="24"/>
        </w:rPr>
        <w:t xml:space="preserve"> </w:t>
      </w:r>
      <w:proofErr w:type="spellStart"/>
      <w:r w:rsidRPr="009F1011">
        <w:rPr>
          <w:rFonts w:ascii="Garamond" w:hAnsi="Garamond"/>
          <w:sz w:val="24"/>
          <w:szCs w:val="24"/>
        </w:rPr>
        <w:t>Imager</w:t>
      </w:r>
      <w:proofErr w:type="spellEnd"/>
      <w:r w:rsidRPr="009F1011">
        <w:rPr>
          <w:rFonts w:ascii="Garamond" w:hAnsi="Garamond"/>
          <w:sz w:val="24"/>
          <w:szCs w:val="24"/>
        </w:rPr>
        <w:t xml:space="preserve"> </w:t>
      </w:r>
      <w:proofErr w:type="spellStart"/>
      <w:r w:rsidRPr="009F1011">
        <w:rPr>
          <w:rFonts w:ascii="Garamond" w:hAnsi="Garamond"/>
          <w:sz w:val="24"/>
          <w:szCs w:val="24"/>
        </w:rPr>
        <w:t>Engine</w:t>
      </w:r>
      <w:proofErr w:type="spellEnd"/>
      <w:r w:rsidRPr="009F1011">
        <w:rPr>
          <w:rFonts w:ascii="Garamond" w:hAnsi="Garamond"/>
          <w:sz w:val="24"/>
          <w:szCs w:val="24"/>
        </w:rPr>
        <w:t xml:space="preserve"> (1D / 2D simbole črtne kode)</w:t>
      </w:r>
    </w:p>
    <w:p w14:paraId="439E204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Indikator stanja baterije: </w:t>
      </w:r>
    </w:p>
    <w:p w14:paraId="24487B3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Senzorji: senzor pospeška, senzor svetlobe in senzor bližine</w:t>
      </w:r>
    </w:p>
    <w:p w14:paraId="0BAAB9E8"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Lokalizacija in jezik: slovenščina, angleščina </w:t>
      </w:r>
    </w:p>
    <w:p w14:paraId="2FAAA81D" w14:textId="77777777" w:rsidR="009F1011" w:rsidRPr="009F1011" w:rsidRDefault="009F1011" w:rsidP="009F1011">
      <w:pPr>
        <w:pStyle w:val="Odstavekseznama"/>
        <w:numPr>
          <w:ilvl w:val="0"/>
          <w:numId w:val="45"/>
        </w:numPr>
        <w:spacing w:line="312" w:lineRule="auto"/>
        <w:rPr>
          <w:rFonts w:ascii="Garamond" w:hAnsi="Garamond"/>
          <w:sz w:val="24"/>
          <w:szCs w:val="24"/>
        </w:rPr>
      </w:pPr>
    </w:p>
    <w:p w14:paraId="4100282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Brezžična povezava WLAN IEEE 802.11 a / b / g / n / </w:t>
      </w:r>
      <w:proofErr w:type="spellStart"/>
      <w:r w:rsidRPr="009F1011">
        <w:rPr>
          <w:rFonts w:ascii="Garamond" w:hAnsi="Garamond"/>
          <w:sz w:val="24"/>
          <w:szCs w:val="24"/>
        </w:rPr>
        <w:t>ac</w:t>
      </w:r>
      <w:proofErr w:type="spellEnd"/>
    </w:p>
    <w:p w14:paraId="3E11C5F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Varnost brezžičnega omrežja WEP, 802.1x, TKIP, AES, LEAP, PEAPv0, PEAPv1, EAP-M, SCHAPv2, EAP-GTC, EAP-TLS, EAP-TTLS, WPA-PSK, WPA2</w:t>
      </w:r>
    </w:p>
    <w:p w14:paraId="4AE4BED1"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lastRenderedPageBreak/>
        <w:t>Bluetooth</w:t>
      </w:r>
      <w:proofErr w:type="spellEnd"/>
      <w:r w:rsidRPr="009F1011">
        <w:rPr>
          <w:rFonts w:ascii="Garamond" w:hAnsi="Garamond"/>
          <w:sz w:val="24"/>
          <w:szCs w:val="24"/>
        </w:rPr>
        <w:t xml:space="preserve"> Razred </w:t>
      </w:r>
      <w:proofErr w:type="spellStart"/>
      <w:r w:rsidRPr="009F1011">
        <w:rPr>
          <w:rFonts w:ascii="Garamond" w:hAnsi="Garamond"/>
          <w:sz w:val="24"/>
          <w:szCs w:val="24"/>
        </w:rPr>
        <w:t>Bluetooth</w:t>
      </w:r>
      <w:proofErr w:type="spellEnd"/>
      <w:r w:rsidRPr="009F1011">
        <w:rPr>
          <w:rFonts w:ascii="Garamond" w:hAnsi="Garamond"/>
          <w:sz w:val="24"/>
          <w:szCs w:val="24"/>
        </w:rPr>
        <w:t xml:space="preserve"> 4.2</w:t>
      </w:r>
    </w:p>
    <w:p w14:paraId="44793E3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WWAN Radio *</w:t>
      </w:r>
    </w:p>
    <w:p w14:paraId="7A54286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GSM / EDGE: pasovi 2, 3, 5, 8</w:t>
      </w:r>
    </w:p>
    <w:p w14:paraId="099EFD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UMTS / HSPA +: pasovi 1, 2, 4, 5, 8, 9, 19</w:t>
      </w:r>
    </w:p>
    <w:p w14:paraId="3374562A"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CDMA 1xRTT / EVDO: BC0, BC1, BC6</w:t>
      </w:r>
    </w:p>
    <w:p w14:paraId="111A52D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FDD-LTE: pasovi 1, 2, 3, 4, 5, 7, 8, 9, 19, 20, 26</w:t>
      </w:r>
    </w:p>
    <w:p w14:paraId="39E8C3D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TDD-LTE: Pasovi 38, 39, 40, 41</w:t>
      </w:r>
    </w:p>
    <w:p w14:paraId="31AD0E3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NFC Integrirana komunikacija v bližini</w:t>
      </w:r>
    </w:p>
    <w:p w14:paraId="5707B71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GPS-podprti protokoli </w:t>
      </w:r>
    </w:p>
    <w:p w14:paraId="5E07B60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DODATKI </w:t>
      </w:r>
    </w:p>
    <w:p w14:paraId="68DF587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USB komunikacijski kabel</w:t>
      </w:r>
    </w:p>
    <w:p w14:paraId="5B51242B"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Micro</w:t>
      </w:r>
      <w:proofErr w:type="spellEnd"/>
      <w:r w:rsidRPr="009F1011">
        <w:rPr>
          <w:rFonts w:ascii="Garamond" w:hAnsi="Garamond"/>
          <w:sz w:val="24"/>
          <w:szCs w:val="24"/>
        </w:rPr>
        <w:t xml:space="preserve"> USB 2.0 (komunicira z računalnikom, podpira adapter / USB polnjenje)</w:t>
      </w:r>
    </w:p>
    <w:p w14:paraId="52E57124" w14:textId="77777777" w:rsidR="009F1011" w:rsidRPr="009F1011" w:rsidRDefault="009F1011" w:rsidP="009F1011">
      <w:pPr>
        <w:spacing w:line="312" w:lineRule="auto"/>
        <w:rPr>
          <w:rFonts w:ascii="Garamond" w:hAnsi="Garamond"/>
          <w:sz w:val="24"/>
          <w:szCs w:val="24"/>
        </w:rPr>
      </w:pPr>
    </w:p>
    <w:p w14:paraId="47326505"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DODATKI (MOŽNO)</w:t>
      </w:r>
    </w:p>
    <w:p w14:paraId="735A3CB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Ročni jermen</w:t>
      </w:r>
    </w:p>
    <w:p w14:paraId="67D838C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Ročaj za optično branje</w:t>
      </w:r>
    </w:p>
    <w:p w14:paraId="6D06431D" w14:textId="77777777" w:rsidR="009F1011" w:rsidRPr="009F1011" w:rsidRDefault="009F1011" w:rsidP="009F1011">
      <w:pPr>
        <w:spacing w:line="312" w:lineRule="auto"/>
        <w:rPr>
          <w:rFonts w:ascii="Garamond" w:hAnsi="Garamond"/>
          <w:sz w:val="24"/>
          <w:szCs w:val="24"/>
        </w:rPr>
      </w:pPr>
    </w:p>
    <w:p w14:paraId="2449AB2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GARANCIJA</w:t>
      </w:r>
    </w:p>
    <w:p w14:paraId="39385F5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Enoletna tovarniška garancija</w:t>
      </w:r>
    </w:p>
    <w:p w14:paraId="42AF95AE" w14:textId="77777777" w:rsidR="009F1011" w:rsidRPr="009F1011" w:rsidRDefault="009F1011" w:rsidP="009F1011">
      <w:pPr>
        <w:spacing w:line="312" w:lineRule="auto"/>
        <w:rPr>
          <w:rFonts w:ascii="Garamond" w:hAnsi="Garamond"/>
          <w:sz w:val="24"/>
          <w:szCs w:val="24"/>
        </w:rPr>
      </w:pPr>
    </w:p>
    <w:p w14:paraId="650E09B4"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REFERENČNI MODEL</w:t>
      </w:r>
    </w:p>
    <w:p w14:paraId="1F6561B9" w14:textId="7351F741" w:rsidR="009F1011" w:rsidRPr="00512112" w:rsidRDefault="009F1011" w:rsidP="00B42EFD">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ScanPal</w:t>
      </w:r>
      <w:proofErr w:type="spellEnd"/>
      <w:r w:rsidRPr="009F1011">
        <w:rPr>
          <w:rFonts w:ascii="Garamond" w:hAnsi="Garamond"/>
          <w:sz w:val="24"/>
          <w:szCs w:val="24"/>
        </w:rPr>
        <w:t xml:space="preserve"> EDA </w:t>
      </w:r>
      <w:proofErr w:type="spellStart"/>
      <w:r w:rsidRPr="009F1011">
        <w:rPr>
          <w:rFonts w:ascii="Garamond" w:hAnsi="Garamond"/>
          <w:sz w:val="24"/>
          <w:szCs w:val="24"/>
        </w:rPr>
        <w:t>Mobile</w:t>
      </w:r>
      <w:proofErr w:type="spellEnd"/>
      <w:r w:rsidRPr="009F1011">
        <w:rPr>
          <w:rFonts w:ascii="Garamond" w:hAnsi="Garamond"/>
          <w:sz w:val="24"/>
          <w:szCs w:val="24"/>
        </w:rPr>
        <w:t xml:space="preserve"> </w:t>
      </w:r>
      <w:proofErr w:type="spellStart"/>
      <w:r w:rsidRPr="009F1011">
        <w:rPr>
          <w:rFonts w:ascii="Garamond" w:hAnsi="Garamond"/>
          <w:sz w:val="24"/>
          <w:szCs w:val="24"/>
        </w:rPr>
        <w:t>Computer</w:t>
      </w:r>
      <w:proofErr w:type="spellEnd"/>
    </w:p>
    <w:p w14:paraId="4267BEA9" w14:textId="77777777" w:rsidR="00815C89" w:rsidRPr="00B42EFD" w:rsidRDefault="00815C89" w:rsidP="00B42EFD">
      <w:pPr>
        <w:spacing w:line="312" w:lineRule="auto"/>
        <w:rPr>
          <w:rFonts w:ascii="Garamond" w:hAnsi="Garamond"/>
          <w:sz w:val="24"/>
          <w:szCs w:val="24"/>
        </w:rPr>
      </w:pPr>
    </w:p>
    <w:p w14:paraId="757E16AF"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7" w:name="_Toc45735567"/>
      <w:r w:rsidRPr="00B42EFD">
        <w:rPr>
          <w:rFonts w:ascii="Garamond" w:eastAsia="Calibri" w:hAnsi="Garamond" w:cs="Times New Roman"/>
          <w:b/>
          <w:sz w:val="24"/>
          <w:szCs w:val="24"/>
        </w:rPr>
        <w:t>14  Pouk o pravnem sredstvu</w:t>
      </w:r>
      <w:bookmarkEnd w:id="80"/>
      <w:bookmarkEnd w:id="87"/>
    </w:p>
    <w:p w14:paraId="013924D3" w14:textId="77777777" w:rsidR="007A7795" w:rsidRPr="00B42EFD" w:rsidRDefault="007A7795" w:rsidP="00B42EFD">
      <w:pPr>
        <w:spacing w:line="312" w:lineRule="auto"/>
        <w:jc w:val="left"/>
        <w:rPr>
          <w:rFonts w:ascii="Garamond" w:eastAsia="Times New Roman" w:hAnsi="Garamond" w:cs="Times New Roman"/>
          <w:sz w:val="24"/>
          <w:szCs w:val="24"/>
        </w:rPr>
      </w:pPr>
    </w:p>
    <w:p w14:paraId="08465FD6" w14:textId="77777777" w:rsidR="007A7795" w:rsidRPr="00B42EFD" w:rsidRDefault="007A7795" w:rsidP="00B42EFD">
      <w:pPr>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841919" w:rsidRPr="00B42EFD">
        <w:rPr>
          <w:rFonts w:ascii="Garamond" w:eastAsia="Times New Roman" w:hAnsi="Garamond" w:cs="Times New Roman"/>
          <w:sz w:val="24"/>
          <w:szCs w:val="24"/>
        </w:rPr>
        <w:t xml:space="preserve"> odprtem</w:t>
      </w:r>
      <w:r w:rsidRPr="00B42EFD">
        <w:rPr>
          <w:rFonts w:ascii="Garamond" w:eastAsia="Times New Roman" w:hAnsi="Garamond" w:cs="Times New Roman"/>
          <w:sz w:val="24"/>
          <w:szCs w:val="24"/>
        </w:rPr>
        <w:t xml:space="preserve"> postopku naročila </w:t>
      </w:r>
      <w:r w:rsidR="00841919" w:rsidRPr="00B42EFD">
        <w:rPr>
          <w:rFonts w:ascii="Garamond" w:eastAsia="Times New Roman" w:hAnsi="Garamond" w:cs="Times New Roman"/>
          <w:sz w:val="24"/>
          <w:szCs w:val="24"/>
        </w:rPr>
        <w:t>4</w:t>
      </w:r>
      <w:r w:rsidRPr="00B42EFD">
        <w:rPr>
          <w:rFonts w:ascii="Garamond" w:eastAsia="Times New Roman" w:hAnsi="Garamond" w:cs="Times New Roman"/>
          <w:sz w:val="24"/>
          <w:szCs w:val="24"/>
        </w:rPr>
        <w:t xml:space="preserve">.000,00 EUR. Taksa </w:t>
      </w:r>
      <w:r w:rsidRPr="00B42EFD">
        <w:rPr>
          <w:rFonts w:ascii="Garamond" w:eastAsia="Times New Roman" w:hAnsi="Garamond" w:cs="Times New Roman"/>
          <w:sz w:val="24"/>
          <w:szCs w:val="24"/>
        </w:rPr>
        <w:lastRenderedPageBreak/>
        <w:t>se plača na transakcijski račun odprt pri Banki Slovenije, Slovenska cesta 35, 1505 Ljubljana, Slovenija št. SI56 0110 0100 0358 802, SWIFT koda BS LJ SI 2X, IBAN SI56011001000358802 in sklic 11 16110-7111290XXXXX.</w:t>
      </w:r>
    </w:p>
    <w:p w14:paraId="0ED75C87" w14:textId="77777777" w:rsidR="007A7795" w:rsidRPr="00B42EFD" w:rsidRDefault="007A7795" w:rsidP="00B42EFD">
      <w:pPr>
        <w:spacing w:line="312" w:lineRule="auto"/>
        <w:rPr>
          <w:rFonts w:ascii="Garamond" w:eastAsia="Times New Roman" w:hAnsi="Garamond" w:cs="Times New Roman"/>
          <w:sz w:val="24"/>
          <w:szCs w:val="24"/>
        </w:rPr>
      </w:pPr>
    </w:p>
    <w:p w14:paraId="07473525" w14:textId="275B7C78" w:rsidR="009F1011" w:rsidRPr="00512112" w:rsidRDefault="007A7795" w:rsidP="00512112">
      <w:pPr>
        <w:spacing w:before="100" w:beforeAutospacing="1" w:afterAutospacing="1"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00B7683B">
        <w:rPr>
          <w:rFonts w:ascii="Garamond" w:eastAsia="Times New Roman" w:hAnsi="Garamond" w:cs="Times New Roman"/>
          <w:sz w:val="24"/>
          <w:szCs w:val="24"/>
          <w:lang w:eastAsia="sl-SI"/>
        </w:rPr>
        <w:t xml:space="preserve">mag. </w:t>
      </w:r>
      <w:r w:rsidR="00841919" w:rsidRPr="00B42EFD">
        <w:rPr>
          <w:rFonts w:ascii="Garamond" w:eastAsia="Times New Roman" w:hAnsi="Garamond" w:cs="Times New Roman"/>
          <w:sz w:val="24"/>
          <w:szCs w:val="24"/>
          <w:lang w:eastAsia="sl-SI"/>
        </w:rPr>
        <w:t>Sabina Grm</w:t>
      </w:r>
      <w:r w:rsidR="00B7683B">
        <w:rPr>
          <w:rFonts w:ascii="Garamond" w:eastAsia="Times New Roman" w:hAnsi="Garamond" w:cs="Times New Roman"/>
          <w:sz w:val="24"/>
          <w:szCs w:val="24"/>
          <w:lang w:eastAsia="sl-SI"/>
        </w:rPr>
        <w:t>,</w:t>
      </w:r>
      <w:r w:rsidR="00B7683B" w:rsidRPr="00B7683B">
        <w:rPr>
          <w:rFonts w:ascii="Garamond" w:eastAsia="Times New Roman" w:hAnsi="Garamond" w:cs="Times New Roman"/>
          <w:sz w:val="24"/>
          <w:szCs w:val="24"/>
          <w:lang w:eastAsia="sl-SI"/>
        </w:rPr>
        <w:t xml:space="preserve"> mag.</w:t>
      </w:r>
      <w:r w:rsidR="00B7683B">
        <w:rPr>
          <w:rFonts w:ascii="Garamond" w:eastAsia="Times New Roman" w:hAnsi="Garamond" w:cs="Times New Roman"/>
          <w:sz w:val="24"/>
          <w:szCs w:val="24"/>
          <w:lang w:eastAsia="sl-SI"/>
        </w:rPr>
        <w:t xml:space="preserve"> </w:t>
      </w:r>
      <w:r w:rsidR="00B7683B" w:rsidRPr="00B7683B">
        <w:rPr>
          <w:rFonts w:ascii="Garamond" w:eastAsia="Times New Roman" w:hAnsi="Garamond" w:cs="Times New Roman"/>
          <w:sz w:val="24"/>
          <w:szCs w:val="24"/>
          <w:lang w:eastAsia="sl-SI"/>
        </w:rPr>
        <w:t>farm.</w:t>
      </w:r>
      <w:r w:rsidR="00B7683B">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00841919" w:rsidRPr="00B42EFD">
        <w:rPr>
          <w:rFonts w:ascii="Garamond" w:eastAsia="Times New Roman" w:hAnsi="Garamond" w:cs="Times New Roman"/>
          <w:sz w:val="24"/>
          <w:szCs w:val="24"/>
          <w:lang w:eastAsia="sl-SI"/>
        </w:rPr>
        <w:tab/>
      </w:r>
      <w:r w:rsidR="00512112">
        <w:rPr>
          <w:rFonts w:ascii="Garamond" w:eastAsia="Times New Roman" w:hAnsi="Garamond" w:cs="Times New Roman"/>
          <w:sz w:val="24"/>
          <w:szCs w:val="24"/>
          <w:lang w:eastAsia="sl-SI"/>
        </w:rPr>
        <w:t xml:space="preserve">      Direktorica</w:t>
      </w:r>
    </w:p>
    <w:p w14:paraId="7B69FC64" w14:textId="5FF31B6D" w:rsidR="009F1011" w:rsidRDefault="009F1011" w:rsidP="0072760B">
      <w:pPr>
        <w:rPr>
          <w:rFonts w:eastAsia="Calibri"/>
          <w:b/>
        </w:rPr>
      </w:pPr>
    </w:p>
    <w:p w14:paraId="0C70216F" w14:textId="44BF43F7" w:rsidR="000E1C2F" w:rsidRDefault="000E1C2F" w:rsidP="0072760B">
      <w:pPr>
        <w:rPr>
          <w:rFonts w:eastAsia="Calibri"/>
          <w:b/>
        </w:rPr>
      </w:pPr>
    </w:p>
    <w:p w14:paraId="789F2DBF" w14:textId="0DAB027C" w:rsidR="000E1C2F" w:rsidRDefault="000E1C2F" w:rsidP="0072760B">
      <w:pPr>
        <w:rPr>
          <w:rFonts w:eastAsia="Calibri"/>
          <w:b/>
        </w:rPr>
      </w:pPr>
    </w:p>
    <w:p w14:paraId="748AF987" w14:textId="1293AFE0" w:rsidR="000E1C2F" w:rsidRDefault="000E1C2F" w:rsidP="0072760B">
      <w:pPr>
        <w:rPr>
          <w:rFonts w:eastAsia="Calibri"/>
          <w:b/>
        </w:rPr>
      </w:pPr>
    </w:p>
    <w:p w14:paraId="46CED35B" w14:textId="078F1FA1" w:rsidR="000E1C2F" w:rsidRDefault="000E1C2F" w:rsidP="0072760B">
      <w:pPr>
        <w:rPr>
          <w:rFonts w:eastAsia="Calibri"/>
          <w:b/>
        </w:rPr>
      </w:pPr>
    </w:p>
    <w:p w14:paraId="18BD279A" w14:textId="2BA4F6B2" w:rsidR="000E1C2F" w:rsidRDefault="000E1C2F" w:rsidP="0072760B">
      <w:pPr>
        <w:rPr>
          <w:rFonts w:eastAsia="Calibri"/>
          <w:b/>
        </w:rPr>
      </w:pPr>
    </w:p>
    <w:p w14:paraId="7298C388" w14:textId="69923370" w:rsidR="000E1C2F" w:rsidRDefault="000E1C2F" w:rsidP="0072760B">
      <w:pPr>
        <w:rPr>
          <w:rFonts w:eastAsia="Calibri"/>
          <w:b/>
        </w:rPr>
      </w:pPr>
    </w:p>
    <w:p w14:paraId="28CC336B" w14:textId="3CDD60A5" w:rsidR="000E1C2F" w:rsidRDefault="000E1C2F" w:rsidP="0072760B">
      <w:pPr>
        <w:rPr>
          <w:rFonts w:eastAsia="Calibri"/>
          <w:b/>
        </w:rPr>
      </w:pPr>
    </w:p>
    <w:p w14:paraId="13D16C71" w14:textId="6439DE00" w:rsidR="000E1C2F" w:rsidRDefault="000E1C2F" w:rsidP="0072760B">
      <w:pPr>
        <w:rPr>
          <w:rFonts w:eastAsia="Calibri"/>
          <w:b/>
        </w:rPr>
      </w:pPr>
    </w:p>
    <w:p w14:paraId="1B06939F" w14:textId="665A0AA2" w:rsidR="000E1C2F" w:rsidRDefault="000E1C2F" w:rsidP="0072760B">
      <w:pPr>
        <w:rPr>
          <w:rFonts w:eastAsia="Calibri"/>
          <w:b/>
        </w:rPr>
      </w:pPr>
    </w:p>
    <w:p w14:paraId="2756DAD2" w14:textId="4A156854" w:rsidR="000E1C2F" w:rsidRDefault="000E1C2F" w:rsidP="0072760B">
      <w:pPr>
        <w:rPr>
          <w:rFonts w:eastAsia="Calibri"/>
          <w:b/>
        </w:rPr>
      </w:pPr>
    </w:p>
    <w:p w14:paraId="325047A4" w14:textId="4CD93259" w:rsidR="000E1C2F" w:rsidRDefault="000E1C2F" w:rsidP="0072760B">
      <w:pPr>
        <w:rPr>
          <w:rFonts w:eastAsia="Calibri"/>
          <w:b/>
        </w:rPr>
      </w:pPr>
    </w:p>
    <w:p w14:paraId="436D5D05" w14:textId="559656BE" w:rsidR="000E1C2F" w:rsidRDefault="000E1C2F" w:rsidP="0072760B">
      <w:pPr>
        <w:rPr>
          <w:rFonts w:eastAsia="Calibri"/>
          <w:b/>
        </w:rPr>
      </w:pPr>
    </w:p>
    <w:p w14:paraId="038A8D45" w14:textId="755A4629" w:rsidR="000E1C2F" w:rsidRDefault="000E1C2F" w:rsidP="0072760B">
      <w:pPr>
        <w:rPr>
          <w:rFonts w:eastAsia="Calibri"/>
          <w:b/>
        </w:rPr>
      </w:pPr>
    </w:p>
    <w:p w14:paraId="234298A5" w14:textId="55E0B94E" w:rsidR="000E1C2F" w:rsidRDefault="000E1C2F" w:rsidP="0072760B">
      <w:pPr>
        <w:rPr>
          <w:rFonts w:eastAsia="Calibri"/>
          <w:b/>
        </w:rPr>
      </w:pPr>
    </w:p>
    <w:p w14:paraId="2931CB64" w14:textId="76547DF0" w:rsidR="00C810EC" w:rsidRDefault="00C810EC" w:rsidP="0072760B">
      <w:pPr>
        <w:rPr>
          <w:rFonts w:eastAsia="Calibri"/>
          <w:b/>
        </w:rPr>
      </w:pPr>
    </w:p>
    <w:p w14:paraId="22704C63" w14:textId="492F3088" w:rsidR="00C810EC" w:rsidRDefault="00C810EC" w:rsidP="0072760B">
      <w:pPr>
        <w:rPr>
          <w:rFonts w:eastAsia="Calibri"/>
          <w:b/>
        </w:rPr>
      </w:pPr>
    </w:p>
    <w:p w14:paraId="32659E95" w14:textId="7F819769" w:rsidR="00C810EC" w:rsidRDefault="00C810EC" w:rsidP="0072760B">
      <w:pPr>
        <w:rPr>
          <w:rFonts w:eastAsia="Calibri"/>
          <w:b/>
        </w:rPr>
      </w:pPr>
    </w:p>
    <w:p w14:paraId="299A9CD1" w14:textId="2B7ED991" w:rsidR="00C810EC" w:rsidRDefault="00C810EC" w:rsidP="0072760B">
      <w:pPr>
        <w:rPr>
          <w:rFonts w:eastAsia="Calibri"/>
          <w:b/>
        </w:rPr>
      </w:pPr>
    </w:p>
    <w:p w14:paraId="3C6D48C6" w14:textId="478D9724" w:rsidR="00C810EC" w:rsidRDefault="00C810EC" w:rsidP="0072760B">
      <w:pPr>
        <w:rPr>
          <w:rFonts w:eastAsia="Calibri"/>
          <w:b/>
        </w:rPr>
      </w:pPr>
    </w:p>
    <w:p w14:paraId="1DEC174C" w14:textId="05468293" w:rsidR="00C810EC" w:rsidRDefault="00C810EC" w:rsidP="0072760B">
      <w:pPr>
        <w:rPr>
          <w:rFonts w:eastAsia="Calibri"/>
          <w:b/>
        </w:rPr>
      </w:pPr>
    </w:p>
    <w:p w14:paraId="7D0BEB35" w14:textId="4D4B5E18" w:rsidR="00C810EC" w:rsidRDefault="00C810EC" w:rsidP="0072760B">
      <w:pPr>
        <w:rPr>
          <w:rFonts w:eastAsia="Calibri"/>
          <w:b/>
        </w:rPr>
      </w:pPr>
    </w:p>
    <w:p w14:paraId="5F6592B6" w14:textId="56BA41B5" w:rsidR="00C810EC" w:rsidRDefault="00C810EC" w:rsidP="0072760B">
      <w:pPr>
        <w:rPr>
          <w:rFonts w:eastAsia="Calibri"/>
          <w:b/>
        </w:rPr>
      </w:pPr>
    </w:p>
    <w:p w14:paraId="4277A4AE" w14:textId="02F57E95" w:rsidR="00C810EC" w:rsidRDefault="00C810EC" w:rsidP="0072760B">
      <w:pPr>
        <w:rPr>
          <w:rFonts w:eastAsia="Calibri"/>
          <w:b/>
        </w:rPr>
      </w:pPr>
    </w:p>
    <w:p w14:paraId="1F05C5AA" w14:textId="3B7CD2B1" w:rsidR="00C810EC" w:rsidRDefault="00C810EC" w:rsidP="0072760B">
      <w:pPr>
        <w:rPr>
          <w:rFonts w:eastAsia="Calibri"/>
          <w:b/>
        </w:rPr>
      </w:pPr>
    </w:p>
    <w:p w14:paraId="3EABA92B" w14:textId="5A859A6E" w:rsidR="00C810EC" w:rsidRDefault="00C810EC" w:rsidP="0072760B">
      <w:pPr>
        <w:rPr>
          <w:rFonts w:eastAsia="Calibri"/>
          <w:b/>
        </w:rPr>
      </w:pPr>
    </w:p>
    <w:p w14:paraId="5282568F" w14:textId="77777777" w:rsidR="00C810EC" w:rsidRPr="00B42EFD" w:rsidRDefault="00C810EC" w:rsidP="0072760B">
      <w:pPr>
        <w:rPr>
          <w:rFonts w:eastAsia="Calibri"/>
          <w:b/>
        </w:rPr>
      </w:pPr>
    </w:p>
    <w:p w14:paraId="618C1346" w14:textId="77777777" w:rsidR="007A7795" w:rsidRPr="00B42EFD" w:rsidRDefault="007A7795" w:rsidP="0072760B">
      <w:pPr>
        <w:rPr>
          <w:rFonts w:eastAsia="Calibri"/>
          <w:b/>
        </w:rPr>
      </w:pPr>
    </w:p>
    <w:p w14:paraId="16785AF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8" w:name="_Toc45735568"/>
      <w:r w:rsidRPr="00B42EFD">
        <w:rPr>
          <w:rFonts w:ascii="Garamond" w:eastAsia="Calibri" w:hAnsi="Garamond" w:cs="Times New Roman"/>
          <w:b/>
          <w:sz w:val="24"/>
          <w:szCs w:val="24"/>
        </w:rPr>
        <w:lastRenderedPageBreak/>
        <w:t>Priloge</w:t>
      </w:r>
      <w:bookmarkEnd w:id="88"/>
    </w:p>
    <w:p w14:paraId="22473FBA" w14:textId="77777777" w:rsidR="007A7795" w:rsidRPr="00B42EFD" w:rsidRDefault="007A7795" w:rsidP="00CC5952">
      <w:pPr>
        <w:rPr>
          <w:lang w:eastAsia="sl-SI"/>
        </w:rPr>
      </w:pPr>
    </w:p>
    <w:p w14:paraId="226495AB" w14:textId="77777777" w:rsidR="007A7795" w:rsidRPr="00B42EFD" w:rsidRDefault="007A7795" w:rsidP="00CC5952">
      <w:pPr>
        <w:rPr>
          <w:lang w:eastAsia="sl-SI"/>
        </w:rPr>
      </w:pPr>
    </w:p>
    <w:p w14:paraId="07CE8576" w14:textId="77777777" w:rsidR="007A7795" w:rsidRPr="00B42EFD" w:rsidRDefault="007A7795" w:rsidP="00CC5952">
      <w:pPr>
        <w:rPr>
          <w:lang w:eastAsia="sl-SI"/>
        </w:rPr>
      </w:pPr>
    </w:p>
    <w:p w14:paraId="18E2A629" w14:textId="77777777" w:rsidR="007A7795" w:rsidRPr="00B42EFD" w:rsidRDefault="007A7795" w:rsidP="00CC5952">
      <w:pPr>
        <w:rPr>
          <w:lang w:eastAsia="sl-SI"/>
        </w:rPr>
      </w:pPr>
    </w:p>
    <w:p w14:paraId="4A0D1F67" w14:textId="77777777" w:rsidR="007A7795" w:rsidRPr="00B42EFD" w:rsidRDefault="007A7795" w:rsidP="00CC5952">
      <w:pPr>
        <w:rPr>
          <w:lang w:eastAsia="sl-SI"/>
        </w:rPr>
      </w:pPr>
    </w:p>
    <w:p w14:paraId="747A8835" w14:textId="77777777" w:rsidR="007A7795" w:rsidRPr="00B42EFD" w:rsidRDefault="007A7795" w:rsidP="00CC5952">
      <w:pPr>
        <w:rPr>
          <w:lang w:eastAsia="sl-SI"/>
        </w:rPr>
      </w:pPr>
    </w:p>
    <w:p w14:paraId="1BC858A2" w14:textId="77777777" w:rsidR="007A7795" w:rsidRPr="00B42EFD" w:rsidRDefault="007A7795" w:rsidP="00CC5952">
      <w:pPr>
        <w:rPr>
          <w:lang w:eastAsia="sl-SI"/>
        </w:rPr>
      </w:pPr>
    </w:p>
    <w:p w14:paraId="6FFD1099" w14:textId="2C048828" w:rsidR="007A7795" w:rsidRDefault="007A7795" w:rsidP="00CC5952">
      <w:pPr>
        <w:rPr>
          <w:lang w:eastAsia="sl-SI"/>
        </w:rPr>
      </w:pPr>
    </w:p>
    <w:p w14:paraId="44E83BE0" w14:textId="1C4DD5F2" w:rsidR="009F1011" w:rsidRDefault="009F1011" w:rsidP="00CC5952">
      <w:pPr>
        <w:rPr>
          <w:lang w:eastAsia="sl-SI"/>
        </w:rPr>
      </w:pPr>
    </w:p>
    <w:p w14:paraId="71156905" w14:textId="5D6AE94A" w:rsidR="009F1011" w:rsidRDefault="009F1011" w:rsidP="00CC5952">
      <w:pPr>
        <w:rPr>
          <w:lang w:eastAsia="sl-SI"/>
        </w:rPr>
      </w:pPr>
    </w:p>
    <w:p w14:paraId="69849B1D" w14:textId="1F3FA292" w:rsidR="009F1011" w:rsidRDefault="009F1011" w:rsidP="00CC5952">
      <w:pPr>
        <w:rPr>
          <w:lang w:eastAsia="sl-SI"/>
        </w:rPr>
      </w:pPr>
    </w:p>
    <w:p w14:paraId="674C7841" w14:textId="7BAE3ECF" w:rsidR="009F1011" w:rsidRDefault="009F1011" w:rsidP="00CC5952">
      <w:pPr>
        <w:rPr>
          <w:lang w:eastAsia="sl-SI"/>
        </w:rPr>
      </w:pPr>
    </w:p>
    <w:p w14:paraId="66AC8C4C" w14:textId="048F3E9E" w:rsidR="009F1011" w:rsidRDefault="009F1011" w:rsidP="00CC5952">
      <w:pPr>
        <w:rPr>
          <w:lang w:eastAsia="sl-SI"/>
        </w:rPr>
      </w:pPr>
    </w:p>
    <w:p w14:paraId="0661E24F" w14:textId="743398EF" w:rsidR="009F1011" w:rsidRDefault="009F1011" w:rsidP="00CC5952">
      <w:pPr>
        <w:rPr>
          <w:lang w:eastAsia="sl-SI"/>
        </w:rPr>
      </w:pPr>
    </w:p>
    <w:p w14:paraId="7A7EF76A" w14:textId="73E6A19B" w:rsidR="009F1011" w:rsidRDefault="009F1011" w:rsidP="00CC5952">
      <w:pPr>
        <w:rPr>
          <w:lang w:eastAsia="sl-SI"/>
        </w:rPr>
      </w:pPr>
    </w:p>
    <w:p w14:paraId="71D29A23" w14:textId="37702109" w:rsidR="009F1011" w:rsidRDefault="009F1011" w:rsidP="00CC5952">
      <w:pPr>
        <w:rPr>
          <w:lang w:eastAsia="sl-SI"/>
        </w:rPr>
      </w:pPr>
    </w:p>
    <w:p w14:paraId="63B01488" w14:textId="7510A36F" w:rsidR="009F1011" w:rsidRDefault="009F1011" w:rsidP="00CC5952">
      <w:pPr>
        <w:rPr>
          <w:lang w:eastAsia="sl-SI"/>
        </w:rPr>
      </w:pPr>
    </w:p>
    <w:p w14:paraId="1A5AC719" w14:textId="2794C19B" w:rsidR="009F1011" w:rsidRDefault="009F1011" w:rsidP="00CC5952">
      <w:pPr>
        <w:rPr>
          <w:lang w:eastAsia="sl-SI"/>
        </w:rPr>
      </w:pPr>
    </w:p>
    <w:p w14:paraId="10D421A4" w14:textId="77777777" w:rsidR="009F1011" w:rsidRPr="00B42EFD" w:rsidRDefault="009F1011" w:rsidP="00CC5952">
      <w:pPr>
        <w:rPr>
          <w:lang w:eastAsia="sl-SI"/>
        </w:rPr>
      </w:pPr>
    </w:p>
    <w:p w14:paraId="5A729DF0" w14:textId="77777777" w:rsidR="007A7795" w:rsidRPr="00B42EFD" w:rsidRDefault="007A7795" w:rsidP="00CC5952">
      <w:pPr>
        <w:rPr>
          <w:lang w:eastAsia="sl-SI"/>
        </w:rPr>
      </w:pPr>
    </w:p>
    <w:p w14:paraId="7A21F0CD" w14:textId="77777777" w:rsidR="007A7795" w:rsidRPr="00B42EFD" w:rsidRDefault="007A7795" w:rsidP="00CC5952">
      <w:pPr>
        <w:rPr>
          <w:lang w:eastAsia="sl-SI"/>
        </w:rPr>
      </w:pPr>
    </w:p>
    <w:p w14:paraId="031FE8E7" w14:textId="77777777" w:rsidR="007A7795" w:rsidRPr="00B42EFD" w:rsidRDefault="007A7795" w:rsidP="00CC5952">
      <w:pPr>
        <w:rPr>
          <w:lang w:eastAsia="sl-SI"/>
        </w:rPr>
      </w:pPr>
    </w:p>
    <w:p w14:paraId="7A36A647" w14:textId="4CE6AE42" w:rsidR="007A7795" w:rsidRDefault="007A7795" w:rsidP="00CC5952">
      <w:pPr>
        <w:rPr>
          <w:lang w:eastAsia="sl-SI"/>
        </w:rPr>
      </w:pPr>
    </w:p>
    <w:p w14:paraId="48B7FC48" w14:textId="55563BFC" w:rsidR="000E1C2F" w:rsidRDefault="000E1C2F" w:rsidP="00CC5952">
      <w:pPr>
        <w:rPr>
          <w:lang w:eastAsia="sl-SI"/>
        </w:rPr>
      </w:pPr>
    </w:p>
    <w:p w14:paraId="6848069D" w14:textId="2E32AD99" w:rsidR="000E1C2F" w:rsidRDefault="000E1C2F" w:rsidP="00CC5952">
      <w:pPr>
        <w:rPr>
          <w:lang w:eastAsia="sl-SI"/>
        </w:rPr>
      </w:pPr>
    </w:p>
    <w:p w14:paraId="693A8405" w14:textId="04E7B1ED" w:rsidR="000E1C2F" w:rsidRDefault="000E1C2F" w:rsidP="00CC5952">
      <w:pPr>
        <w:rPr>
          <w:lang w:eastAsia="sl-SI"/>
        </w:rPr>
      </w:pPr>
    </w:p>
    <w:p w14:paraId="47A1791C" w14:textId="18B000DD" w:rsidR="000E1C2F" w:rsidRDefault="000E1C2F" w:rsidP="00CC5952">
      <w:pPr>
        <w:rPr>
          <w:lang w:eastAsia="sl-SI"/>
        </w:rPr>
      </w:pPr>
    </w:p>
    <w:p w14:paraId="331DE205" w14:textId="1C74BB73" w:rsidR="000E1C2F" w:rsidRDefault="000E1C2F" w:rsidP="00CC5952">
      <w:pPr>
        <w:rPr>
          <w:lang w:eastAsia="sl-SI"/>
        </w:rPr>
      </w:pPr>
    </w:p>
    <w:p w14:paraId="4547F841" w14:textId="750BA868" w:rsidR="000E1C2F" w:rsidRDefault="000E1C2F" w:rsidP="00CC5952">
      <w:pPr>
        <w:rPr>
          <w:lang w:eastAsia="sl-SI"/>
        </w:rPr>
      </w:pPr>
    </w:p>
    <w:p w14:paraId="5B4892F8" w14:textId="0A3B113C" w:rsidR="000E1C2F" w:rsidRDefault="000E1C2F" w:rsidP="00CC5952">
      <w:pPr>
        <w:rPr>
          <w:lang w:eastAsia="sl-SI"/>
        </w:rPr>
      </w:pPr>
    </w:p>
    <w:p w14:paraId="1710D5CF" w14:textId="77777777" w:rsidR="000E1C2F" w:rsidRPr="00B42EFD" w:rsidRDefault="000E1C2F" w:rsidP="00CC5952">
      <w:pPr>
        <w:rPr>
          <w:lang w:eastAsia="sl-SI"/>
        </w:rPr>
      </w:pPr>
    </w:p>
    <w:p w14:paraId="1D95F320" w14:textId="77777777" w:rsidR="007A7795" w:rsidRPr="00B42EFD" w:rsidRDefault="007A7795" w:rsidP="00CC5952">
      <w:pPr>
        <w:rPr>
          <w:lang w:eastAsia="sl-SI"/>
        </w:rPr>
      </w:pPr>
    </w:p>
    <w:p w14:paraId="3DDF5B0D" w14:textId="77777777" w:rsidR="007A7795" w:rsidRPr="00B42EFD" w:rsidRDefault="007A7795" w:rsidP="00CC5952">
      <w:pPr>
        <w:rPr>
          <w:lang w:eastAsia="sl-SI"/>
        </w:rPr>
      </w:pPr>
    </w:p>
    <w:p w14:paraId="5A4830D1"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9" w:name="_Toc45735569"/>
      <w:r w:rsidRPr="00B42EFD">
        <w:rPr>
          <w:rFonts w:ascii="Garamond" w:eastAsia="Calibri" w:hAnsi="Garamond" w:cs="Times New Roman"/>
          <w:b/>
          <w:sz w:val="24"/>
          <w:szCs w:val="24"/>
        </w:rPr>
        <w:lastRenderedPageBreak/>
        <w:t>Ponudbeni predračun za sklop 1</w:t>
      </w:r>
      <w:bookmarkEnd w:id="89"/>
    </w:p>
    <w:p w14:paraId="1E85B0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9D77BC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AB4F5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B31CEF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40DF0DA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C048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za sklop 1 oddajam sledečo ponudbo:</w:t>
      </w:r>
    </w:p>
    <w:p w14:paraId="75E5A93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699B9D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vse cene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A7795" w:rsidRPr="00B42EFD" w14:paraId="04B42AA6" w14:textId="77777777" w:rsidTr="007A7795">
        <w:tc>
          <w:tcPr>
            <w:tcW w:w="4815" w:type="dxa"/>
            <w:shd w:val="clear" w:color="auto" w:fill="auto"/>
          </w:tcPr>
          <w:p w14:paraId="527A2CC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Predmet dobave</w:t>
            </w:r>
          </w:p>
        </w:tc>
        <w:tc>
          <w:tcPr>
            <w:tcW w:w="4536" w:type="dxa"/>
            <w:shd w:val="clear" w:color="auto" w:fill="auto"/>
          </w:tcPr>
          <w:p w14:paraId="34142AA1" w14:textId="21A1F54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 xml:space="preserve">Ponudbena </w:t>
            </w:r>
            <w:r w:rsidR="008F2D6F">
              <w:rPr>
                <w:rFonts w:ascii="Garamond" w:eastAsia="Times New Roman" w:hAnsi="Garamond" w:cs="Times New Roman"/>
                <w:b/>
                <w:sz w:val="24"/>
                <w:szCs w:val="24"/>
                <w:lang w:eastAsia="sl-SI"/>
              </w:rPr>
              <w:t>vrednost</w:t>
            </w:r>
            <w:r w:rsidRPr="00B42EFD">
              <w:rPr>
                <w:rFonts w:ascii="Garamond" w:eastAsia="Times New Roman" w:hAnsi="Garamond" w:cs="Times New Roman"/>
                <w:b/>
                <w:sz w:val="24"/>
                <w:szCs w:val="24"/>
                <w:lang w:eastAsia="sl-SI"/>
              </w:rPr>
              <w:t xml:space="preserve"> brez DDV</w:t>
            </w:r>
          </w:p>
        </w:tc>
      </w:tr>
      <w:tr w:rsidR="007A7795" w:rsidRPr="00B42EFD" w14:paraId="5BB61963" w14:textId="77777777" w:rsidTr="007A7795">
        <w:tc>
          <w:tcPr>
            <w:tcW w:w="4815" w:type="dxa"/>
            <w:shd w:val="clear" w:color="auto" w:fill="auto"/>
          </w:tcPr>
          <w:p w14:paraId="0ED4D2B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Ponudbena vrednost za strojno opremo navedeno v podrobnem ponudbenem predračunu</w:t>
            </w:r>
          </w:p>
        </w:tc>
        <w:tc>
          <w:tcPr>
            <w:tcW w:w="4536" w:type="dxa"/>
            <w:shd w:val="clear" w:color="auto" w:fill="auto"/>
          </w:tcPr>
          <w:p w14:paraId="15A450A2"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3F8D03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57D0DA" w14:textId="5DEAA856" w:rsidR="007A7795"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B87AAD" w14:paraId="54A7B159" w14:textId="77777777" w:rsidTr="00B87AAD">
        <w:tc>
          <w:tcPr>
            <w:tcW w:w="4531" w:type="dxa"/>
          </w:tcPr>
          <w:p w14:paraId="6FB4C525" w14:textId="44995BA5"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Leta p</w:t>
            </w:r>
            <w:r w:rsidRPr="00B87AAD">
              <w:rPr>
                <w:rFonts w:ascii="Garamond" w:eastAsia="Times New Roman" w:hAnsi="Garamond"/>
                <w:sz w:val="24"/>
                <w:szCs w:val="24"/>
              </w:rPr>
              <w:t>odaljšan</w:t>
            </w:r>
            <w:r w:rsidR="000923EC">
              <w:rPr>
                <w:rFonts w:ascii="Garamond" w:eastAsia="Times New Roman" w:hAnsi="Garamond"/>
                <w:sz w:val="24"/>
                <w:szCs w:val="24"/>
              </w:rPr>
              <w:t>j</w:t>
            </w:r>
            <w:r w:rsidRPr="00B87AAD">
              <w:rPr>
                <w:rFonts w:ascii="Garamond" w:eastAsia="Times New Roman" w:hAnsi="Garamond"/>
                <w:sz w:val="24"/>
                <w:szCs w:val="24"/>
              </w:rPr>
              <w:t xml:space="preserve">a garancija opreme </w:t>
            </w:r>
            <w:r>
              <w:rPr>
                <w:rFonts w:ascii="Garamond" w:eastAsia="Times New Roman" w:hAnsi="Garamond"/>
                <w:sz w:val="24"/>
                <w:szCs w:val="24"/>
              </w:rPr>
              <w:t xml:space="preserve"> </w:t>
            </w:r>
          </w:p>
        </w:tc>
        <w:tc>
          <w:tcPr>
            <w:tcW w:w="4531" w:type="dxa"/>
          </w:tcPr>
          <w:p w14:paraId="04FC0DBD" w14:textId="650DCFAA"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_______ let</w:t>
            </w:r>
          </w:p>
        </w:tc>
      </w:tr>
    </w:tbl>
    <w:p w14:paraId="5C64CE1C" w14:textId="36E9F77A" w:rsidR="00B87AAD" w:rsidRDefault="00B87AAD" w:rsidP="00B42EFD">
      <w:pPr>
        <w:spacing w:line="312" w:lineRule="auto"/>
        <w:rPr>
          <w:rFonts w:ascii="Garamond" w:eastAsia="Times New Roman" w:hAnsi="Garamond" w:cs="Times New Roman"/>
          <w:sz w:val="24"/>
          <w:szCs w:val="24"/>
          <w:lang w:eastAsia="sl-SI"/>
        </w:rPr>
      </w:pPr>
    </w:p>
    <w:p w14:paraId="2627A661" w14:textId="5A26908F" w:rsidR="00B87AAD" w:rsidRDefault="00B87AAD" w:rsidP="00B42EFD">
      <w:pPr>
        <w:spacing w:line="312" w:lineRule="auto"/>
        <w:rPr>
          <w:rFonts w:ascii="Garamond" w:eastAsia="Times New Roman" w:hAnsi="Garamond" w:cs="Times New Roman"/>
          <w:sz w:val="24"/>
          <w:szCs w:val="24"/>
          <w:lang w:eastAsia="sl-SI"/>
        </w:rPr>
      </w:pPr>
    </w:p>
    <w:p w14:paraId="14849611" w14:textId="77777777" w:rsidR="00B87AAD" w:rsidRPr="00B42EFD" w:rsidRDefault="00B87AAD" w:rsidP="00B42EFD">
      <w:pPr>
        <w:spacing w:line="312" w:lineRule="auto"/>
        <w:rPr>
          <w:rFonts w:ascii="Garamond" w:eastAsia="Times New Roman" w:hAnsi="Garamond" w:cs="Times New Roman"/>
          <w:sz w:val="24"/>
          <w:szCs w:val="24"/>
          <w:lang w:eastAsia="sl-SI"/>
        </w:rPr>
      </w:pPr>
    </w:p>
    <w:p w14:paraId="62F40825" w14:textId="1B417E40" w:rsidR="007A7795" w:rsidRPr="00B42EFD" w:rsidRDefault="007A7795" w:rsidP="00B42EFD">
      <w:pPr>
        <w:spacing w:line="312" w:lineRule="auto"/>
        <w:rPr>
          <w:rFonts w:ascii="Garamond" w:eastAsia="Times New Roman" w:hAnsi="Garamond" w:cs="Times New Roman"/>
          <w:sz w:val="24"/>
          <w:szCs w:val="24"/>
          <w:lang w:eastAsia="sl-SI"/>
        </w:rPr>
      </w:pPr>
    </w:p>
    <w:p w14:paraId="46E9622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26890C0" w14:textId="09EFC2C0"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0085C9E7" w14:textId="75AFE116" w:rsidR="007A7795" w:rsidRPr="00B42EFD" w:rsidRDefault="007A7795" w:rsidP="00B42EFD">
      <w:pPr>
        <w:spacing w:line="312" w:lineRule="auto"/>
        <w:jc w:val="left"/>
        <w:rPr>
          <w:rFonts w:ascii="Garamond" w:eastAsia="Times New Roman" w:hAnsi="Garamond" w:cs="Times New Roman"/>
          <w:sz w:val="24"/>
          <w:szCs w:val="24"/>
          <w:lang w:eastAsia="sl-SI"/>
        </w:rPr>
      </w:pPr>
    </w:p>
    <w:p w14:paraId="279F6695" w14:textId="7EBA6880" w:rsidR="007A7795" w:rsidRPr="00B42EFD" w:rsidRDefault="007A7795" w:rsidP="00B42EFD">
      <w:pPr>
        <w:spacing w:line="312" w:lineRule="auto"/>
        <w:jc w:val="left"/>
        <w:rPr>
          <w:rFonts w:ascii="Garamond" w:eastAsia="Times New Roman" w:hAnsi="Garamond" w:cs="Times New Roman"/>
          <w:sz w:val="24"/>
          <w:szCs w:val="24"/>
          <w:lang w:eastAsia="sl-SI"/>
        </w:rPr>
      </w:pPr>
    </w:p>
    <w:p w14:paraId="292F2D6D" w14:textId="688106D3" w:rsidR="007A7795" w:rsidRPr="00B42EFD" w:rsidRDefault="007A7795" w:rsidP="00B42EFD">
      <w:pPr>
        <w:spacing w:line="312" w:lineRule="auto"/>
        <w:jc w:val="left"/>
        <w:rPr>
          <w:rFonts w:ascii="Garamond" w:eastAsia="Times New Roman" w:hAnsi="Garamond" w:cs="Times New Roman"/>
          <w:sz w:val="24"/>
          <w:szCs w:val="24"/>
          <w:lang w:eastAsia="sl-SI"/>
        </w:rPr>
      </w:pPr>
    </w:p>
    <w:p w14:paraId="11EE8A5A" w14:textId="396C7172" w:rsidR="007A7795" w:rsidRPr="00B42EFD" w:rsidRDefault="00B87AAD"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3360" behindDoc="0" locked="0" layoutInCell="1" allowOverlap="1" wp14:anchorId="420F0B6A" wp14:editId="1048F789">
                <wp:simplePos x="0" y="0"/>
                <wp:positionH relativeFrom="margin">
                  <wp:align>left</wp:align>
                </wp:positionH>
                <wp:positionV relativeFrom="paragraph">
                  <wp:posOffset>396875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B9AE07" w14:textId="77777777" w:rsidR="009D5D78" w:rsidRPr="002C4E3B" w:rsidRDefault="009D5D78" w:rsidP="007A7795">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72561E2D" w14:textId="77777777" w:rsidR="009D5D78" w:rsidRDefault="009D5D78" w:rsidP="007A7795">
                            <w:pPr>
                              <w:spacing w:line="312" w:lineRule="auto"/>
                              <w:rPr>
                                <w:rFonts w:ascii="Garamond" w:hAnsi="Garamond"/>
                              </w:rPr>
                            </w:pPr>
                          </w:p>
                          <w:p w14:paraId="6CD0AA2B" w14:textId="77777777" w:rsidR="009D5D78" w:rsidRDefault="009D5D78"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0F0B6A" id="Polje z besedilom 1" o:spid="_x0000_s1029" type="#_x0000_t202" style="position:absolute;margin-left:0;margin-top:31.2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">
                <v:textbox>
                  <w:txbxContent>
                    <w:p w14:paraId="54B9AE07" w14:textId="77777777" w:rsidR="009D5D78" w:rsidRPr="002C4E3B" w:rsidRDefault="009D5D78" w:rsidP="007A7795">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72561E2D" w14:textId="77777777" w:rsidR="009D5D78" w:rsidRDefault="009D5D78" w:rsidP="007A7795">
                      <w:pPr>
                        <w:spacing w:line="312" w:lineRule="auto"/>
                        <w:rPr>
                          <w:rFonts w:ascii="Garamond" w:hAnsi="Garamond"/>
                        </w:rPr>
                      </w:pPr>
                    </w:p>
                    <w:p w14:paraId="6CD0AA2B" w14:textId="77777777" w:rsidR="009D5D78" w:rsidRDefault="009D5D78" w:rsidP="007A7795"/>
                  </w:txbxContent>
                </v:textbox>
                <w10:wrap type="square" anchorx="margin"/>
              </v:shape>
            </w:pict>
          </mc:Fallback>
        </mc:AlternateContent>
      </w:r>
    </w:p>
    <w:p w14:paraId="073E4F11" w14:textId="50A62A55" w:rsidR="007A7795" w:rsidRPr="00B42EFD" w:rsidRDefault="007A7795" w:rsidP="00B42EFD">
      <w:pPr>
        <w:spacing w:line="312" w:lineRule="auto"/>
        <w:jc w:val="left"/>
        <w:rPr>
          <w:rFonts w:ascii="Garamond" w:eastAsia="Times New Roman" w:hAnsi="Garamond" w:cs="Times New Roman"/>
          <w:sz w:val="24"/>
          <w:szCs w:val="24"/>
          <w:lang w:eastAsia="sl-SI"/>
        </w:rPr>
      </w:pPr>
    </w:p>
    <w:p w14:paraId="7C6BE90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2D762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BFC361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5B39EB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Obvezna priloga:</w:t>
      </w:r>
    </w:p>
    <w:p w14:paraId="56DDB411" w14:textId="40200ECA" w:rsidR="007A7795" w:rsidRDefault="007A7795" w:rsidP="00B42EFD">
      <w:pPr>
        <w:numPr>
          <w:ilvl w:val="0"/>
          <w:numId w:val="9"/>
        </w:numPr>
        <w:spacing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V celoti izpolnjen obrazec Podrobni ponudbeni predračun (</w:t>
      </w:r>
      <w:proofErr w:type="spellStart"/>
      <w:r w:rsidRPr="00B42EFD">
        <w:rPr>
          <w:rFonts w:ascii="Garamond" w:eastAsia="Calibri" w:hAnsi="Garamond" w:cs="Times New Roman"/>
          <w:sz w:val="24"/>
          <w:szCs w:val="24"/>
          <w:lang w:eastAsia="sl-SI"/>
        </w:rPr>
        <w:t>excel</w:t>
      </w:r>
      <w:proofErr w:type="spellEnd"/>
      <w:r w:rsidRPr="00B42EFD">
        <w:rPr>
          <w:rFonts w:ascii="Garamond" w:eastAsia="Calibri" w:hAnsi="Garamond" w:cs="Times New Roman"/>
          <w:sz w:val="24"/>
          <w:szCs w:val="24"/>
          <w:lang w:eastAsia="sl-SI"/>
        </w:rPr>
        <w:t xml:space="preserve"> preglednica), ki se vloži v zavihek »Druge priloge«</w:t>
      </w:r>
    </w:p>
    <w:p w14:paraId="28E4250A" w14:textId="2DCE21EB" w:rsidR="007165D7" w:rsidRDefault="007165D7" w:rsidP="007165D7">
      <w:pPr>
        <w:spacing w:line="312" w:lineRule="auto"/>
        <w:contextualSpacing/>
        <w:jc w:val="left"/>
        <w:rPr>
          <w:rFonts w:ascii="Garamond" w:eastAsia="Calibri" w:hAnsi="Garamond" w:cs="Times New Roman"/>
          <w:sz w:val="24"/>
          <w:szCs w:val="24"/>
          <w:lang w:eastAsia="sl-SI"/>
        </w:rPr>
      </w:pPr>
    </w:p>
    <w:p w14:paraId="4E756973" w14:textId="095B3AB2" w:rsidR="007165D7" w:rsidRDefault="007165D7" w:rsidP="007165D7">
      <w:pPr>
        <w:spacing w:line="312" w:lineRule="auto"/>
        <w:contextualSpacing/>
        <w:jc w:val="left"/>
        <w:rPr>
          <w:rFonts w:ascii="Garamond" w:eastAsia="Calibri" w:hAnsi="Garamond" w:cs="Times New Roman"/>
          <w:sz w:val="24"/>
          <w:szCs w:val="24"/>
          <w:lang w:eastAsia="sl-SI"/>
        </w:rPr>
      </w:pPr>
    </w:p>
    <w:p w14:paraId="0BE770F2" w14:textId="5DC13FD5" w:rsidR="007165D7" w:rsidRPr="0072760B" w:rsidRDefault="007165D7" w:rsidP="0072760B">
      <w:pPr>
        <w:spacing w:line="312" w:lineRule="auto"/>
        <w:contextualSpacing/>
        <w:outlineLvl w:val="0"/>
        <w:rPr>
          <w:rFonts w:ascii="Garamond" w:eastAsia="Calibri" w:hAnsi="Garamond" w:cs="Times New Roman"/>
          <w:b/>
          <w:sz w:val="24"/>
          <w:szCs w:val="24"/>
        </w:rPr>
      </w:pPr>
      <w:bookmarkStart w:id="90" w:name="_Toc45735570"/>
      <w:r w:rsidRPr="0072760B">
        <w:rPr>
          <w:rFonts w:ascii="Garamond" w:eastAsia="Calibri" w:hAnsi="Garamond" w:cs="Times New Roman"/>
          <w:b/>
          <w:sz w:val="24"/>
          <w:szCs w:val="24"/>
        </w:rPr>
        <w:lastRenderedPageBreak/>
        <w:t>Ponudbeni predračun za sklop 2</w:t>
      </w:r>
      <w:bookmarkEnd w:id="90"/>
    </w:p>
    <w:p w14:paraId="78114FBF" w14:textId="77777777" w:rsidR="007165D7" w:rsidRDefault="007165D7" w:rsidP="007165D7">
      <w:pPr>
        <w:spacing w:line="312" w:lineRule="auto"/>
        <w:rPr>
          <w:rFonts w:ascii="Garamond" w:eastAsia="Times New Roman" w:hAnsi="Garamond" w:cs="Times New Roman"/>
          <w:sz w:val="24"/>
          <w:szCs w:val="24"/>
          <w:lang w:eastAsia="sl-SI"/>
        </w:rPr>
      </w:pPr>
    </w:p>
    <w:p w14:paraId="44938A54" w14:textId="569A49E2"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6B2E8491"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72A09686" w14:textId="213425BB"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Pr>
          <w:rFonts w:ascii="Garamond" w:eastAsia="Times New Roman" w:hAnsi="Garamond" w:cs="Times New Roman"/>
          <w:sz w:val="24"/>
          <w:szCs w:val="24"/>
          <w:lang w:eastAsia="sl-SI"/>
        </w:rPr>
        <w:t>2</w:t>
      </w:r>
      <w:r w:rsidRPr="00B42EFD">
        <w:rPr>
          <w:rFonts w:ascii="Garamond" w:eastAsia="Times New Roman" w:hAnsi="Garamond" w:cs="Times New Roman"/>
          <w:sz w:val="24"/>
          <w:szCs w:val="24"/>
          <w:lang w:eastAsia="sl-SI"/>
        </w:rPr>
        <w:t xml:space="preserve"> oddajam sledečo ponudbo:</w:t>
      </w:r>
    </w:p>
    <w:p w14:paraId="15BB8998"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5B15FA6B" w14:textId="2D3E9726" w:rsidR="007165D7" w:rsidRDefault="007165D7"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562"/>
        <w:gridCol w:w="5479"/>
        <w:gridCol w:w="3021"/>
      </w:tblGrid>
      <w:tr w:rsidR="00EE3C13" w14:paraId="6C60064E" w14:textId="77777777" w:rsidTr="0072760B">
        <w:tc>
          <w:tcPr>
            <w:tcW w:w="562" w:type="dxa"/>
          </w:tcPr>
          <w:p w14:paraId="170F50AC" w14:textId="58425981"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1.</w:t>
            </w:r>
          </w:p>
        </w:tc>
        <w:tc>
          <w:tcPr>
            <w:tcW w:w="5479" w:type="dxa"/>
          </w:tcPr>
          <w:p w14:paraId="4196914E" w14:textId="1A45EFB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w:t>
            </w:r>
            <w:r w:rsidRPr="00EE3C13">
              <w:rPr>
                <w:rFonts w:ascii="Garamond" w:eastAsia="Times New Roman" w:hAnsi="Garamond"/>
                <w:sz w:val="24"/>
                <w:szCs w:val="24"/>
              </w:rPr>
              <w:t>za mesečni pavšal (20 ur mesečno</w:t>
            </w:r>
            <w:r>
              <w:rPr>
                <w:rFonts w:ascii="Garamond" w:eastAsia="Times New Roman" w:hAnsi="Garamond"/>
                <w:sz w:val="24"/>
                <w:szCs w:val="24"/>
              </w:rPr>
              <w:t>), v EUR brez DDV</w:t>
            </w:r>
          </w:p>
        </w:tc>
        <w:tc>
          <w:tcPr>
            <w:tcW w:w="3021" w:type="dxa"/>
          </w:tcPr>
          <w:p w14:paraId="4851275D" w14:textId="77777777" w:rsidR="00EE3C13" w:rsidRDefault="00EE3C13" w:rsidP="00B42EFD">
            <w:pPr>
              <w:spacing w:line="312" w:lineRule="auto"/>
              <w:rPr>
                <w:rFonts w:ascii="Garamond" w:eastAsia="Times New Roman" w:hAnsi="Garamond"/>
                <w:sz w:val="24"/>
                <w:szCs w:val="24"/>
              </w:rPr>
            </w:pPr>
          </w:p>
        </w:tc>
      </w:tr>
      <w:tr w:rsidR="00EE3C13" w14:paraId="12EAC431" w14:textId="77777777" w:rsidTr="0072760B">
        <w:tc>
          <w:tcPr>
            <w:tcW w:w="562" w:type="dxa"/>
          </w:tcPr>
          <w:p w14:paraId="3ADED147" w14:textId="6F75D426"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2.</w:t>
            </w:r>
          </w:p>
        </w:tc>
        <w:tc>
          <w:tcPr>
            <w:tcW w:w="5479" w:type="dxa"/>
          </w:tcPr>
          <w:p w14:paraId="110F5CD9" w14:textId="4BC71427"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mesečnega pavšala za obdobje 48 mesecev, v EUR brez DDV (=48 * ponudbena cena pod </w:t>
            </w:r>
            <w:proofErr w:type="spellStart"/>
            <w:r>
              <w:rPr>
                <w:rFonts w:ascii="Garamond" w:eastAsia="Times New Roman" w:hAnsi="Garamond"/>
                <w:sz w:val="24"/>
                <w:szCs w:val="24"/>
              </w:rPr>
              <w:t>zap</w:t>
            </w:r>
            <w:proofErr w:type="spellEnd"/>
            <w:r>
              <w:rPr>
                <w:rFonts w:ascii="Garamond" w:eastAsia="Times New Roman" w:hAnsi="Garamond"/>
                <w:sz w:val="24"/>
                <w:szCs w:val="24"/>
              </w:rPr>
              <w:t>. št. 1)</w:t>
            </w:r>
          </w:p>
        </w:tc>
        <w:tc>
          <w:tcPr>
            <w:tcW w:w="3021" w:type="dxa"/>
          </w:tcPr>
          <w:p w14:paraId="1569B253" w14:textId="77777777" w:rsidR="00EE3C13" w:rsidRDefault="00EE3C13" w:rsidP="00B42EFD">
            <w:pPr>
              <w:spacing w:line="312" w:lineRule="auto"/>
              <w:rPr>
                <w:rFonts w:ascii="Garamond" w:eastAsia="Times New Roman" w:hAnsi="Garamond"/>
                <w:sz w:val="24"/>
                <w:szCs w:val="24"/>
              </w:rPr>
            </w:pPr>
          </w:p>
        </w:tc>
      </w:tr>
      <w:tr w:rsidR="00EE3C13" w14:paraId="6437F5A5" w14:textId="77777777" w:rsidTr="0072760B">
        <w:tc>
          <w:tcPr>
            <w:tcW w:w="562" w:type="dxa"/>
          </w:tcPr>
          <w:p w14:paraId="53753B74" w14:textId="6373A619"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3.</w:t>
            </w:r>
          </w:p>
        </w:tc>
        <w:tc>
          <w:tcPr>
            <w:tcW w:w="5479" w:type="dxa"/>
          </w:tcPr>
          <w:p w14:paraId="6A2DA39B" w14:textId="28675A84" w:rsidR="004810EB" w:rsidRDefault="004810EB" w:rsidP="00B42EFD">
            <w:pPr>
              <w:spacing w:line="312" w:lineRule="auto"/>
              <w:rPr>
                <w:rFonts w:ascii="Garamond" w:eastAsia="Times New Roman" w:hAnsi="Garamond"/>
                <w:sz w:val="24"/>
                <w:szCs w:val="24"/>
              </w:rPr>
            </w:pPr>
            <w:r>
              <w:rPr>
                <w:rFonts w:ascii="Garamond" w:eastAsia="Times New Roman" w:hAnsi="Garamond"/>
                <w:sz w:val="24"/>
                <w:szCs w:val="24"/>
              </w:rPr>
              <w:t xml:space="preserve">Odzivni čas za </w:t>
            </w:r>
            <w:r w:rsidRPr="004810EB">
              <w:rPr>
                <w:rFonts w:ascii="Garamond" w:eastAsia="Times New Roman" w:hAnsi="Garamond"/>
                <w:sz w:val="24"/>
                <w:szCs w:val="24"/>
              </w:rPr>
              <w:t>okvare, ki povzročijo nedelovanje omrežja ali pa bi lahko povzročile njegovo nedelovanje</w:t>
            </w:r>
          </w:p>
          <w:p w14:paraId="5376BF0F" w14:textId="7191C5C1" w:rsidR="00EE3C13" w:rsidRDefault="004810EB" w:rsidP="00B42EFD">
            <w:pPr>
              <w:spacing w:line="312" w:lineRule="auto"/>
              <w:rPr>
                <w:rFonts w:ascii="Garamond" w:eastAsia="Times New Roman" w:hAnsi="Garamond"/>
                <w:sz w:val="24"/>
                <w:szCs w:val="24"/>
              </w:rPr>
            </w:pPr>
            <w:r>
              <w:rPr>
                <w:rFonts w:ascii="Garamond" w:eastAsia="Times New Roman" w:hAnsi="Garamond"/>
                <w:sz w:val="24"/>
                <w:szCs w:val="24"/>
              </w:rPr>
              <w:t>znaša</w:t>
            </w:r>
            <w:r w:rsidRPr="004810EB">
              <w:rPr>
                <w:rFonts w:ascii="Garamond" w:eastAsia="Times New Roman" w:hAnsi="Garamond"/>
                <w:sz w:val="24"/>
                <w:szCs w:val="24"/>
              </w:rPr>
              <w:t xml:space="preserve"> 1 ur</w:t>
            </w:r>
            <w:r>
              <w:rPr>
                <w:rFonts w:ascii="Garamond" w:eastAsia="Times New Roman" w:hAnsi="Garamond"/>
                <w:sz w:val="24"/>
                <w:szCs w:val="24"/>
              </w:rPr>
              <w:t>o</w:t>
            </w:r>
            <w:r w:rsidRPr="004810EB">
              <w:rPr>
                <w:rFonts w:ascii="Garamond" w:eastAsia="Times New Roman" w:hAnsi="Garamond"/>
                <w:sz w:val="24"/>
                <w:szCs w:val="24"/>
              </w:rPr>
              <w:t xml:space="preserve"> od prijave okvare med 7:00 in 19:00, vse dni v tednu</w:t>
            </w:r>
            <w:r>
              <w:rPr>
                <w:rFonts w:ascii="Garamond" w:eastAsia="Times New Roman" w:hAnsi="Garamond"/>
                <w:sz w:val="24"/>
                <w:szCs w:val="24"/>
              </w:rPr>
              <w:t>. Odzivni čas zagotavljamo t</w:t>
            </w:r>
            <w:r w:rsidRPr="004810EB">
              <w:rPr>
                <w:rFonts w:ascii="Garamond" w:eastAsia="Times New Roman" w:hAnsi="Garamond"/>
                <w:sz w:val="24"/>
                <w:szCs w:val="24"/>
              </w:rPr>
              <w:t>ako, da začne</w:t>
            </w:r>
            <w:r>
              <w:rPr>
                <w:rFonts w:ascii="Garamond" w:eastAsia="Times New Roman" w:hAnsi="Garamond"/>
                <w:sz w:val="24"/>
                <w:szCs w:val="24"/>
              </w:rPr>
              <w:t>mo</w:t>
            </w:r>
            <w:r w:rsidRPr="004810EB">
              <w:rPr>
                <w:rFonts w:ascii="Garamond" w:eastAsia="Times New Roman" w:hAnsi="Garamond"/>
                <w:sz w:val="24"/>
                <w:szCs w:val="24"/>
              </w:rPr>
              <w:t xml:space="preserve"> odpravljati napake na lokaciji naročnika (enotah Lekarne Velenje) najkasneje v roku 1 ure od prijave napake.</w:t>
            </w:r>
          </w:p>
        </w:tc>
        <w:tc>
          <w:tcPr>
            <w:tcW w:w="3021" w:type="dxa"/>
          </w:tcPr>
          <w:p w14:paraId="0D8C8E33" w14:textId="19AF00F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DA/NE (obkroži)</w:t>
            </w:r>
          </w:p>
        </w:tc>
      </w:tr>
    </w:tbl>
    <w:p w14:paraId="55394BBF" w14:textId="4CE8A876" w:rsidR="007165D7" w:rsidRDefault="007165D7" w:rsidP="00B42EFD">
      <w:pPr>
        <w:spacing w:line="312" w:lineRule="auto"/>
        <w:rPr>
          <w:rFonts w:ascii="Garamond" w:eastAsia="Times New Roman" w:hAnsi="Garamond" w:cs="Times New Roman"/>
          <w:sz w:val="24"/>
          <w:szCs w:val="24"/>
          <w:lang w:eastAsia="sl-SI"/>
        </w:rPr>
      </w:pPr>
    </w:p>
    <w:p w14:paraId="1493A730" w14:textId="24B9740B" w:rsidR="007165D7" w:rsidRDefault="007165D7" w:rsidP="00B42EFD">
      <w:pPr>
        <w:spacing w:line="312" w:lineRule="auto"/>
        <w:rPr>
          <w:rFonts w:ascii="Garamond" w:eastAsia="Times New Roman" w:hAnsi="Garamond" w:cs="Times New Roman"/>
          <w:sz w:val="24"/>
          <w:szCs w:val="24"/>
          <w:lang w:eastAsia="sl-SI"/>
        </w:rPr>
      </w:pPr>
    </w:p>
    <w:p w14:paraId="79A58809" w14:textId="6226E4D8" w:rsidR="007165D7" w:rsidRDefault="007165D7" w:rsidP="00B42EFD">
      <w:pPr>
        <w:spacing w:line="312" w:lineRule="auto"/>
        <w:rPr>
          <w:rFonts w:ascii="Garamond" w:eastAsia="Times New Roman" w:hAnsi="Garamond" w:cs="Times New Roman"/>
          <w:sz w:val="24"/>
          <w:szCs w:val="24"/>
          <w:lang w:eastAsia="sl-SI"/>
        </w:rPr>
      </w:pPr>
    </w:p>
    <w:p w14:paraId="09261634" w14:textId="152E734E" w:rsidR="00EE3C13" w:rsidRDefault="00EE3C13" w:rsidP="00B42EFD">
      <w:pPr>
        <w:spacing w:line="312" w:lineRule="auto"/>
        <w:rPr>
          <w:rFonts w:ascii="Garamond" w:eastAsia="Times New Roman" w:hAnsi="Garamond" w:cs="Times New Roman"/>
          <w:sz w:val="24"/>
          <w:szCs w:val="24"/>
          <w:lang w:eastAsia="sl-SI"/>
        </w:rPr>
      </w:pPr>
    </w:p>
    <w:p w14:paraId="149AF176"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172E0453"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5B68B06E" w14:textId="77777777" w:rsidR="00EE3C13" w:rsidRPr="00B42EFD" w:rsidRDefault="00EE3C13" w:rsidP="00EE3C13">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5A45425A"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2E0F61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1F0CACDD"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4505747"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5408" behindDoc="0" locked="0" layoutInCell="1" allowOverlap="1" wp14:anchorId="60D817C2" wp14:editId="5D1457A6">
                <wp:simplePos x="0" y="0"/>
                <wp:positionH relativeFrom="margin">
                  <wp:align>left</wp:align>
                </wp:positionH>
                <wp:positionV relativeFrom="paragraph">
                  <wp:posOffset>396875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B60C5E" w14:textId="77777777" w:rsidR="009D5D78" w:rsidRPr="002C4E3B" w:rsidRDefault="009D5D78" w:rsidP="00EE3C13">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15056A43" w14:textId="77777777" w:rsidR="009D5D78" w:rsidRDefault="009D5D78" w:rsidP="00EE3C13">
                            <w:pPr>
                              <w:spacing w:line="312" w:lineRule="auto"/>
                              <w:rPr>
                                <w:rFonts w:ascii="Garamond" w:hAnsi="Garamond"/>
                              </w:rPr>
                            </w:pPr>
                          </w:p>
                          <w:p w14:paraId="0BCA4656" w14:textId="77777777" w:rsidR="009D5D78" w:rsidRDefault="009D5D78" w:rsidP="00EE3C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817C2" id="Polje z besedilom 4" o:spid="_x0000_s1030" type="#_x0000_t202" style="position:absolute;margin-left:0;margin-top:31.2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">
                <v:textbox>
                  <w:txbxContent>
                    <w:p w14:paraId="5AB60C5E" w14:textId="77777777" w:rsidR="009D5D78" w:rsidRPr="002C4E3B" w:rsidRDefault="009D5D78" w:rsidP="00EE3C13">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15056A43" w14:textId="77777777" w:rsidR="009D5D78" w:rsidRDefault="009D5D78" w:rsidP="00EE3C13">
                      <w:pPr>
                        <w:spacing w:line="312" w:lineRule="auto"/>
                        <w:rPr>
                          <w:rFonts w:ascii="Garamond" w:hAnsi="Garamond"/>
                        </w:rPr>
                      </w:pPr>
                    </w:p>
                    <w:p w14:paraId="0BCA4656" w14:textId="77777777" w:rsidR="009D5D78" w:rsidRDefault="009D5D78" w:rsidP="00EE3C13"/>
                  </w:txbxContent>
                </v:textbox>
                <w10:wrap type="square" anchorx="margin"/>
              </v:shape>
            </w:pict>
          </mc:Fallback>
        </mc:AlternateContent>
      </w:r>
    </w:p>
    <w:p w14:paraId="59311316"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AB61A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713E229"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320A2378" w14:textId="080BDDCC" w:rsidR="00EE3C13" w:rsidRDefault="00EE3C13" w:rsidP="00B42EFD">
      <w:pPr>
        <w:spacing w:line="312" w:lineRule="auto"/>
        <w:rPr>
          <w:rFonts w:ascii="Garamond" w:eastAsia="Times New Roman" w:hAnsi="Garamond" w:cs="Times New Roman"/>
          <w:sz w:val="24"/>
          <w:szCs w:val="24"/>
          <w:lang w:eastAsia="sl-SI"/>
        </w:rPr>
      </w:pPr>
    </w:p>
    <w:p w14:paraId="4A488080" w14:textId="1A944E6A" w:rsidR="00EE3C13" w:rsidRDefault="00EE3C13" w:rsidP="00B42EFD">
      <w:pPr>
        <w:spacing w:line="312" w:lineRule="auto"/>
        <w:rPr>
          <w:rFonts w:ascii="Garamond" w:eastAsia="Times New Roman" w:hAnsi="Garamond" w:cs="Times New Roman"/>
          <w:sz w:val="24"/>
          <w:szCs w:val="24"/>
          <w:lang w:eastAsia="sl-SI"/>
        </w:rPr>
      </w:pPr>
    </w:p>
    <w:p w14:paraId="14120C5B" w14:textId="6BFE8818" w:rsidR="007A7795" w:rsidRPr="00B42EFD" w:rsidRDefault="007A7795" w:rsidP="00B42EFD">
      <w:pPr>
        <w:spacing w:line="312" w:lineRule="auto"/>
        <w:contextualSpacing/>
        <w:outlineLvl w:val="0"/>
        <w:rPr>
          <w:rFonts w:ascii="Garamond" w:eastAsia="Calibri" w:hAnsi="Garamond" w:cs="Times New Roman"/>
          <w:b/>
          <w:sz w:val="24"/>
          <w:szCs w:val="24"/>
        </w:rPr>
      </w:pPr>
      <w:bookmarkStart w:id="91" w:name="_Toc45735571"/>
      <w:r w:rsidRPr="00B42EFD">
        <w:rPr>
          <w:rFonts w:ascii="Garamond" w:eastAsia="Calibri" w:hAnsi="Garamond" w:cs="Times New Roman"/>
          <w:b/>
          <w:sz w:val="24"/>
          <w:szCs w:val="24"/>
        </w:rPr>
        <w:lastRenderedPageBreak/>
        <w:t xml:space="preserve">Ponudbeni predračun za sklop </w:t>
      </w:r>
      <w:r w:rsidR="007165D7">
        <w:rPr>
          <w:rFonts w:ascii="Garamond" w:eastAsia="Calibri" w:hAnsi="Garamond" w:cs="Times New Roman"/>
          <w:b/>
          <w:sz w:val="24"/>
          <w:szCs w:val="24"/>
        </w:rPr>
        <w:t>3</w:t>
      </w:r>
      <w:bookmarkEnd w:id="91"/>
    </w:p>
    <w:p w14:paraId="1370B2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57283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3D37E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957F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2A47D21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52CE37" w14:textId="042FF553" w:rsidR="007A7795" w:rsidRDefault="007A7795" w:rsidP="00B42EFD">
      <w:pPr>
        <w:spacing w:line="312" w:lineRule="auto"/>
        <w:rPr>
          <w:rFonts w:ascii="Garamond" w:eastAsia="Times New Roman" w:hAnsi="Garamond" w:cs="Times New Roman"/>
          <w:i/>
          <w:iCs/>
          <w:sz w:val="24"/>
          <w:szCs w:val="24"/>
          <w:lang w:eastAsia="sl-SI"/>
        </w:rPr>
      </w:pPr>
      <w:bookmarkStart w:id="92" w:name="_Hlk43644992"/>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sidR="00EE3C13">
        <w:rPr>
          <w:rFonts w:ascii="Garamond" w:eastAsia="Times New Roman" w:hAnsi="Garamond" w:cs="Times New Roman"/>
          <w:sz w:val="24"/>
          <w:szCs w:val="24"/>
          <w:lang w:eastAsia="sl-SI"/>
        </w:rPr>
        <w:t>3</w:t>
      </w:r>
      <w:r w:rsidRPr="00B42EFD">
        <w:rPr>
          <w:rFonts w:ascii="Garamond" w:eastAsia="Times New Roman" w:hAnsi="Garamond" w:cs="Times New Roman"/>
          <w:sz w:val="24"/>
          <w:szCs w:val="24"/>
          <w:lang w:eastAsia="sl-SI"/>
        </w:rPr>
        <w:t xml:space="preserve"> oddajam sledečo ponudbo za programski paket (</w:t>
      </w:r>
      <w:r w:rsidR="00841919" w:rsidRPr="00B42EFD">
        <w:rPr>
          <w:rFonts w:ascii="Garamond" w:eastAsia="Times New Roman" w:hAnsi="Garamond" w:cs="Times New Roman"/>
          <w:sz w:val="24"/>
          <w:szCs w:val="24"/>
          <w:lang w:eastAsia="sl-SI"/>
        </w:rPr>
        <w:t>Zagotavljanje in vzdrževanje računalniške podpore poslovnim procesom</w:t>
      </w:r>
      <w:r w:rsidRPr="00B42EFD">
        <w:rPr>
          <w:rFonts w:ascii="Garamond" w:eastAsia="Times New Roman" w:hAnsi="Garamond" w:cs="Times New Roman"/>
          <w:sz w:val="24"/>
          <w:szCs w:val="24"/>
          <w:lang w:eastAsia="sl-SI"/>
        </w:rPr>
        <w:t>) __________________________ (</w:t>
      </w:r>
      <w:r w:rsidRPr="00B42EFD">
        <w:rPr>
          <w:rFonts w:ascii="Garamond" w:eastAsia="Times New Roman" w:hAnsi="Garamond" w:cs="Times New Roman"/>
          <w:i/>
          <w:iCs/>
          <w:sz w:val="24"/>
          <w:szCs w:val="24"/>
          <w:lang w:eastAsia="sl-SI"/>
        </w:rPr>
        <w:t>navedite komercialno ime programskega paketa):</w:t>
      </w:r>
    </w:p>
    <w:p w14:paraId="3EE32407" w14:textId="77777777" w:rsidR="00042410" w:rsidRPr="00B42EFD" w:rsidRDefault="00042410" w:rsidP="00B42EFD">
      <w:pPr>
        <w:spacing w:line="312" w:lineRule="auto"/>
        <w:rPr>
          <w:rFonts w:ascii="Garamond" w:eastAsia="Times New Roman" w:hAnsi="Garamond" w:cs="Times New Roman"/>
          <w:sz w:val="24"/>
          <w:szCs w:val="24"/>
          <w:lang w:eastAsia="sl-SI"/>
        </w:rPr>
      </w:pP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7A7795" w:rsidRPr="00B42EFD" w14:paraId="22DF2C0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bookmarkEnd w:id="92"/>
          <w:p w14:paraId="23BDC702"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428865F4"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Cena na mesec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05BC0D66"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Količina (št.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1A5AA7AC"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Skupna cena za čas trajanja pogodbe (v EUR brez DDV)</w:t>
            </w:r>
          </w:p>
        </w:tc>
      </w:tr>
      <w:tr w:rsidR="007A7795" w:rsidRPr="00B42EFD" w14:paraId="2FD665F4" w14:textId="77777777" w:rsidTr="007A7795">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66A7F6E1" w14:textId="77777777" w:rsidR="007A7795" w:rsidRPr="00B42EFD" w:rsidRDefault="007A7795" w:rsidP="00B42EFD">
            <w:pPr>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na upravi  (fakturiranje, OLAP, galenski)</w:t>
            </w:r>
          </w:p>
        </w:tc>
        <w:tc>
          <w:tcPr>
            <w:tcW w:w="1984" w:type="dxa"/>
            <w:tcBorders>
              <w:top w:val="single" w:sz="4" w:space="0" w:color="000000"/>
              <w:left w:val="single" w:sz="4" w:space="0" w:color="000000"/>
              <w:bottom w:val="single" w:sz="4" w:space="0" w:color="000000"/>
              <w:right w:val="single" w:sz="4" w:space="0" w:color="000000"/>
            </w:tcBorders>
            <w:vAlign w:val="center"/>
          </w:tcPr>
          <w:p w14:paraId="54B711BE"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30977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92F8A37"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2B29A450"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4F1212CA"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v posl. enotah</w:t>
            </w:r>
          </w:p>
        </w:tc>
        <w:tc>
          <w:tcPr>
            <w:tcW w:w="1984" w:type="dxa"/>
            <w:tcBorders>
              <w:top w:val="single" w:sz="4" w:space="0" w:color="000000"/>
              <w:left w:val="single" w:sz="4" w:space="0" w:color="000000"/>
              <w:bottom w:val="single" w:sz="4" w:space="0" w:color="000000"/>
              <w:right w:val="single" w:sz="4" w:space="0" w:color="000000"/>
            </w:tcBorders>
            <w:vAlign w:val="center"/>
          </w:tcPr>
          <w:p w14:paraId="03679E5C"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932F422"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2CC857B"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5B64CBBC"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779168CD"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Integracija z ERP naročnika in vzdrževanje avtomatske likvidature blagovnih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w:t>
            </w:r>
            <w:proofErr w:type="spellEnd"/>
            <w:r w:rsidRPr="00B42EFD">
              <w:rPr>
                <w:rFonts w:ascii="Garamond" w:eastAsia="Times New Roman" w:hAnsi="Garamond" w:cs="Times New Roman"/>
                <w:sz w:val="24"/>
                <w:szCs w:val="24"/>
                <w:lang w:eastAsia="sl-SI"/>
              </w:rPr>
              <w:t xml:space="preserve"> v ERP nar.</w:t>
            </w:r>
          </w:p>
        </w:tc>
        <w:tc>
          <w:tcPr>
            <w:tcW w:w="1984" w:type="dxa"/>
            <w:tcBorders>
              <w:top w:val="single" w:sz="4" w:space="0" w:color="000000"/>
              <w:left w:val="single" w:sz="4" w:space="0" w:color="000000"/>
              <w:bottom w:val="single" w:sz="4" w:space="0" w:color="000000"/>
              <w:right w:val="single" w:sz="4" w:space="0" w:color="000000"/>
            </w:tcBorders>
            <w:vAlign w:val="center"/>
          </w:tcPr>
          <w:p w14:paraId="206E75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937275"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5B9AC42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04A83825"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1057801"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Arhiv 2. </w:t>
            </w:r>
            <w:proofErr w:type="spellStart"/>
            <w:r w:rsidRPr="00B42EFD">
              <w:rPr>
                <w:rFonts w:ascii="Garamond" w:eastAsia="Times New Roman" w:hAnsi="Garamond" w:cs="Times New Roman"/>
                <w:sz w:val="24"/>
                <w:szCs w:val="24"/>
                <w:lang w:eastAsia="sl-SI"/>
              </w:rPr>
              <w:t>kriptirane</w:t>
            </w:r>
            <w:proofErr w:type="spellEnd"/>
            <w:r w:rsidRPr="00B42EFD">
              <w:rPr>
                <w:rFonts w:ascii="Garamond" w:eastAsia="Times New Roman" w:hAnsi="Garamond" w:cs="Times New Roman"/>
                <w:sz w:val="24"/>
                <w:szCs w:val="24"/>
                <w:lang w:eastAsia="sl-SI"/>
              </w:rPr>
              <w:t xml:space="preserve"> varnostne kopije </w:t>
            </w:r>
            <w:proofErr w:type="spellStart"/>
            <w:r w:rsidRPr="00B42EFD">
              <w:rPr>
                <w:rFonts w:ascii="Garamond" w:eastAsia="Times New Roman" w:hAnsi="Garamond" w:cs="Times New Roman"/>
                <w:sz w:val="24"/>
                <w:szCs w:val="24"/>
                <w:lang w:eastAsia="sl-SI"/>
              </w:rPr>
              <w:t>kriptiranih</w:t>
            </w:r>
            <w:proofErr w:type="spellEnd"/>
            <w:r w:rsidRPr="00B42EFD">
              <w:rPr>
                <w:rFonts w:ascii="Garamond" w:eastAsia="Times New Roman" w:hAnsi="Garamond" w:cs="Times New Roman"/>
                <w:sz w:val="24"/>
                <w:szCs w:val="24"/>
                <w:lang w:eastAsia="sl-SI"/>
              </w:rPr>
              <w:t xml:space="preserve"> podatkovnih baz za zadnjih 7 dni</w:t>
            </w:r>
          </w:p>
        </w:tc>
        <w:tc>
          <w:tcPr>
            <w:tcW w:w="1984" w:type="dxa"/>
            <w:tcBorders>
              <w:top w:val="single" w:sz="4" w:space="0" w:color="000000"/>
              <w:left w:val="single" w:sz="4" w:space="0" w:color="000000"/>
              <w:bottom w:val="single" w:sz="4" w:space="0" w:color="000000"/>
              <w:right w:val="single" w:sz="4" w:space="0" w:color="000000"/>
            </w:tcBorders>
            <w:vAlign w:val="center"/>
          </w:tcPr>
          <w:p w14:paraId="79D9AFC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3A4BFA"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6A817D13"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69E6397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47E88AE"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WRA – Windows </w:t>
            </w:r>
            <w:proofErr w:type="spellStart"/>
            <w:r w:rsidRPr="00B42EFD">
              <w:rPr>
                <w:rFonts w:ascii="Garamond" w:eastAsia="Times New Roman" w:hAnsi="Garamond" w:cs="Times New Roman"/>
                <w:sz w:val="24"/>
                <w:szCs w:val="24"/>
                <w:lang w:eastAsia="sl-SI"/>
              </w:rPr>
              <w:t>Recipe</w:t>
            </w:r>
            <w:proofErr w:type="spellEnd"/>
            <w:r w:rsidRPr="00B42EFD">
              <w:rPr>
                <w:rFonts w:ascii="Garamond" w:eastAsia="Times New Roman" w:hAnsi="Garamond" w:cs="Times New Roman"/>
                <w:sz w:val="24"/>
                <w:szCs w:val="24"/>
                <w:lang w:eastAsia="sl-SI"/>
              </w:rPr>
              <w:t xml:space="preserve"> Android – 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454E5F9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AB6F32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79B3FAB"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1173E558"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4C45BA0" w14:textId="6F6321C3"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sistema </w:t>
            </w:r>
            <w:proofErr w:type="spellStart"/>
            <w:r w:rsidRPr="00B42EFD">
              <w:rPr>
                <w:rFonts w:ascii="Garamond" w:eastAsia="Times New Roman" w:hAnsi="Garamond" w:cs="Times New Roman"/>
                <w:sz w:val="24"/>
                <w:szCs w:val="24"/>
                <w:lang w:eastAsia="sl-SI"/>
              </w:rPr>
              <w:t>eNFOI</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2BFC11F2"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493E78" w14:textId="7224231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14EE34FF"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F30630" w:rsidRPr="00B42EFD" w14:paraId="4BDC958D"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365CA9F" w14:textId="738C3A51" w:rsidR="00F30630" w:rsidRPr="00B42EFD" w:rsidRDefault="00F30630"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Dlančnik, skladno s tehničnimi zahtevami</w:t>
            </w:r>
          </w:p>
        </w:tc>
        <w:tc>
          <w:tcPr>
            <w:tcW w:w="1984" w:type="dxa"/>
            <w:tcBorders>
              <w:top w:val="single" w:sz="4" w:space="0" w:color="000000"/>
              <w:left w:val="single" w:sz="4" w:space="0" w:color="000000"/>
              <w:bottom w:val="single" w:sz="4" w:space="0" w:color="000000"/>
              <w:right w:val="single" w:sz="4" w:space="0" w:color="000000"/>
            </w:tcBorders>
            <w:vAlign w:val="center"/>
          </w:tcPr>
          <w:p w14:paraId="331B0E1A"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F8DB34" w14:textId="4D2AF890" w:rsidR="00F30630" w:rsidRPr="00B42EFD" w:rsidRDefault="008F2D6F" w:rsidP="00B42EFD">
            <w:pPr>
              <w:tabs>
                <w:tab w:val="left" w:pos="284"/>
              </w:tabs>
              <w:spacing w:line="312" w:lineRule="auto"/>
              <w:jc w:val="center"/>
              <w:rPr>
                <w:rFonts w:ascii="Garamond" w:eastAsia="Times New Roman" w:hAnsi="Garamond" w:cs="Times New Roman"/>
                <w:sz w:val="24"/>
                <w:szCs w:val="24"/>
                <w:lang w:eastAsia="sl-SI"/>
              </w:rPr>
            </w:pPr>
            <w:r w:rsidRPr="008F2D6F">
              <w:rPr>
                <w:rFonts w:ascii="Garamond" w:eastAsia="Times New Roman" w:hAnsi="Garamond" w:cs="Times New Roman"/>
                <w:sz w:val="24"/>
                <w:szCs w:val="24"/>
                <w:lang w:eastAsia="sl-SI"/>
              </w:rPr>
              <w:t>4</w:t>
            </w:r>
          </w:p>
        </w:tc>
        <w:tc>
          <w:tcPr>
            <w:tcW w:w="2381" w:type="dxa"/>
            <w:tcBorders>
              <w:top w:val="single" w:sz="4" w:space="0" w:color="000000"/>
              <w:left w:val="single" w:sz="4" w:space="0" w:color="000000"/>
              <w:bottom w:val="single" w:sz="4" w:space="0" w:color="000000"/>
              <w:right w:val="single" w:sz="4" w:space="0" w:color="000000"/>
            </w:tcBorders>
            <w:vAlign w:val="center"/>
          </w:tcPr>
          <w:p w14:paraId="78FE38F9"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5A3D0AF7" w14:textId="77777777" w:rsidTr="007A7795">
        <w:tc>
          <w:tcPr>
            <w:tcW w:w="5098" w:type="dxa"/>
            <w:gridSpan w:val="2"/>
            <w:tcBorders>
              <w:top w:val="single" w:sz="4" w:space="0" w:color="000000"/>
              <w:left w:val="nil"/>
              <w:bottom w:val="nil"/>
              <w:right w:val="single" w:sz="4" w:space="0" w:color="000000"/>
            </w:tcBorders>
            <w:vAlign w:val="center"/>
          </w:tcPr>
          <w:p w14:paraId="10FEB160"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5E770C4" w14:textId="77777777" w:rsidR="007A7795" w:rsidRPr="00B42EFD" w:rsidRDefault="007A7795" w:rsidP="00B42EFD">
            <w:pPr>
              <w:tabs>
                <w:tab w:val="left" w:pos="284"/>
              </w:tabs>
              <w:spacing w:line="312" w:lineRule="auto"/>
              <w:jc w:val="center"/>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6ADDCE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bl>
    <w:p w14:paraId="72DA90A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EC383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235CFB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EF76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p>
    <w:p w14:paraId="7D16D6C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w:lastRenderedPageBreak/>
        <mc:AlternateContent>
          <mc:Choice Requires="wps">
            <w:drawing>
              <wp:anchor distT="45720" distB="45720" distL="114300" distR="114300" simplePos="0" relativeHeight="251659264" behindDoc="0" locked="0" layoutInCell="1" allowOverlap="1" wp14:anchorId="63A0D6B0" wp14:editId="2C59038B">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23FB9E33" w14:textId="77777777" w:rsidR="009D5D78" w:rsidRPr="00385D93" w:rsidRDefault="009D5D78" w:rsidP="007A7795">
                            <w:pPr>
                              <w:spacing w:line="312" w:lineRule="auto"/>
                              <w:rPr>
                                <w:rFonts w:ascii="Garamond" w:hAnsi="Garamond"/>
                              </w:rPr>
                            </w:pPr>
                            <w:r w:rsidRPr="00385D93">
                              <w:rPr>
                                <w:rFonts w:ascii="Garamond" w:hAnsi="Garamond"/>
                              </w:rPr>
                              <w:t>Ponudniki v elektronskem sistemu za oddajo ponudb eJN v razdelek predračun oddajo le ta obrazec.</w:t>
                            </w:r>
                          </w:p>
                          <w:p w14:paraId="06F0CD38" w14:textId="77777777" w:rsidR="009D5D78" w:rsidRDefault="009D5D78" w:rsidP="007A7795">
                            <w:pPr>
                              <w:spacing w:line="312" w:lineRule="auto"/>
                              <w:rPr>
                                <w:rFonts w:ascii="Garamond" w:hAnsi="Garamond"/>
                              </w:rPr>
                            </w:pPr>
                          </w:p>
                          <w:p w14:paraId="5EFD83C8" w14:textId="77777777" w:rsidR="009D5D78" w:rsidRDefault="009D5D78"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A0D6B0" id="_x0000_s1031"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QeLQIAAFQ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iHVLmkQNS4BnFAYR2MbY5jiZsW3CMlPbZ4&#10;Rf2PHXOSEv3BYHEW09kszkQyZvPLAg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F2ddB4tAgAAVAQAAA4AAAAAAAAAAAAAAAAALgIAAGRy&#10;cy9lMm9Eb2MueG1sUEsBAi0AFAAGAAgAAAAhAP5DdpneAAAABwEAAA8AAAAAAAAAAAAAAAAAhwQA&#10;AGRycy9kb3ducmV2LnhtbFBLBQYAAAAABAAEAPMAAACSBQAAAAA=&#10;">
                <v:textbox>
                  <w:txbxContent>
                    <w:p w14:paraId="23FB9E33" w14:textId="77777777" w:rsidR="009D5D78" w:rsidRPr="00385D93" w:rsidRDefault="009D5D78" w:rsidP="007A7795">
                      <w:pPr>
                        <w:spacing w:line="312" w:lineRule="auto"/>
                        <w:rPr>
                          <w:rFonts w:ascii="Garamond" w:hAnsi="Garamond"/>
                        </w:rPr>
                      </w:pPr>
                      <w:r w:rsidRPr="00385D93">
                        <w:rPr>
                          <w:rFonts w:ascii="Garamond" w:hAnsi="Garamond"/>
                        </w:rPr>
                        <w:t>Ponudniki v elektronskem sistemu za oddajo ponudb eJN v razdelek predračun oddajo le ta obrazec.</w:t>
                      </w:r>
                    </w:p>
                    <w:p w14:paraId="06F0CD38" w14:textId="77777777" w:rsidR="009D5D78" w:rsidRDefault="009D5D78" w:rsidP="007A7795">
                      <w:pPr>
                        <w:spacing w:line="312" w:lineRule="auto"/>
                        <w:rPr>
                          <w:rFonts w:ascii="Garamond" w:hAnsi="Garamond"/>
                        </w:rPr>
                      </w:pPr>
                    </w:p>
                    <w:p w14:paraId="5EFD83C8" w14:textId="77777777" w:rsidR="009D5D78" w:rsidRDefault="009D5D78" w:rsidP="007A7795"/>
                  </w:txbxContent>
                </v:textbox>
                <w10:wrap type="square" anchorx="margin"/>
              </v:shape>
            </w:pict>
          </mc:Fallback>
        </mc:AlternateContent>
      </w:r>
    </w:p>
    <w:p w14:paraId="703B7E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6EF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FD3A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35C3395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D7B2F1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9CA94E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BFD6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985C8B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C72C8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A945816"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804323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40722E0" w14:textId="4A5D9B5D" w:rsidR="007A7795" w:rsidRDefault="007A7795" w:rsidP="00B42EFD">
      <w:pPr>
        <w:spacing w:line="312" w:lineRule="auto"/>
        <w:jc w:val="left"/>
        <w:rPr>
          <w:rFonts w:ascii="Garamond" w:eastAsia="Times New Roman" w:hAnsi="Garamond" w:cs="Times New Roman"/>
          <w:sz w:val="24"/>
          <w:szCs w:val="24"/>
          <w:lang w:eastAsia="sl-SI"/>
        </w:rPr>
      </w:pPr>
    </w:p>
    <w:p w14:paraId="041E1123" w14:textId="70116272" w:rsidR="000923EC" w:rsidRDefault="000923EC" w:rsidP="00B42EFD">
      <w:pPr>
        <w:spacing w:line="312" w:lineRule="auto"/>
        <w:jc w:val="left"/>
        <w:rPr>
          <w:rFonts w:ascii="Garamond" w:eastAsia="Times New Roman" w:hAnsi="Garamond" w:cs="Times New Roman"/>
          <w:sz w:val="24"/>
          <w:szCs w:val="24"/>
          <w:lang w:eastAsia="sl-SI"/>
        </w:rPr>
      </w:pPr>
    </w:p>
    <w:p w14:paraId="65FAA86C" w14:textId="5C1C1E8F" w:rsidR="000923EC" w:rsidRDefault="000923EC" w:rsidP="00B42EFD">
      <w:pPr>
        <w:spacing w:line="312" w:lineRule="auto"/>
        <w:jc w:val="left"/>
        <w:rPr>
          <w:rFonts w:ascii="Garamond" w:eastAsia="Times New Roman" w:hAnsi="Garamond" w:cs="Times New Roman"/>
          <w:sz w:val="24"/>
          <w:szCs w:val="24"/>
          <w:lang w:eastAsia="sl-SI"/>
        </w:rPr>
      </w:pPr>
    </w:p>
    <w:p w14:paraId="3DCD404C" w14:textId="0628701D" w:rsidR="000923EC" w:rsidRDefault="000923EC" w:rsidP="00B42EFD">
      <w:pPr>
        <w:spacing w:line="312" w:lineRule="auto"/>
        <w:jc w:val="left"/>
        <w:rPr>
          <w:rFonts w:ascii="Garamond" w:eastAsia="Times New Roman" w:hAnsi="Garamond" w:cs="Times New Roman"/>
          <w:sz w:val="24"/>
          <w:szCs w:val="24"/>
          <w:lang w:eastAsia="sl-SI"/>
        </w:rPr>
      </w:pPr>
    </w:p>
    <w:p w14:paraId="5861CD78" w14:textId="3B1452A1" w:rsidR="000923EC" w:rsidRDefault="000923EC" w:rsidP="00B42EFD">
      <w:pPr>
        <w:spacing w:line="312" w:lineRule="auto"/>
        <w:jc w:val="left"/>
        <w:rPr>
          <w:rFonts w:ascii="Garamond" w:eastAsia="Times New Roman" w:hAnsi="Garamond" w:cs="Times New Roman"/>
          <w:sz w:val="24"/>
          <w:szCs w:val="24"/>
          <w:lang w:eastAsia="sl-SI"/>
        </w:rPr>
      </w:pPr>
    </w:p>
    <w:p w14:paraId="15B2C2C2" w14:textId="05E63EE8" w:rsidR="000923EC" w:rsidRDefault="000923EC" w:rsidP="00B42EFD">
      <w:pPr>
        <w:spacing w:line="312" w:lineRule="auto"/>
        <w:jc w:val="left"/>
        <w:rPr>
          <w:rFonts w:ascii="Garamond" w:eastAsia="Times New Roman" w:hAnsi="Garamond" w:cs="Times New Roman"/>
          <w:sz w:val="24"/>
          <w:szCs w:val="24"/>
          <w:lang w:eastAsia="sl-SI"/>
        </w:rPr>
      </w:pPr>
    </w:p>
    <w:p w14:paraId="6D08071F" w14:textId="77777777" w:rsidR="000923EC" w:rsidRPr="00B42EFD" w:rsidRDefault="000923EC" w:rsidP="00B42EFD">
      <w:pPr>
        <w:spacing w:line="312" w:lineRule="auto"/>
        <w:jc w:val="left"/>
        <w:rPr>
          <w:rFonts w:ascii="Garamond" w:eastAsia="Times New Roman" w:hAnsi="Garamond" w:cs="Times New Roman"/>
          <w:sz w:val="24"/>
          <w:szCs w:val="24"/>
          <w:lang w:eastAsia="sl-SI"/>
        </w:rPr>
      </w:pPr>
    </w:p>
    <w:p w14:paraId="40D1BC5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49346FE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BB630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78115C0" w14:textId="231B4230" w:rsidR="007A7795" w:rsidRDefault="007A7795" w:rsidP="00B42EFD">
      <w:pPr>
        <w:spacing w:line="312" w:lineRule="auto"/>
        <w:jc w:val="left"/>
        <w:rPr>
          <w:rFonts w:ascii="Garamond" w:eastAsia="Times New Roman" w:hAnsi="Garamond" w:cs="Times New Roman"/>
          <w:sz w:val="24"/>
          <w:szCs w:val="24"/>
          <w:lang w:eastAsia="sl-SI"/>
        </w:rPr>
      </w:pPr>
    </w:p>
    <w:p w14:paraId="67C702CD" w14:textId="19DE774C" w:rsidR="00042410" w:rsidRDefault="00042410" w:rsidP="00B42EFD">
      <w:pPr>
        <w:spacing w:line="312" w:lineRule="auto"/>
        <w:jc w:val="left"/>
        <w:rPr>
          <w:rFonts w:ascii="Garamond" w:eastAsia="Times New Roman" w:hAnsi="Garamond" w:cs="Times New Roman"/>
          <w:sz w:val="24"/>
          <w:szCs w:val="24"/>
          <w:lang w:eastAsia="sl-SI"/>
        </w:rPr>
      </w:pPr>
    </w:p>
    <w:p w14:paraId="06936B7D" w14:textId="608F5BD2" w:rsidR="00042410" w:rsidRDefault="00042410" w:rsidP="00B42EFD">
      <w:pPr>
        <w:spacing w:line="312" w:lineRule="auto"/>
        <w:jc w:val="left"/>
        <w:rPr>
          <w:rFonts w:ascii="Garamond" w:eastAsia="Times New Roman" w:hAnsi="Garamond" w:cs="Times New Roman"/>
          <w:sz w:val="24"/>
          <w:szCs w:val="24"/>
          <w:lang w:eastAsia="sl-SI"/>
        </w:rPr>
      </w:pPr>
    </w:p>
    <w:p w14:paraId="76C27714" w14:textId="1D5F3AC5" w:rsidR="00042410" w:rsidRDefault="00042410" w:rsidP="00B42EFD">
      <w:pPr>
        <w:spacing w:line="312" w:lineRule="auto"/>
        <w:jc w:val="left"/>
        <w:rPr>
          <w:rFonts w:ascii="Garamond" w:eastAsia="Times New Roman" w:hAnsi="Garamond" w:cs="Times New Roman"/>
          <w:sz w:val="24"/>
          <w:szCs w:val="24"/>
          <w:lang w:eastAsia="sl-SI"/>
        </w:rPr>
      </w:pPr>
    </w:p>
    <w:p w14:paraId="695E5ED2" w14:textId="64689486" w:rsidR="00042410" w:rsidRDefault="00042410" w:rsidP="00B42EFD">
      <w:pPr>
        <w:spacing w:line="312" w:lineRule="auto"/>
        <w:jc w:val="left"/>
        <w:rPr>
          <w:rFonts w:ascii="Garamond" w:eastAsia="Times New Roman" w:hAnsi="Garamond" w:cs="Times New Roman"/>
          <w:sz w:val="24"/>
          <w:szCs w:val="24"/>
          <w:lang w:eastAsia="sl-SI"/>
        </w:rPr>
      </w:pPr>
    </w:p>
    <w:p w14:paraId="1B16CAA6" w14:textId="54690058" w:rsidR="00042410" w:rsidRDefault="00042410" w:rsidP="00B42EFD">
      <w:pPr>
        <w:spacing w:line="312" w:lineRule="auto"/>
        <w:jc w:val="left"/>
        <w:rPr>
          <w:rFonts w:ascii="Garamond" w:eastAsia="Times New Roman" w:hAnsi="Garamond" w:cs="Times New Roman"/>
          <w:sz w:val="24"/>
          <w:szCs w:val="24"/>
          <w:lang w:eastAsia="sl-SI"/>
        </w:rPr>
      </w:pPr>
    </w:p>
    <w:p w14:paraId="5B3F1918" w14:textId="1EB2817E" w:rsidR="00042410" w:rsidRDefault="00042410" w:rsidP="00B42EFD">
      <w:pPr>
        <w:spacing w:line="312" w:lineRule="auto"/>
        <w:jc w:val="left"/>
        <w:rPr>
          <w:rFonts w:ascii="Garamond" w:eastAsia="Times New Roman" w:hAnsi="Garamond" w:cs="Times New Roman"/>
          <w:sz w:val="24"/>
          <w:szCs w:val="24"/>
          <w:lang w:eastAsia="sl-SI"/>
        </w:rPr>
      </w:pPr>
    </w:p>
    <w:p w14:paraId="411E7519" w14:textId="487F0E02" w:rsidR="00042410" w:rsidRDefault="00042410" w:rsidP="00B42EFD">
      <w:pPr>
        <w:spacing w:line="312" w:lineRule="auto"/>
        <w:jc w:val="left"/>
        <w:rPr>
          <w:rFonts w:ascii="Garamond" w:eastAsia="Times New Roman" w:hAnsi="Garamond" w:cs="Times New Roman"/>
          <w:sz w:val="24"/>
          <w:szCs w:val="24"/>
          <w:lang w:eastAsia="sl-SI"/>
        </w:rPr>
      </w:pPr>
    </w:p>
    <w:p w14:paraId="4D4938F8" w14:textId="77777777" w:rsidR="00042410" w:rsidRDefault="00042410" w:rsidP="00B42EFD">
      <w:pPr>
        <w:spacing w:line="312" w:lineRule="auto"/>
        <w:jc w:val="left"/>
        <w:rPr>
          <w:rFonts w:ascii="Garamond" w:eastAsia="Times New Roman" w:hAnsi="Garamond" w:cs="Times New Roman"/>
          <w:sz w:val="24"/>
          <w:szCs w:val="24"/>
          <w:lang w:eastAsia="sl-SI"/>
        </w:rPr>
      </w:pPr>
    </w:p>
    <w:p w14:paraId="51F52EE1" w14:textId="46143D50" w:rsidR="00FE1AC1" w:rsidRDefault="00FE1AC1" w:rsidP="00B42EFD">
      <w:pPr>
        <w:spacing w:line="312" w:lineRule="auto"/>
        <w:jc w:val="left"/>
        <w:rPr>
          <w:rFonts w:ascii="Garamond" w:eastAsia="Times New Roman" w:hAnsi="Garamond" w:cs="Times New Roman"/>
          <w:sz w:val="24"/>
          <w:szCs w:val="24"/>
          <w:lang w:eastAsia="sl-SI"/>
        </w:rPr>
      </w:pPr>
    </w:p>
    <w:p w14:paraId="1180FC29" w14:textId="7BE723B6" w:rsidR="00FE1AC1" w:rsidRDefault="00FE1AC1" w:rsidP="00B42EFD">
      <w:pPr>
        <w:spacing w:line="312" w:lineRule="auto"/>
        <w:jc w:val="left"/>
        <w:rPr>
          <w:rFonts w:ascii="Garamond" w:eastAsia="Times New Roman" w:hAnsi="Garamond" w:cs="Times New Roman"/>
          <w:sz w:val="24"/>
          <w:szCs w:val="24"/>
          <w:lang w:eastAsia="sl-SI"/>
        </w:rPr>
      </w:pPr>
    </w:p>
    <w:p w14:paraId="6D520230" w14:textId="77777777" w:rsidR="000E1C2F" w:rsidRDefault="000E1C2F" w:rsidP="00B42EFD">
      <w:pPr>
        <w:spacing w:line="312" w:lineRule="auto"/>
        <w:jc w:val="left"/>
        <w:rPr>
          <w:rFonts w:ascii="Garamond" w:eastAsia="Times New Roman" w:hAnsi="Garamond" w:cs="Times New Roman"/>
          <w:sz w:val="24"/>
          <w:szCs w:val="24"/>
          <w:lang w:eastAsia="sl-SI"/>
        </w:rPr>
      </w:pPr>
    </w:p>
    <w:p w14:paraId="37A355B6" w14:textId="101C08FA" w:rsidR="00FE1AC1" w:rsidRDefault="00FE1AC1" w:rsidP="00B42EFD">
      <w:pPr>
        <w:spacing w:line="312" w:lineRule="auto"/>
        <w:jc w:val="left"/>
        <w:rPr>
          <w:rFonts w:ascii="Garamond" w:eastAsia="Times New Roman" w:hAnsi="Garamond" w:cs="Times New Roman"/>
          <w:sz w:val="24"/>
          <w:szCs w:val="24"/>
          <w:lang w:eastAsia="sl-SI"/>
        </w:rPr>
      </w:pPr>
    </w:p>
    <w:p w14:paraId="6BE760E0"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67C6C56"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93" w:name="_Toc3813176"/>
      <w:bookmarkStart w:id="94" w:name="_Toc45735572"/>
      <w:r w:rsidRPr="00B42EFD">
        <w:rPr>
          <w:rFonts w:ascii="Garamond" w:eastAsia="Calibri" w:hAnsi="Garamond" w:cs="Times New Roman"/>
          <w:b/>
          <w:sz w:val="24"/>
          <w:szCs w:val="24"/>
        </w:rPr>
        <w:lastRenderedPageBreak/>
        <w:t>Menična izjava za zavarovanje resnosti ponudbe</w:t>
      </w:r>
      <w:bookmarkEnd w:id="93"/>
      <w:bookmarkEnd w:id="94"/>
    </w:p>
    <w:p w14:paraId="0E54D59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791E999"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p>
    <w:p w14:paraId="63BB8F30"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Za zavarovanje resnosti ponudbe za javno naročilo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w:t>
      </w:r>
      <w:r w:rsidRPr="00B42EFD">
        <w:rPr>
          <w:rFonts w:ascii="Garamond" w:eastAsia="Times New Roman" w:hAnsi="Garamond" w:cs="Times New Roman"/>
          <w:b/>
          <w:bCs/>
          <w:sz w:val="24"/>
          <w:szCs w:val="24"/>
          <w:lang w:eastAsia="sl-SI"/>
        </w:rPr>
        <w:t>SKLOP ______</w:t>
      </w:r>
      <w:r w:rsidRPr="00B42EFD">
        <w:rPr>
          <w:rFonts w:ascii="Garamond" w:eastAsia="Times New Roman" w:hAnsi="Garamond" w:cs="Times New Roman"/>
          <w:sz w:val="24"/>
          <w:szCs w:val="24"/>
          <w:lang w:eastAsia="sl-SI"/>
        </w:rPr>
        <w:t xml:space="preserve"> izročam </w:t>
      </w:r>
      <w:r w:rsidRPr="00B42EFD">
        <w:rPr>
          <w:rFonts w:ascii="Garamond" w:eastAsia="Times New Roman" w:hAnsi="Garamond" w:cs="Times New Roman"/>
          <w:bCs/>
          <w:sz w:val="24"/>
          <w:szCs w:val="24"/>
          <w:lang w:eastAsia="sl-SI"/>
        </w:rPr>
        <w:t xml:space="preserve">eno (1) bianco menico, na kateri je pooblaščena oseba za zastopanje: </w:t>
      </w:r>
    </w:p>
    <w:p w14:paraId="2D7100E7"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p>
    <w:p w14:paraId="633C56F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______________________                                                ____________________</w:t>
      </w:r>
    </w:p>
    <w:p w14:paraId="1CE017CC" w14:textId="77777777" w:rsidR="007A7795" w:rsidRPr="00B42EFD" w:rsidRDefault="007A7795" w:rsidP="00B42EFD">
      <w:pPr>
        <w:tabs>
          <w:tab w:val="left" w:pos="2520"/>
        </w:tabs>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i/>
          <w:sz w:val="24"/>
          <w:szCs w:val="24"/>
          <w:lang w:eastAsia="sl-SI"/>
        </w:rPr>
        <w:t>(podpis pooblaščene osebe)</w:t>
      </w:r>
    </w:p>
    <w:p w14:paraId="5BFDA21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C3FE99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AF0A676"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S to izjavo pooblaščamo</w:t>
      </w:r>
      <w:r w:rsidRPr="00B42EFD">
        <w:rPr>
          <w:rFonts w:ascii="Garamond" w:eastAsia="Times New Roman" w:hAnsi="Garamond" w:cs="Times New Roman"/>
          <w:sz w:val="24"/>
          <w:szCs w:val="24"/>
          <w:lang w:eastAsia="sl-SI"/>
        </w:rPr>
        <w:t xml:space="preserve"> </w:t>
      </w:r>
      <w:bookmarkStart w:id="95" w:name="_Hlk5280428"/>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bCs/>
          <w:i/>
          <w:sz w:val="24"/>
          <w:szCs w:val="24"/>
          <w:lang w:eastAsia="sl-SI"/>
        </w:rPr>
        <w:tab/>
        <w:t xml:space="preserve"> </w:t>
      </w:r>
      <w:r w:rsidRPr="00B42EFD">
        <w:rPr>
          <w:rFonts w:ascii="Garamond" w:eastAsia="Times New Roman" w:hAnsi="Garamond" w:cs="Times New Roman"/>
          <w:bCs/>
          <w:sz w:val="24"/>
          <w:szCs w:val="24"/>
          <w:lang w:eastAsia="sl-SI"/>
        </w:rPr>
        <w:t xml:space="preserve"> </w:t>
      </w:r>
      <w:bookmarkEnd w:id="95"/>
      <w:r w:rsidRPr="00B42EFD">
        <w:rPr>
          <w:rFonts w:ascii="Garamond" w:eastAsia="Times New Roman" w:hAnsi="Garamond" w:cs="Times New Roman"/>
          <w:sz w:val="24"/>
          <w:szCs w:val="24"/>
          <w:lang w:eastAsia="sl-SI"/>
        </w:rPr>
        <w:t>d</w:t>
      </w:r>
      <w:r w:rsidRPr="00B42EFD">
        <w:rPr>
          <w:rFonts w:ascii="Garamond" w:eastAsia="Times New Roman" w:hAnsi="Garamond" w:cs="Times New Roman"/>
          <w:bCs/>
          <w:sz w:val="24"/>
          <w:szCs w:val="24"/>
          <w:lang w:eastAsia="sl-SI"/>
        </w:rPr>
        <w:t>a izpolni to bianco menico v višini ____________EUR. Obenem</w:t>
      </w:r>
      <w:r w:rsidRPr="00B42EFD">
        <w:rPr>
          <w:rFonts w:ascii="Garamond" w:eastAsia="Times New Roman" w:hAnsi="Garamond" w:cs="Times New Roman"/>
          <w:bCs/>
          <w:i/>
          <w:sz w:val="24"/>
          <w:szCs w:val="24"/>
          <w:lang w:eastAsia="sl-SI"/>
        </w:rPr>
        <w:t xml:space="preserve"> Lekarna Velenje, Vodnikova cesta 1, 3320 Velenje </w:t>
      </w:r>
      <w:r w:rsidRPr="00B42EFD">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sz w:val="24"/>
          <w:szCs w:val="24"/>
          <w:lang w:eastAsia="sl-SI"/>
        </w:rPr>
        <w:t xml:space="preserve">menice ne sme trasirati. </w:t>
      </w:r>
    </w:p>
    <w:p w14:paraId="6D2ED29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851968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Lekarna Velenje, Vodnikova cesta 1, 3320 Velenje </w:t>
      </w:r>
      <w:r w:rsidRPr="00B42EFD">
        <w:rPr>
          <w:rFonts w:ascii="Garamond" w:eastAsia="Times New Roman" w:hAnsi="Garamond" w:cs="Arial"/>
          <w:color w:val="222222"/>
          <w:sz w:val="24"/>
          <w:szCs w:val="24"/>
          <w:lang w:eastAsia="sl-SI"/>
        </w:rPr>
        <w:t>p</w:t>
      </w:r>
      <w:r w:rsidRPr="00B42EFD">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2D09021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4DA179D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Obenem Lekarna Velenje, Vodnikova cesta 1, 3320 Velenje </w:t>
      </w:r>
      <w:r w:rsidRPr="00B42EFD">
        <w:rPr>
          <w:rFonts w:ascii="Garamond" w:eastAsia="Times New Roman" w:hAnsi="Garamond" w:cs="Times New Roman"/>
          <w:bCs/>
          <w:sz w:val="24"/>
          <w:szCs w:val="24"/>
          <w:lang w:eastAsia="sl-SI"/>
        </w:rPr>
        <w:t>lahko predloži menico v izplačilo najkasneje do dne 30. 10. 2020, z možnostjo podaljšanja.</w:t>
      </w:r>
    </w:p>
    <w:p w14:paraId="46CC901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0BF96EC"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 xml:space="preserve">Kraj in datum: </w:t>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t xml:space="preserve">   Izdajatelj menice:</w:t>
      </w:r>
    </w:p>
    <w:p w14:paraId="410D9EC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4291C16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CB4E587"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72D661D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2573F089"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BDF8E9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 xml:space="preserve">Obvezna priloga: 1 x bianco menica </w:t>
      </w:r>
    </w:p>
    <w:p w14:paraId="7A6EE48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4180E3" w14:textId="77777777" w:rsidR="007A7795" w:rsidRPr="00B42EFD" w:rsidRDefault="007A7795" w:rsidP="007165D7">
      <w:pPr>
        <w:rPr>
          <w:lang w:eastAsia="sl-SI"/>
        </w:rPr>
      </w:pPr>
    </w:p>
    <w:p w14:paraId="6AFA2B5A" w14:textId="77777777" w:rsidR="007A7795" w:rsidRPr="00B42EFD" w:rsidRDefault="007A7795" w:rsidP="007165D7">
      <w:pPr>
        <w:rPr>
          <w:lang w:eastAsia="sl-SI"/>
        </w:rPr>
      </w:pPr>
    </w:p>
    <w:p w14:paraId="1A5DFFF4" w14:textId="67A1EA46" w:rsidR="007A7795" w:rsidRDefault="007A7795" w:rsidP="007165D7">
      <w:pPr>
        <w:rPr>
          <w:lang w:eastAsia="sl-SI"/>
        </w:rPr>
      </w:pPr>
    </w:p>
    <w:p w14:paraId="49A56016" w14:textId="77777777" w:rsidR="000923EC" w:rsidRPr="00B42EFD" w:rsidRDefault="000923EC" w:rsidP="007165D7">
      <w:pPr>
        <w:rPr>
          <w:lang w:eastAsia="sl-SI"/>
        </w:rPr>
      </w:pPr>
    </w:p>
    <w:p w14:paraId="2330E89E" w14:textId="77777777" w:rsidR="007A7795" w:rsidRPr="00B42EFD" w:rsidRDefault="007A7795" w:rsidP="007165D7">
      <w:pPr>
        <w:rPr>
          <w:lang w:eastAsia="sl-SI"/>
        </w:rPr>
      </w:pPr>
    </w:p>
    <w:p w14:paraId="2658B8FC" w14:textId="6DEE24BE" w:rsidR="007A7795" w:rsidRDefault="007A7795" w:rsidP="007165D7">
      <w:pPr>
        <w:rPr>
          <w:lang w:eastAsia="sl-SI"/>
        </w:rPr>
      </w:pPr>
    </w:p>
    <w:p w14:paraId="6404838F" w14:textId="34BA18B9" w:rsidR="00EE3C13" w:rsidRPr="000923EC" w:rsidRDefault="00EE3C13" w:rsidP="000923EC">
      <w:pPr>
        <w:spacing w:line="312" w:lineRule="auto"/>
        <w:contextualSpacing/>
        <w:outlineLvl w:val="0"/>
        <w:rPr>
          <w:rFonts w:ascii="Garamond" w:eastAsia="Calibri" w:hAnsi="Garamond" w:cs="Times New Roman"/>
          <w:b/>
          <w:sz w:val="24"/>
          <w:szCs w:val="24"/>
        </w:rPr>
      </w:pPr>
      <w:bookmarkStart w:id="96" w:name="_Toc45735573"/>
      <w:r w:rsidRPr="000923EC">
        <w:rPr>
          <w:rFonts w:ascii="Garamond" w:eastAsia="Calibri" w:hAnsi="Garamond" w:cs="Times New Roman"/>
          <w:b/>
          <w:sz w:val="24"/>
          <w:szCs w:val="24"/>
        </w:rPr>
        <w:lastRenderedPageBreak/>
        <w:t>Izjava o predložitvi finančnega zavarovanja za dobro izvedbo pogodbenih obveznosti</w:t>
      </w:r>
      <w:bookmarkEnd w:id="96"/>
    </w:p>
    <w:p w14:paraId="287BA543" w14:textId="3F4CDAEA" w:rsidR="00EE3C13" w:rsidRDefault="00EE3C13" w:rsidP="007165D7">
      <w:pPr>
        <w:rPr>
          <w:lang w:eastAsia="sl-SI"/>
        </w:rPr>
      </w:pPr>
    </w:p>
    <w:p w14:paraId="02771C8D" w14:textId="2E8F0306" w:rsidR="00EE3C13" w:rsidRDefault="00EE3C13" w:rsidP="007165D7">
      <w:pPr>
        <w:rPr>
          <w:lang w:eastAsia="sl-SI"/>
        </w:rPr>
      </w:pPr>
    </w:p>
    <w:p w14:paraId="47012720" w14:textId="7ED02753" w:rsidR="00EE3C13" w:rsidRPr="0010535F" w:rsidRDefault="00EE3C13" w:rsidP="00EE3C13">
      <w:pPr>
        <w:shd w:val="clear" w:color="auto" w:fill="FFFFFF"/>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V zvezi z javnim naročilom</w:t>
      </w:r>
      <w:r w:rsidRPr="0010535F">
        <w:rPr>
          <w:rFonts w:ascii="Garamond" w:eastAsia="Times New Roman" w:hAnsi="Garamond"/>
          <w:b/>
          <w:kern w:val="3"/>
          <w:sz w:val="24"/>
          <w:szCs w:val="24"/>
          <w:lang w:eastAsia="sl-SI"/>
        </w:rPr>
        <w:t xml:space="preserve"> </w:t>
      </w:r>
      <w:r w:rsidRPr="0010535F">
        <w:rPr>
          <w:rFonts w:ascii="Garamond" w:hAnsi="Garamond"/>
          <w:i/>
          <w:sz w:val="24"/>
          <w:szCs w:val="24"/>
          <w:lang w:eastAsia="sl-SI"/>
        </w:rPr>
        <w:t>»</w:t>
      </w:r>
      <w:r w:rsidRPr="00EE3C13">
        <w:rPr>
          <w:rFonts w:ascii="Garamond" w:hAnsi="Garamond"/>
          <w:b/>
          <w:i/>
          <w:sz w:val="24"/>
          <w:szCs w:val="24"/>
          <w:lang w:eastAsia="sl-SI"/>
        </w:rPr>
        <w:t>Nakup in vzdrževanje energijsko varčne strojne in programske opreme za potrebe Lekarne Velenje</w:t>
      </w:r>
      <w:r w:rsidRPr="0010535F">
        <w:rPr>
          <w:rFonts w:ascii="Garamond" w:hAnsi="Garamond"/>
          <w:bCs/>
          <w:i/>
          <w:sz w:val="24"/>
          <w:szCs w:val="24"/>
          <w:lang w:eastAsia="sl-SI"/>
        </w:rPr>
        <w:t>«</w:t>
      </w:r>
    </w:p>
    <w:p w14:paraId="1246DB1B"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objavljenem na Portalu javnih naročil dne ____________, pod št. objave ____________</w:t>
      </w:r>
    </w:p>
    <w:p w14:paraId="4350648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7E2DD1C7"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___________________________________________________________________</w:t>
      </w:r>
    </w:p>
    <w:p w14:paraId="3ED5C2B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(naziv in naslov ponudnika)</w:t>
      </w:r>
    </w:p>
    <w:p w14:paraId="299BD766"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5AA333A1"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izjavljam, da bomo v roku 10 dni po podpisu pogodbe o izvedbi javnega naročila naročniku izročili garancijo za dobro izvedbo pogodbenih obveznosti, ki bo skladna z zahtevami iz razpisne dokumentacije in obrazcu</w:t>
      </w:r>
      <w:r w:rsidRPr="0010535F">
        <w:rPr>
          <w:rFonts w:ascii="Garamond" w:eastAsia="Times New Roman" w:hAnsi="Garamond"/>
          <w:i/>
          <w:kern w:val="3"/>
          <w:sz w:val="24"/>
          <w:szCs w:val="24"/>
          <w:lang w:eastAsia="sl-SI"/>
        </w:rPr>
        <w:t xml:space="preserve"> Garancija za dobro izvedbo pogodbenih obveznosti .</w:t>
      </w:r>
    </w:p>
    <w:p w14:paraId="42007D95"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27DE8BA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1FA06D4C"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 xml:space="preserve">                                                                                Žig in podpis ponudnika</w:t>
      </w:r>
    </w:p>
    <w:p w14:paraId="688DB81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3F73C0B1" w14:textId="56B42A07" w:rsidR="00EE3C13" w:rsidRDefault="00EE3C13" w:rsidP="007165D7">
      <w:pPr>
        <w:rPr>
          <w:lang w:eastAsia="sl-SI"/>
        </w:rPr>
      </w:pPr>
    </w:p>
    <w:p w14:paraId="58BD45AE" w14:textId="7026F6B4" w:rsidR="00EE3C13" w:rsidRDefault="00EE3C13" w:rsidP="007165D7">
      <w:pPr>
        <w:rPr>
          <w:lang w:eastAsia="sl-SI"/>
        </w:rPr>
      </w:pPr>
    </w:p>
    <w:p w14:paraId="21D35712" w14:textId="43C014CC" w:rsidR="00EE3C13" w:rsidRDefault="00EE3C13" w:rsidP="007165D7">
      <w:pPr>
        <w:rPr>
          <w:lang w:eastAsia="sl-SI"/>
        </w:rPr>
      </w:pPr>
    </w:p>
    <w:p w14:paraId="3AEAA5FC" w14:textId="56EE8026" w:rsidR="00EE3C13" w:rsidRDefault="00EE3C13" w:rsidP="007165D7">
      <w:pPr>
        <w:rPr>
          <w:lang w:eastAsia="sl-SI"/>
        </w:rPr>
      </w:pPr>
    </w:p>
    <w:p w14:paraId="16B71636" w14:textId="08DBD862" w:rsidR="00EE3C13" w:rsidRDefault="00EE3C13" w:rsidP="007165D7">
      <w:pPr>
        <w:rPr>
          <w:lang w:eastAsia="sl-SI"/>
        </w:rPr>
      </w:pPr>
    </w:p>
    <w:p w14:paraId="7508D501" w14:textId="6EE08A69" w:rsidR="00EE3C13" w:rsidRDefault="00EE3C13" w:rsidP="007165D7">
      <w:pPr>
        <w:rPr>
          <w:lang w:eastAsia="sl-SI"/>
        </w:rPr>
      </w:pPr>
    </w:p>
    <w:p w14:paraId="372AD282" w14:textId="00DAA284" w:rsidR="00EE3C13" w:rsidRDefault="00EE3C13" w:rsidP="007165D7">
      <w:pPr>
        <w:rPr>
          <w:lang w:eastAsia="sl-SI"/>
        </w:rPr>
      </w:pPr>
    </w:p>
    <w:p w14:paraId="5E995AE6" w14:textId="3FBF708A" w:rsidR="00EE3C13" w:rsidRDefault="00EE3C13" w:rsidP="007165D7">
      <w:pPr>
        <w:rPr>
          <w:lang w:eastAsia="sl-SI"/>
        </w:rPr>
      </w:pPr>
    </w:p>
    <w:p w14:paraId="2E4D2E15" w14:textId="77777777" w:rsidR="00FE1AC1" w:rsidRDefault="00FE1AC1" w:rsidP="007165D7">
      <w:pPr>
        <w:rPr>
          <w:lang w:eastAsia="sl-SI"/>
        </w:rPr>
      </w:pPr>
    </w:p>
    <w:p w14:paraId="257113BA" w14:textId="7E0E81C3" w:rsidR="00EE3C13" w:rsidRDefault="00EE3C13" w:rsidP="007165D7">
      <w:pPr>
        <w:rPr>
          <w:lang w:eastAsia="sl-SI"/>
        </w:rPr>
      </w:pPr>
    </w:p>
    <w:p w14:paraId="0D9502B7" w14:textId="2895D71C" w:rsidR="00EE3C13" w:rsidRDefault="00EE3C13" w:rsidP="007165D7">
      <w:pPr>
        <w:rPr>
          <w:lang w:eastAsia="sl-SI"/>
        </w:rPr>
      </w:pPr>
    </w:p>
    <w:p w14:paraId="176A2298" w14:textId="5DBDD764" w:rsidR="00EE3C13" w:rsidRDefault="00EE3C13" w:rsidP="007165D7">
      <w:pPr>
        <w:rPr>
          <w:lang w:eastAsia="sl-SI"/>
        </w:rPr>
      </w:pPr>
    </w:p>
    <w:p w14:paraId="56FCFDAE" w14:textId="3934800F" w:rsidR="00EE3C13" w:rsidRDefault="00EE3C13" w:rsidP="007165D7">
      <w:pPr>
        <w:rPr>
          <w:lang w:eastAsia="sl-SI"/>
        </w:rPr>
      </w:pPr>
    </w:p>
    <w:p w14:paraId="2E219B17" w14:textId="5A477A73" w:rsidR="00EE3C13" w:rsidRDefault="00EE3C13" w:rsidP="007165D7">
      <w:pPr>
        <w:rPr>
          <w:lang w:eastAsia="sl-SI"/>
        </w:rPr>
      </w:pPr>
    </w:p>
    <w:p w14:paraId="0331775B" w14:textId="1BBC8EEA" w:rsidR="00EE3C13" w:rsidRDefault="00EE3C13" w:rsidP="007165D7">
      <w:pPr>
        <w:rPr>
          <w:lang w:eastAsia="sl-SI"/>
        </w:rPr>
      </w:pPr>
    </w:p>
    <w:p w14:paraId="2BC36AF9" w14:textId="02EB9346" w:rsidR="00EE3C13" w:rsidRDefault="00EE3C13" w:rsidP="007165D7">
      <w:pPr>
        <w:rPr>
          <w:lang w:eastAsia="sl-SI"/>
        </w:rPr>
      </w:pPr>
    </w:p>
    <w:p w14:paraId="227D9C7A" w14:textId="47E8C911" w:rsidR="00EE3C13" w:rsidRDefault="00EE3C13" w:rsidP="007165D7">
      <w:pPr>
        <w:rPr>
          <w:lang w:eastAsia="sl-SI"/>
        </w:rPr>
      </w:pPr>
    </w:p>
    <w:p w14:paraId="54BFF90C" w14:textId="06C2941A" w:rsidR="00EE3C13" w:rsidRPr="000923EC" w:rsidRDefault="00EE3C13" w:rsidP="000923EC">
      <w:pPr>
        <w:spacing w:line="312" w:lineRule="auto"/>
        <w:contextualSpacing/>
        <w:outlineLvl w:val="0"/>
        <w:rPr>
          <w:rFonts w:ascii="Garamond" w:eastAsia="Calibri" w:hAnsi="Garamond" w:cs="Times New Roman"/>
          <w:b/>
          <w:sz w:val="24"/>
          <w:szCs w:val="24"/>
        </w:rPr>
      </w:pPr>
      <w:bookmarkStart w:id="97" w:name="_Toc45735574"/>
      <w:r w:rsidRPr="000923EC">
        <w:rPr>
          <w:rFonts w:ascii="Garamond" w:eastAsia="Calibri" w:hAnsi="Garamond" w:cs="Times New Roman"/>
          <w:b/>
          <w:sz w:val="24"/>
          <w:szCs w:val="24"/>
        </w:rPr>
        <w:lastRenderedPageBreak/>
        <w:t>Bančna garancija izjava za dobro izvedbo pogodbenih obveznosti</w:t>
      </w:r>
      <w:bookmarkEnd w:id="97"/>
    </w:p>
    <w:p w14:paraId="27DF849C" w14:textId="44EF2452" w:rsidR="00EE3C13" w:rsidRDefault="00EE3C13" w:rsidP="007165D7">
      <w:pPr>
        <w:rPr>
          <w:lang w:eastAsia="sl-SI"/>
        </w:rPr>
      </w:pPr>
    </w:p>
    <w:p w14:paraId="010DE65C" w14:textId="6AD4B0E0"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sl-SI"/>
        </w:rPr>
      </w:pPr>
      <w:r w:rsidRPr="000820EF">
        <w:rPr>
          <w:rFonts w:ascii="Garamond" w:eastAsia="Times New Roman" w:hAnsi="Garamond" w:cs="Times New Roman"/>
          <w:kern w:val="3"/>
          <w:sz w:val="24"/>
          <w:szCs w:val="24"/>
          <w:lang w:eastAsia="zh-CN"/>
        </w:rPr>
        <w:t>Za:</w:t>
      </w:r>
      <w:r w:rsidRPr="000820EF">
        <w:rPr>
          <w:rFonts w:ascii="Garamond" w:eastAsia="Times New Roman" w:hAnsi="Garamond" w:cs="Times New Roman"/>
          <w:kern w:val="3"/>
          <w:sz w:val="24"/>
          <w:szCs w:val="24"/>
          <w:lang w:eastAsia="sl-SI"/>
        </w:rPr>
        <w:t xml:space="preserve"> </w:t>
      </w:r>
      <w:r w:rsidRPr="000923EC">
        <w:rPr>
          <w:rFonts w:ascii="Garamond" w:eastAsia="Times New Roman" w:hAnsi="Garamond" w:cs="Times New Roman"/>
          <w:b/>
          <w:bCs/>
          <w:kern w:val="3"/>
          <w:sz w:val="24"/>
          <w:szCs w:val="24"/>
          <w:lang w:eastAsia="sl-SI"/>
        </w:rPr>
        <w:t>Lekarna Velenje, Vodnikova cesta 1, 3320 Velenje</w:t>
      </w:r>
    </w:p>
    <w:p w14:paraId="0D4AFCF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0D7434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Datum: ……</w:t>
      </w:r>
      <w:r w:rsidRPr="000820EF">
        <w:rPr>
          <w:rFonts w:ascii="Garamond" w:eastAsia="Times New Roman" w:hAnsi="Garamond" w:cs="Times New Roman"/>
          <w:i/>
          <w:kern w:val="3"/>
          <w:sz w:val="24"/>
          <w:szCs w:val="24"/>
          <w:lang w:eastAsia="zh-CN"/>
        </w:rPr>
        <w:t>(vpiše se datum izdaje)</w:t>
      </w:r>
    </w:p>
    <w:p w14:paraId="2D3D054D"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901188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VRSTA GARANCIJE: </w:t>
      </w:r>
      <w:r w:rsidRPr="000820EF">
        <w:rPr>
          <w:rFonts w:ascii="Garamond" w:eastAsia="Times New Roman" w:hAnsi="Garamond" w:cs="Times New Roman"/>
          <w:kern w:val="3"/>
          <w:sz w:val="24"/>
          <w:szCs w:val="24"/>
          <w:lang w:eastAsia="zh-CN"/>
        </w:rPr>
        <w:t>Garancija za dobro izvedbo pogodbenih obveznosti</w:t>
      </w:r>
    </w:p>
    <w:p w14:paraId="5A16C20E"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361F6E7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ŠTEVILKA GARANCIJE </w:t>
      </w:r>
      <w:r w:rsidRPr="000820EF">
        <w:rPr>
          <w:rFonts w:ascii="Garamond" w:eastAsia="Times New Roman" w:hAnsi="Garamond" w:cs="Times New Roman"/>
          <w:kern w:val="3"/>
          <w:sz w:val="24"/>
          <w:szCs w:val="24"/>
          <w:lang w:eastAsia="zh-CN"/>
        </w:rPr>
        <w:t xml:space="preserve"> ……….</w:t>
      </w:r>
      <w:r w:rsidRPr="000820EF">
        <w:rPr>
          <w:rFonts w:ascii="Garamond" w:eastAsia="Times New Roman" w:hAnsi="Garamond" w:cs="Times New Roman"/>
          <w:i/>
          <w:kern w:val="3"/>
          <w:sz w:val="24"/>
          <w:szCs w:val="24"/>
          <w:lang w:eastAsia="zh-CN"/>
        </w:rPr>
        <w:t>(vpiše se številka garancije)</w:t>
      </w:r>
    </w:p>
    <w:p w14:paraId="6EDD7F14"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26116C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GARANT: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v kraju izdaje, razen če sta že navedena v glavi)</w:t>
      </w:r>
    </w:p>
    <w:p w14:paraId="21B3BB84"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072D8E0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NAROČNIK: </w:t>
      </w:r>
      <w:r w:rsidRPr="000820EF">
        <w:rPr>
          <w:rFonts w:ascii="Garamond" w:eastAsia="Times New Roman" w:hAnsi="Garamond" w:cs="Times New Roman"/>
          <w:i/>
          <w:kern w:val="3"/>
          <w:sz w:val="24"/>
          <w:szCs w:val="24"/>
          <w:lang w:eastAsia="zh-CN"/>
        </w:rPr>
        <w:t xml:space="preser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naročnika garancije)</w:t>
      </w:r>
    </w:p>
    <w:p w14:paraId="79AE3233"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AC8CD4F" w14:textId="339B1D11"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UPRAVIČENEC: Lekarna Velenje, Vodnikova cesta 1, 3320 Velenje </w:t>
      </w:r>
    </w:p>
    <w:p w14:paraId="7479100F" w14:textId="16AA9C82"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OSNOVNI POSEL:</w:t>
      </w:r>
      <w:r w:rsidRPr="000820EF">
        <w:rPr>
          <w:rFonts w:ascii="Garamond" w:eastAsia="Times New Roman" w:hAnsi="Garamond" w:cs="Times New Roman"/>
          <w:kern w:val="3"/>
          <w:sz w:val="24"/>
          <w:szCs w:val="24"/>
          <w:lang w:eastAsia="zh-CN"/>
        </w:rPr>
        <w:t xml:space="preserve"> obveznost naročnika iz pogodbe št. ………….z dne ……………….</w:t>
      </w:r>
      <w:r>
        <w:rPr>
          <w:rFonts w:ascii="Garamond" w:eastAsia="Times New Roman" w:hAnsi="Garamond" w:cs="Times New Roman"/>
          <w:kern w:val="3"/>
          <w:sz w:val="24"/>
          <w:szCs w:val="24"/>
          <w:lang w:eastAsia="zh-CN"/>
        </w:rPr>
        <w:t xml:space="preserve"> (v nadaljevanju pogodba),</w:t>
      </w:r>
      <w:r w:rsidRPr="000820EF">
        <w:rPr>
          <w:rFonts w:ascii="Garamond" w:eastAsia="Times New Roman" w:hAnsi="Garamond" w:cs="Times New Roman"/>
          <w:kern w:val="3"/>
          <w:sz w:val="24"/>
          <w:szCs w:val="24"/>
          <w:lang w:eastAsia="zh-CN"/>
        </w:rPr>
        <w:t xml:space="preserve"> sklenjene med naročnikom te garancije in upravičencem, s katero se je naročnik med drugim zavezal, da bo izvedel dela</w:t>
      </w:r>
      <w:r>
        <w:rPr>
          <w:rFonts w:ascii="Garamond" w:eastAsia="Times New Roman" w:hAnsi="Garamond" w:cs="Times New Roman"/>
          <w:kern w:val="3"/>
          <w:sz w:val="24"/>
          <w:szCs w:val="24"/>
          <w:lang w:eastAsia="zh-CN"/>
        </w:rPr>
        <w:t xml:space="preserve"> / dobavil blago skladno z zahtevami javnega naročila na podlagi katerega je bila sklenjena pogodba</w:t>
      </w:r>
      <w:r w:rsidRPr="000820EF">
        <w:rPr>
          <w:rFonts w:ascii="Garamond" w:eastAsia="Times New Roman" w:hAnsi="Garamond" w:cs="Times New Roman"/>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______ EUR.</w:t>
      </w:r>
    </w:p>
    <w:p w14:paraId="636A10C6"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7712698C"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ZNESEK IN VALUTA GARANCIJE: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najvišji znesek s številko in besedo in valuto plačila)</w:t>
      </w:r>
    </w:p>
    <w:p w14:paraId="1868161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6C2488D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820EF">
        <w:rPr>
          <w:rFonts w:ascii="Garamond" w:eastAsia="Times New Roman" w:hAnsi="Garamond" w:cs="Times New Roman"/>
          <w:kern w:val="3"/>
          <w:sz w:val="24"/>
          <w:szCs w:val="24"/>
          <w:lang w:eastAsia="zh-CN"/>
        </w:rPr>
        <w:t xml:space="preserve"> nobena</w:t>
      </w:r>
    </w:p>
    <w:p w14:paraId="50A245B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C5984DF" w14:textId="77777777" w:rsidR="000820EF" w:rsidRPr="000820EF" w:rsidRDefault="000820EF" w:rsidP="000820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eastAsia="Calibri" w:hAnsi="Garamond" w:cs="Arial"/>
          <w:sz w:val="24"/>
          <w:szCs w:val="24"/>
        </w:rPr>
      </w:pPr>
      <w:r w:rsidRPr="000820EF">
        <w:rPr>
          <w:rFonts w:ascii="Garamond" w:eastAsia="Times New Roman" w:hAnsi="Garamond" w:cs="Times New Roman"/>
          <w:b/>
          <w:kern w:val="3"/>
          <w:sz w:val="24"/>
          <w:szCs w:val="24"/>
          <w:lang w:eastAsia="zh-CN"/>
        </w:rPr>
        <w:t>OBLIKA PREDLOŽITVE</w:t>
      </w:r>
      <w:r w:rsidRPr="000820EF">
        <w:rPr>
          <w:rFonts w:ascii="Garamond" w:eastAsia="Calibri" w:hAnsi="Garamond" w:cs="Arial"/>
          <w:sz w:val="24"/>
          <w:szCs w:val="24"/>
        </w:rPr>
        <w:t xml:space="preserve"> v papirni obliki s priporočeno pošto ali katerokoli obliko hitre pošte ali v elektronski obliki </w:t>
      </w:r>
    </w:p>
    <w:p w14:paraId="114B67D5"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14DB23EF"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lastRenderedPageBreak/>
        <w:t xml:space="preserve">KRAJ PREDLOŽITVE: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35FE3B3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532EAC5" w14:textId="022CF59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DATUM VELJAVNOSTI:</w:t>
      </w:r>
      <w:r w:rsidRPr="000820EF">
        <w:rPr>
          <w:rFonts w:ascii="Garamond" w:eastAsia="Times New Roman" w:hAnsi="Garamond" w:cs="Times New Roman"/>
          <w:kern w:val="3"/>
          <w:sz w:val="24"/>
          <w:szCs w:val="24"/>
          <w:lang w:eastAsia="sl-SI"/>
        </w:rPr>
        <w:t xml:space="preserve"> 4</w:t>
      </w:r>
      <w:r>
        <w:rPr>
          <w:rFonts w:ascii="Garamond" w:eastAsia="Times New Roman" w:hAnsi="Garamond" w:cs="Times New Roman"/>
          <w:kern w:val="3"/>
          <w:sz w:val="24"/>
          <w:szCs w:val="24"/>
          <w:lang w:eastAsia="sl-SI"/>
        </w:rPr>
        <w:t>0</w:t>
      </w:r>
      <w:r w:rsidRPr="000820EF">
        <w:rPr>
          <w:rFonts w:ascii="Garamond" w:eastAsia="Times New Roman" w:hAnsi="Garamond" w:cs="Times New Roman"/>
          <w:kern w:val="3"/>
          <w:sz w:val="24"/>
          <w:szCs w:val="24"/>
          <w:lang w:eastAsia="sl-SI"/>
        </w:rPr>
        <w:t xml:space="preserve"> (</w:t>
      </w:r>
      <w:r>
        <w:rPr>
          <w:rFonts w:ascii="Garamond" w:eastAsia="Times New Roman" w:hAnsi="Garamond" w:cs="Times New Roman"/>
          <w:kern w:val="3"/>
          <w:sz w:val="24"/>
          <w:szCs w:val="24"/>
          <w:lang w:eastAsia="sl-SI"/>
        </w:rPr>
        <w:t>š</w:t>
      </w:r>
      <w:r w:rsidRPr="000820EF">
        <w:rPr>
          <w:rFonts w:ascii="Garamond" w:eastAsia="Times New Roman" w:hAnsi="Garamond" w:cs="Times New Roman"/>
          <w:kern w:val="3"/>
          <w:sz w:val="24"/>
          <w:szCs w:val="24"/>
          <w:lang w:eastAsia="sl-SI"/>
        </w:rPr>
        <w:t>tirideset) dni po preteku pogodbenega roka</w:t>
      </w:r>
    </w:p>
    <w:p w14:paraId="3D658B7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BA33BE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03DDC3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035248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31C7625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914F49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43F7C275"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12EBE38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w:t>
      </w:r>
    </w:p>
    <w:p w14:paraId="7E84E13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Podpisi pooblaščenih podpisnikov Garanta</w:t>
      </w:r>
    </w:p>
    <w:p w14:paraId="4AC13B79" w14:textId="77777777" w:rsidR="000820EF" w:rsidRPr="000820EF" w:rsidRDefault="000820EF" w:rsidP="000820EF">
      <w:pPr>
        <w:jc w:val="left"/>
        <w:rPr>
          <w:rFonts w:ascii="Garamond" w:eastAsia="Calibri" w:hAnsi="Garamond" w:cs="Times New Roman"/>
          <w:sz w:val="24"/>
          <w:szCs w:val="24"/>
        </w:rPr>
      </w:pPr>
      <w:r w:rsidRPr="000820EF">
        <w:rPr>
          <w:rFonts w:ascii="Garamond" w:eastAsia="Calibri" w:hAnsi="Garamond" w:cs="Times New Roman"/>
          <w:sz w:val="24"/>
          <w:szCs w:val="24"/>
        </w:rPr>
        <w:br w:type="page"/>
      </w:r>
    </w:p>
    <w:p w14:paraId="6F96FD43"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98" w:name="_Toc396065660"/>
      <w:bookmarkStart w:id="99" w:name="_Toc431195299"/>
      <w:bookmarkStart w:id="100" w:name="_Toc436814738"/>
      <w:bookmarkStart w:id="101" w:name="_Toc449014025"/>
      <w:bookmarkStart w:id="102" w:name="_Toc45735575"/>
      <w:bookmarkStart w:id="103" w:name="_Toc398205566"/>
      <w:r w:rsidRPr="00841919">
        <w:rPr>
          <w:rFonts w:ascii="Garamond" w:eastAsia="Calibri" w:hAnsi="Garamond" w:cs="Times New Roman"/>
          <w:b/>
          <w:sz w:val="24"/>
          <w:szCs w:val="24"/>
        </w:rPr>
        <w:lastRenderedPageBreak/>
        <w:t>Pooblastilo za pridobitev potrdila iz kazenske evidence za fizične osebe</w:t>
      </w:r>
      <w:bookmarkEnd w:id="98"/>
      <w:bookmarkEnd w:id="99"/>
      <w:bookmarkEnd w:id="100"/>
      <w:bookmarkEnd w:id="101"/>
      <w:r w:rsidRPr="00841919">
        <w:rPr>
          <w:rFonts w:ascii="Garamond" w:eastAsia="Calibri" w:hAnsi="Garamond" w:cs="Times New Roman"/>
          <w:b/>
          <w:sz w:val="24"/>
          <w:szCs w:val="24"/>
          <w:vertAlign w:val="superscript"/>
        </w:rPr>
        <w:footnoteReference w:id="1"/>
      </w:r>
      <w:bookmarkEnd w:id="102"/>
    </w:p>
    <w:p w14:paraId="0E7EE755"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357D6240"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262EF7D6"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Pooblastitelj(ica)</w:t>
      </w:r>
    </w:p>
    <w:p w14:paraId="72E68443"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106CEF09" w14:textId="01CAA3A8"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daje soglasje naročniku</w:t>
      </w:r>
      <w:r w:rsidRPr="00B42EFD">
        <w:rPr>
          <w:rFonts w:ascii="Garamond" w:hAnsi="Garamond"/>
          <w:sz w:val="24"/>
          <w:szCs w:val="24"/>
        </w:rPr>
        <w:t xml:space="preserve"> Lekarna Velenje, </w:t>
      </w:r>
      <w:r w:rsidRPr="00B42EFD">
        <w:rPr>
          <w:rFonts w:ascii="Garamond" w:eastAsia="Times New Roman" w:hAnsi="Garamond" w:cs="Times New Roman"/>
          <w:sz w:val="24"/>
          <w:szCs w:val="24"/>
          <w:lang w:eastAsia="sl-SI"/>
        </w:rPr>
        <w:t>Vodnikova cesta 1, 3320 Velenje</w:t>
      </w:r>
      <w:r w:rsidRPr="00841919">
        <w:rPr>
          <w:rFonts w:ascii="Garamond" w:eastAsia="Times New Roman" w:hAnsi="Garamond" w:cs="Times New Roman"/>
          <w:sz w:val="24"/>
          <w:szCs w:val="24"/>
          <w:lang w:eastAsia="sl-SI"/>
        </w:rPr>
        <w:t>, da skladno 75. členom ZJN-3 za potrebe preverjanja izpolnjevanja pogojev v postopku oddaje javnega naročila »</w:t>
      </w:r>
      <w:r w:rsidRPr="00841919">
        <w:rPr>
          <w:rFonts w:ascii="Garamond" w:eastAsia="Times New Roman" w:hAnsi="Garamond" w:cs="Times New Roman"/>
          <w:i/>
          <w:sz w:val="24"/>
          <w:szCs w:val="24"/>
          <w:lang w:eastAsia="sl-SI"/>
        </w:rPr>
        <w:t xml:space="preserve">Nakup in vzdrževanje energijsko varčne strojne in programske opreme za potrebe </w:t>
      </w:r>
      <w:r w:rsidRPr="00B42EFD">
        <w:rPr>
          <w:rFonts w:ascii="Garamond" w:eastAsia="Times New Roman" w:hAnsi="Garamond" w:cs="Times New Roman"/>
          <w:i/>
          <w:sz w:val="24"/>
          <w:szCs w:val="24"/>
          <w:lang w:eastAsia="sl-SI"/>
        </w:rPr>
        <w:t>L</w:t>
      </w:r>
      <w:r w:rsidRPr="00841919">
        <w:rPr>
          <w:rFonts w:ascii="Garamond" w:eastAsia="Times New Roman" w:hAnsi="Garamond" w:cs="Times New Roman"/>
          <w:i/>
          <w:sz w:val="24"/>
          <w:szCs w:val="24"/>
          <w:lang w:eastAsia="sl-SI"/>
        </w:rPr>
        <w:t>ekarn</w:t>
      </w:r>
      <w:r w:rsidRPr="00B42EFD">
        <w:rPr>
          <w:rFonts w:ascii="Garamond" w:eastAsia="Times New Roman" w:hAnsi="Garamond" w:cs="Times New Roman"/>
          <w:i/>
          <w:sz w:val="24"/>
          <w:szCs w:val="24"/>
          <w:lang w:eastAsia="sl-SI"/>
        </w:rPr>
        <w:t>e Velenj</w:t>
      </w:r>
      <w:r w:rsidRPr="00841919">
        <w:rPr>
          <w:rFonts w:ascii="Garamond" w:eastAsia="Times New Roman" w:hAnsi="Garamond" w:cs="Times New Roman"/>
          <w:i/>
          <w:sz w:val="24"/>
          <w:szCs w:val="24"/>
          <w:lang w:eastAsia="sl-SI"/>
        </w:rPr>
        <w:t>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41919" w:rsidRPr="00841919" w14:paraId="7506F257" w14:textId="77777777" w:rsidTr="0059557B">
        <w:trPr>
          <w:trHeight w:val="255"/>
        </w:trPr>
        <w:tc>
          <w:tcPr>
            <w:tcW w:w="2885" w:type="dxa"/>
          </w:tcPr>
          <w:p w14:paraId="3E1AE6F0"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IME IN PRIIMEK</w:t>
            </w:r>
          </w:p>
        </w:tc>
        <w:tc>
          <w:tcPr>
            <w:tcW w:w="4995" w:type="dxa"/>
          </w:tcPr>
          <w:p w14:paraId="291A67A5"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1B873D9" w14:textId="77777777" w:rsidTr="0059557B">
        <w:trPr>
          <w:trHeight w:val="210"/>
        </w:trPr>
        <w:tc>
          <w:tcPr>
            <w:tcW w:w="2885" w:type="dxa"/>
          </w:tcPr>
          <w:p w14:paraId="268BE5CC"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(prejšnji priimek)</w:t>
            </w:r>
          </w:p>
        </w:tc>
        <w:tc>
          <w:tcPr>
            <w:tcW w:w="4995" w:type="dxa"/>
          </w:tcPr>
          <w:p w14:paraId="5FFB960E"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36F7D023" w14:textId="77777777" w:rsidTr="0059557B">
        <w:trPr>
          <w:trHeight w:val="225"/>
        </w:trPr>
        <w:tc>
          <w:tcPr>
            <w:tcW w:w="2885" w:type="dxa"/>
          </w:tcPr>
          <w:p w14:paraId="2C4120B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EMŠO</w:t>
            </w:r>
          </w:p>
        </w:tc>
        <w:tc>
          <w:tcPr>
            <w:tcW w:w="4995" w:type="dxa"/>
          </w:tcPr>
          <w:p w14:paraId="599151B1"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E0E56A" w14:textId="77777777" w:rsidTr="0059557B">
        <w:trPr>
          <w:trHeight w:val="315"/>
        </w:trPr>
        <w:tc>
          <w:tcPr>
            <w:tcW w:w="2885" w:type="dxa"/>
          </w:tcPr>
          <w:p w14:paraId="5BF8AA93"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DATUM ROJSTVA</w:t>
            </w:r>
          </w:p>
        </w:tc>
        <w:tc>
          <w:tcPr>
            <w:tcW w:w="4995" w:type="dxa"/>
          </w:tcPr>
          <w:p w14:paraId="6DB4BDC3"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FA556F0" w14:textId="77777777" w:rsidTr="0059557B">
        <w:trPr>
          <w:trHeight w:val="375"/>
        </w:trPr>
        <w:tc>
          <w:tcPr>
            <w:tcW w:w="2885" w:type="dxa"/>
          </w:tcPr>
          <w:p w14:paraId="53CDEB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KRAJ ROJSTVA</w:t>
            </w:r>
          </w:p>
        </w:tc>
        <w:tc>
          <w:tcPr>
            <w:tcW w:w="4995" w:type="dxa"/>
          </w:tcPr>
          <w:p w14:paraId="1DDDC398"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70CED245" w14:textId="77777777" w:rsidTr="0059557B">
        <w:trPr>
          <w:trHeight w:val="375"/>
        </w:trPr>
        <w:tc>
          <w:tcPr>
            <w:tcW w:w="2885" w:type="dxa"/>
          </w:tcPr>
          <w:p w14:paraId="65052248"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DRŽAVA ROJSTVA</w:t>
            </w:r>
          </w:p>
        </w:tc>
        <w:tc>
          <w:tcPr>
            <w:tcW w:w="4995" w:type="dxa"/>
          </w:tcPr>
          <w:p w14:paraId="11010FFB"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6820D50" w14:textId="77777777" w:rsidTr="0059557B">
        <w:trPr>
          <w:trHeight w:val="330"/>
        </w:trPr>
        <w:tc>
          <w:tcPr>
            <w:tcW w:w="2885" w:type="dxa"/>
          </w:tcPr>
          <w:p w14:paraId="496582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STALNO/ZAČASNO BIVALIŠČE</w:t>
            </w:r>
          </w:p>
        </w:tc>
        <w:tc>
          <w:tcPr>
            <w:tcW w:w="4995" w:type="dxa"/>
          </w:tcPr>
          <w:p w14:paraId="56599A52"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39A93D" w14:textId="77777777" w:rsidTr="0059557B">
        <w:trPr>
          <w:trHeight w:val="225"/>
        </w:trPr>
        <w:tc>
          <w:tcPr>
            <w:tcW w:w="2885" w:type="dxa"/>
          </w:tcPr>
          <w:p w14:paraId="06458185"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DRŽAVLJANSTVO</w:t>
            </w:r>
          </w:p>
        </w:tc>
        <w:tc>
          <w:tcPr>
            <w:tcW w:w="4995" w:type="dxa"/>
          </w:tcPr>
          <w:p w14:paraId="33867B6C" w14:textId="77777777" w:rsidR="00841919" w:rsidRPr="00841919" w:rsidRDefault="00841919" w:rsidP="00B42EFD">
            <w:pPr>
              <w:spacing w:line="312" w:lineRule="auto"/>
              <w:rPr>
                <w:rFonts w:ascii="Garamond" w:eastAsia="Times New Roman" w:hAnsi="Garamond" w:cs="Times New Roman"/>
                <w:sz w:val="24"/>
                <w:szCs w:val="24"/>
                <w:lang w:eastAsia="sl-SI"/>
              </w:rPr>
            </w:pPr>
          </w:p>
        </w:tc>
      </w:tr>
    </w:tbl>
    <w:p w14:paraId="441E5C2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BC334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841919" w:rsidRPr="00841919" w14:paraId="4BD7D385" w14:textId="77777777" w:rsidTr="0059557B">
        <w:tc>
          <w:tcPr>
            <w:tcW w:w="2544" w:type="dxa"/>
            <w:shd w:val="clear" w:color="auto" w:fill="auto"/>
          </w:tcPr>
          <w:p w14:paraId="6ABFA3D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4" w:type="dxa"/>
            <w:shd w:val="clear" w:color="auto" w:fill="auto"/>
          </w:tcPr>
          <w:p w14:paraId="54FCA826" w14:textId="77777777" w:rsidR="00841919" w:rsidRPr="00841919" w:rsidRDefault="00841919" w:rsidP="00B42EFD">
            <w:pPr>
              <w:spacing w:line="312" w:lineRule="auto"/>
              <w:rPr>
                <w:rFonts w:ascii="Garamond" w:eastAsia="Calibri" w:hAnsi="Garamond" w:cs="Times New Roman"/>
                <w:sz w:val="24"/>
                <w:szCs w:val="24"/>
              </w:rPr>
            </w:pPr>
          </w:p>
        </w:tc>
        <w:tc>
          <w:tcPr>
            <w:tcW w:w="2651" w:type="dxa"/>
            <w:shd w:val="clear" w:color="auto" w:fill="auto"/>
          </w:tcPr>
          <w:p w14:paraId="7BCB931E"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1AEB8542" w14:textId="77777777" w:rsidTr="0059557B">
        <w:tc>
          <w:tcPr>
            <w:tcW w:w="2544" w:type="dxa"/>
            <w:shd w:val="clear" w:color="auto" w:fill="auto"/>
          </w:tcPr>
          <w:p w14:paraId="31DA654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Datum:</w:t>
            </w:r>
          </w:p>
        </w:tc>
        <w:tc>
          <w:tcPr>
            <w:tcW w:w="2634" w:type="dxa"/>
            <w:shd w:val="clear" w:color="auto" w:fill="auto"/>
          </w:tcPr>
          <w:p w14:paraId="226BB44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8EFC1B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0E74C9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47319A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EABBD6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D8D4EC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11379D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335EF4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B7EABC1" w14:textId="77777777" w:rsid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DE8255D" w14:textId="77777777" w:rsidR="00EE3C13"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p w14:paraId="4728EC74" w14:textId="7588D88A" w:rsidR="00EE3C13" w:rsidRPr="00841919"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tc>
        <w:tc>
          <w:tcPr>
            <w:tcW w:w="2651" w:type="dxa"/>
            <w:shd w:val="clear" w:color="auto" w:fill="auto"/>
          </w:tcPr>
          <w:p w14:paraId="0803F5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c>
      </w:tr>
    </w:tbl>
    <w:p w14:paraId="5863F7F6"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bookmarkStart w:id="104" w:name="_Toc431195300"/>
      <w:bookmarkStart w:id="105" w:name="_Toc436814739"/>
      <w:bookmarkStart w:id="106" w:name="_Toc449014026"/>
      <w:bookmarkEnd w:id="103"/>
    </w:p>
    <w:p w14:paraId="0E2C810C"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C5F5351"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00C3FD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107" w:name="_Toc45735576"/>
      <w:r w:rsidRPr="00841919">
        <w:rPr>
          <w:rFonts w:ascii="Garamond" w:eastAsia="Calibri" w:hAnsi="Garamond" w:cs="Times New Roman"/>
          <w:b/>
          <w:sz w:val="24"/>
          <w:szCs w:val="24"/>
        </w:rPr>
        <w:lastRenderedPageBreak/>
        <w:t>Pooblastilo za pridobitev potrdila iz kazenske evidence za pravne osebe</w:t>
      </w:r>
      <w:bookmarkEnd w:id="104"/>
      <w:bookmarkEnd w:id="105"/>
      <w:bookmarkEnd w:id="106"/>
      <w:bookmarkEnd w:id="107"/>
    </w:p>
    <w:p w14:paraId="00F9E6CA"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0E177208"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Pooblastitelj </w:t>
      </w:r>
    </w:p>
    <w:p w14:paraId="347E5B8C"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6E8AE981"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daje soglasje naročniku </w:t>
      </w:r>
      <w:r w:rsidRPr="00B42EFD">
        <w:rPr>
          <w:rFonts w:ascii="Garamond" w:eastAsia="Times New Roman" w:hAnsi="Garamond" w:cs="Times New Roman"/>
          <w:sz w:val="24"/>
          <w:szCs w:val="24"/>
          <w:lang w:eastAsia="sl-SI"/>
        </w:rPr>
        <w:t xml:space="preserve">Lekarna Velenje, Vodnikova cesta 1, 3320 Velenje, </w:t>
      </w:r>
      <w:r w:rsidRPr="00841919">
        <w:rPr>
          <w:rFonts w:ascii="Garamond" w:eastAsia="Times New Roman" w:hAnsi="Garamond" w:cs="Times New Roman"/>
          <w:sz w:val="24"/>
          <w:szCs w:val="24"/>
          <w:lang w:eastAsia="sl-SI"/>
        </w:rPr>
        <w:t>da skladno 75. členom ZJN-3 za potrebe preverjanja izpolnjevanja pogojev v postopku oddaje javnega naročila »</w:t>
      </w:r>
      <w:r w:rsidRPr="00841919">
        <w:rPr>
          <w:rFonts w:ascii="Garamond" w:eastAsia="Times New Roman" w:hAnsi="Garamond" w:cs="Times New Roman"/>
          <w:i/>
          <w:sz w:val="24"/>
          <w:szCs w:val="24"/>
          <w:lang w:eastAsia="sl-SI"/>
        </w:rPr>
        <w:t>Nakup in vzdrževanje energijsko varčne strojne in programske opreme za potrebe</w:t>
      </w:r>
      <w:r w:rsidRPr="00B42EFD">
        <w:rPr>
          <w:rFonts w:ascii="Garamond" w:eastAsia="Times New Roman" w:hAnsi="Garamond" w:cs="Times New Roman"/>
          <w:i/>
          <w:sz w:val="24"/>
          <w:szCs w:val="24"/>
          <w:lang w:eastAsia="sl-SI"/>
        </w:rPr>
        <w:t xml:space="preserve"> Lekarne Velenje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622CE1AD" w14:textId="77777777" w:rsidR="00841919" w:rsidRPr="00841919" w:rsidRDefault="00841919" w:rsidP="00B42EFD">
      <w:pPr>
        <w:spacing w:line="312" w:lineRule="auto"/>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41919" w:rsidRPr="00841919" w14:paraId="1209A108" w14:textId="77777777" w:rsidTr="0059557B">
        <w:trPr>
          <w:trHeight w:val="323"/>
        </w:trPr>
        <w:tc>
          <w:tcPr>
            <w:tcW w:w="3393" w:type="dxa"/>
          </w:tcPr>
          <w:p w14:paraId="6EDA89F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FIRMA (NAZIV) PRAVNE OSEBE</w:t>
            </w:r>
          </w:p>
        </w:tc>
        <w:tc>
          <w:tcPr>
            <w:tcW w:w="4512" w:type="dxa"/>
          </w:tcPr>
          <w:p w14:paraId="50EC3DBF"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7023B37C" w14:textId="77777777" w:rsidTr="0059557B">
        <w:trPr>
          <w:trHeight w:val="285"/>
        </w:trPr>
        <w:tc>
          <w:tcPr>
            <w:tcW w:w="3393" w:type="dxa"/>
          </w:tcPr>
          <w:p w14:paraId="16735ED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SEDEŽ PRAVNE OSEBE</w:t>
            </w:r>
          </w:p>
        </w:tc>
        <w:tc>
          <w:tcPr>
            <w:tcW w:w="4512" w:type="dxa"/>
          </w:tcPr>
          <w:p w14:paraId="63092029"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116BDD50" w14:textId="77777777" w:rsidTr="0059557B">
        <w:trPr>
          <w:trHeight w:val="345"/>
        </w:trPr>
        <w:tc>
          <w:tcPr>
            <w:tcW w:w="3393" w:type="dxa"/>
          </w:tcPr>
          <w:p w14:paraId="24A9A026"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OBČINA SEDEŽA PRAVNE OSEBE</w:t>
            </w:r>
          </w:p>
        </w:tc>
        <w:tc>
          <w:tcPr>
            <w:tcW w:w="4512" w:type="dxa"/>
          </w:tcPr>
          <w:p w14:paraId="1A718E4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0C070AC3" w14:textId="77777777" w:rsidTr="0059557B">
        <w:trPr>
          <w:trHeight w:val="330"/>
        </w:trPr>
        <w:tc>
          <w:tcPr>
            <w:tcW w:w="3393" w:type="dxa"/>
          </w:tcPr>
          <w:p w14:paraId="7215FD48"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MATIČNA ŠTEVILKA</w:t>
            </w:r>
          </w:p>
        </w:tc>
        <w:tc>
          <w:tcPr>
            <w:tcW w:w="4512" w:type="dxa"/>
          </w:tcPr>
          <w:p w14:paraId="50A2AE5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68BA6315" w14:textId="77777777" w:rsidTr="0059557B">
        <w:trPr>
          <w:trHeight w:val="285"/>
        </w:trPr>
        <w:tc>
          <w:tcPr>
            <w:tcW w:w="3393" w:type="dxa"/>
          </w:tcPr>
          <w:p w14:paraId="0534957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ŠTEVILKA VPISA V SODNI REGISTER</w:t>
            </w:r>
          </w:p>
        </w:tc>
        <w:tc>
          <w:tcPr>
            <w:tcW w:w="4512" w:type="dxa"/>
          </w:tcPr>
          <w:p w14:paraId="4D559ED0"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bl>
    <w:p w14:paraId="51780E72"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5CF01E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188061A"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A5F0CD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B7C04B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FCEE428"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841919" w:rsidRPr="00841919" w14:paraId="328925CF" w14:textId="77777777" w:rsidTr="0059557B">
        <w:tc>
          <w:tcPr>
            <w:tcW w:w="2542" w:type="dxa"/>
            <w:shd w:val="clear" w:color="auto" w:fill="auto"/>
          </w:tcPr>
          <w:p w14:paraId="1F13CB8B"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9" w:type="dxa"/>
            <w:shd w:val="clear" w:color="auto" w:fill="auto"/>
          </w:tcPr>
          <w:p w14:paraId="5574546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Žig:</w:t>
            </w:r>
          </w:p>
        </w:tc>
        <w:tc>
          <w:tcPr>
            <w:tcW w:w="2648" w:type="dxa"/>
            <w:shd w:val="clear" w:color="auto" w:fill="auto"/>
          </w:tcPr>
          <w:p w14:paraId="6AD618FA"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58B7A236" w14:textId="77777777" w:rsidTr="0059557B">
        <w:tc>
          <w:tcPr>
            <w:tcW w:w="2542" w:type="dxa"/>
            <w:shd w:val="clear" w:color="auto" w:fill="auto"/>
          </w:tcPr>
          <w:p w14:paraId="527C3AC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Datum:</w:t>
            </w:r>
          </w:p>
        </w:tc>
        <w:tc>
          <w:tcPr>
            <w:tcW w:w="2639" w:type="dxa"/>
            <w:shd w:val="clear" w:color="auto" w:fill="auto"/>
          </w:tcPr>
          <w:p w14:paraId="02E7060A" w14:textId="77777777" w:rsidR="00841919" w:rsidRPr="00841919" w:rsidRDefault="00841919" w:rsidP="00B42EFD">
            <w:pPr>
              <w:spacing w:line="312" w:lineRule="auto"/>
              <w:rPr>
                <w:rFonts w:ascii="Garamond" w:eastAsia="Calibri" w:hAnsi="Garamond" w:cs="Times New Roman"/>
                <w:sz w:val="24"/>
                <w:szCs w:val="24"/>
              </w:rPr>
            </w:pPr>
          </w:p>
        </w:tc>
        <w:tc>
          <w:tcPr>
            <w:tcW w:w="2648" w:type="dxa"/>
            <w:shd w:val="clear" w:color="auto" w:fill="auto"/>
          </w:tcPr>
          <w:p w14:paraId="73DF4DC6" w14:textId="77777777" w:rsidR="00841919" w:rsidRPr="00841919" w:rsidRDefault="00841919" w:rsidP="00B42EFD">
            <w:pPr>
              <w:spacing w:line="312" w:lineRule="auto"/>
              <w:rPr>
                <w:rFonts w:ascii="Garamond" w:eastAsia="Calibri" w:hAnsi="Garamond" w:cs="Times New Roman"/>
                <w:sz w:val="24"/>
                <w:szCs w:val="24"/>
              </w:rPr>
            </w:pPr>
          </w:p>
        </w:tc>
      </w:tr>
    </w:tbl>
    <w:p w14:paraId="17D6D72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r w:rsidRPr="00841919">
        <w:rPr>
          <w:rFonts w:ascii="Garamond" w:eastAsia="Calibri" w:hAnsi="Garamond" w:cs="Times New Roman"/>
          <w:b/>
          <w:sz w:val="24"/>
          <w:szCs w:val="24"/>
        </w:rPr>
        <w:br w:type="page"/>
      </w:r>
    </w:p>
    <w:p w14:paraId="28088501" w14:textId="77777777" w:rsidR="007A7795" w:rsidRPr="00B42EFD" w:rsidRDefault="00841919" w:rsidP="00B42EFD">
      <w:pPr>
        <w:spacing w:line="312" w:lineRule="auto"/>
        <w:contextualSpacing/>
        <w:outlineLvl w:val="0"/>
        <w:rPr>
          <w:rFonts w:ascii="Garamond" w:eastAsia="Calibri" w:hAnsi="Garamond" w:cs="Times New Roman"/>
          <w:b/>
          <w:sz w:val="24"/>
          <w:szCs w:val="24"/>
          <w:lang w:eastAsia="sl-SI"/>
        </w:rPr>
      </w:pPr>
      <w:bookmarkStart w:id="108" w:name="_Toc45735577"/>
      <w:r w:rsidRPr="00B42EFD">
        <w:rPr>
          <w:rFonts w:ascii="Garamond" w:eastAsia="Calibri" w:hAnsi="Garamond" w:cs="Times New Roman"/>
          <w:b/>
          <w:sz w:val="24"/>
          <w:szCs w:val="24"/>
          <w:lang w:eastAsia="sl-SI"/>
        </w:rPr>
        <w:lastRenderedPageBreak/>
        <w:t>Re</w:t>
      </w:r>
      <w:r w:rsidR="007A7795" w:rsidRPr="00B42EFD">
        <w:rPr>
          <w:rFonts w:ascii="Garamond" w:eastAsia="Calibri" w:hAnsi="Garamond" w:cs="Times New Roman"/>
          <w:b/>
          <w:sz w:val="24"/>
          <w:szCs w:val="24"/>
          <w:lang w:eastAsia="sl-SI"/>
        </w:rPr>
        <w:t>ference</w:t>
      </w:r>
      <w:bookmarkEnd w:id="108"/>
    </w:p>
    <w:p w14:paraId="69E333A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427C84"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sz w:val="24"/>
          <w:szCs w:val="24"/>
          <w:lang w:eastAsia="sl-SI"/>
        </w:rPr>
        <w:t xml:space="preserve">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sz w:val="24"/>
          <w:szCs w:val="24"/>
          <w:lang w:eastAsia="sl-SI"/>
        </w:rPr>
        <w:t>priglašamo sledečo reference</w:t>
      </w:r>
      <w:r w:rsidRPr="00B42EFD">
        <w:rPr>
          <w:rFonts w:ascii="Garamond" w:eastAsia="Times New Roman" w:hAnsi="Garamond" w:cs="Times New Roman"/>
          <w:sz w:val="24"/>
          <w:szCs w:val="24"/>
          <w:vertAlign w:val="superscript"/>
          <w:lang w:eastAsia="sl-SI"/>
        </w:rPr>
        <w:footnoteReference w:id="2"/>
      </w:r>
      <w:r w:rsidRPr="00B42EFD">
        <w:rPr>
          <w:rFonts w:ascii="Garamond" w:eastAsia="Times New Roman" w:hAnsi="Garamond" w:cs="Times New Roman"/>
          <w:sz w:val="24"/>
          <w:szCs w:val="24"/>
          <w:lang w:eastAsia="sl-SI"/>
        </w:rPr>
        <w:t>:</w:t>
      </w:r>
    </w:p>
    <w:p w14:paraId="2DAFB9C8"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497701B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A7795" w:rsidRPr="00B42EFD" w14:paraId="5A9F09C8" w14:textId="77777777" w:rsidTr="007A7795">
        <w:trPr>
          <w:trHeight w:val="338"/>
        </w:trPr>
        <w:tc>
          <w:tcPr>
            <w:tcW w:w="3227" w:type="dxa"/>
          </w:tcPr>
          <w:p w14:paraId="758A0EC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Naziv reference (opis storitev / dobav, ki so se izvajale) </w:t>
            </w:r>
          </w:p>
        </w:tc>
        <w:tc>
          <w:tcPr>
            <w:tcW w:w="6464" w:type="dxa"/>
          </w:tcPr>
          <w:p w14:paraId="4C65590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14797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784BEF9"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46EB046" w14:textId="77777777" w:rsidTr="007A7795">
        <w:trPr>
          <w:trHeight w:val="664"/>
        </w:trPr>
        <w:tc>
          <w:tcPr>
            <w:tcW w:w="3227" w:type="dxa"/>
          </w:tcPr>
          <w:p w14:paraId="224727C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Pogodbeni partner</w:t>
            </w:r>
          </w:p>
        </w:tc>
        <w:tc>
          <w:tcPr>
            <w:tcW w:w="6464" w:type="dxa"/>
            <w:shd w:val="clear" w:color="auto" w:fill="FFFFFF"/>
          </w:tcPr>
          <w:p w14:paraId="1ECCF8B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6F84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948E51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C892573"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7219D90D" w14:textId="77777777" w:rsidTr="007A7795">
        <w:trPr>
          <w:trHeight w:val="664"/>
        </w:trPr>
        <w:tc>
          <w:tcPr>
            <w:tcW w:w="3227" w:type="dxa"/>
          </w:tcPr>
          <w:p w14:paraId="056D653E" w14:textId="77777777" w:rsidR="007A7795" w:rsidRPr="00B42EFD" w:rsidRDefault="007A7795" w:rsidP="00B42EFD">
            <w:pPr>
              <w:spacing w:line="312" w:lineRule="auto"/>
              <w:rPr>
                <w:rFonts w:ascii="Garamond" w:eastAsia="Times New Roman" w:hAnsi="Garamond" w:cs="Times New Roman"/>
                <w:i/>
                <w:iCs/>
                <w:sz w:val="24"/>
                <w:szCs w:val="24"/>
                <w:lang w:eastAsia="sl-SI"/>
              </w:rPr>
            </w:pPr>
            <w:r w:rsidRPr="00B42EFD">
              <w:rPr>
                <w:rFonts w:ascii="Garamond" w:eastAsia="Times New Roman" w:hAnsi="Garamond" w:cs="Times New Roman"/>
                <w:sz w:val="24"/>
                <w:szCs w:val="24"/>
                <w:lang w:eastAsia="sl-SI"/>
              </w:rPr>
              <w:t>Opis predmeta dobave (</w:t>
            </w:r>
            <w:r w:rsidRPr="00B42EFD">
              <w:rPr>
                <w:rFonts w:ascii="Garamond" w:eastAsia="Times New Roman" w:hAnsi="Garamond" w:cs="Times New Roman"/>
                <w:i/>
                <w:iCs/>
                <w:sz w:val="24"/>
                <w:szCs w:val="24"/>
                <w:lang w:eastAsia="sl-SI"/>
              </w:rPr>
              <w:t>ponudnik natančno vpiše predmet storitev/dobav):</w:t>
            </w:r>
          </w:p>
          <w:p w14:paraId="50D1C00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6464" w:type="dxa"/>
            <w:shd w:val="clear" w:color="auto" w:fill="FFFFFF"/>
          </w:tcPr>
          <w:p w14:paraId="19BFE751"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B29EC32" w14:textId="77777777" w:rsidTr="007A7795">
        <w:trPr>
          <w:trHeight w:val="664"/>
        </w:trPr>
        <w:tc>
          <w:tcPr>
            <w:tcW w:w="3227" w:type="dxa"/>
          </w:tcPr>
          <w:p w14:paraId="64A8C4A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398C268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Od_________ (dan, mesec, leto)</w:t>
            </w:r>
          </w:p>
          <w:p w14:paraId="50AF2B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Do_________ (dan mesec leto)</w:t>
            </w:r>
          </w:p>
        </w:tc>
      </w:tr>
      <w:tr w:rsidR="007A7795" w:rsidRPr="00B42EFD" w14:paraId="7DB55A7F" w14:textId="77777777" w:rsidTr="007A7795">
        <w:trPr>
          <w:trHeight w:val="664"/>
        </w:trPr>
        <w:tc>
          <w:tcPr>
            <w:tcW w:w="3227" w:type="dxa"/>
          </w:tcPr>
          <w:p w14:paraId="42572E2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Vrednost dobavljene opreme/ izvedenih storitve v EUR brez DDV v navedenem obdobju</w:t>
            </w:r>
          </w:p>
        </w:tc>
        <w:tc>
          <w:tcPr>
            <w:tcW w:w="6464" w:type="dxa"/>
            <w:shd w:val="clear" w:color="auto" w:fill="FFFFFF"/>
          </w:tcPr>
          <w:p w14:paraId="25926EE7"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2B6C2EDB" w14:textId="77777777" w:rsidTr="007A7795">
        <w:trPr>
          <w:trHeight w:val="664"/>
        </w:trPr>
        <w:tc>
          <w:tcPr>
            <w:tcW w:w="3227" w:type="dxa"/>
          </w:tcPr>
          <w:p w14:paraId="315DBE6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Datum dokončanja storitev/opravljenih dobav/storitev</w:t>
            </w:r>
          </w:p>
        </w:tc>
        <w:tc>
          <w:tcPr>
            <w:tcW w:w="6464" w:type="dxa"/>
            <w:shd w:val="clear" w:color="auto" w:fill="FFFFFF"/>
          </w:tcPr>
          <w:p w14:paraId="745DA65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7C44C2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AA2C24"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04E4F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5AB5F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04898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F1D832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3D00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14DE05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A3C71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2D1894C5"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31008E2"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9318C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CDDB4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05844DB"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078C9E2A" w14:textId="455AE853" w:rsidR="00217216" w:rsidRPr="00512112" w:rsidRDefault="00217216" w:rsidP="00512112">
      <w:pPr>
        <w:spacing w:line="312" w:lineRule="auto"/>
        <w:contextualSpacing/>
        <w:outlineLvl w:val="0"/>
        <w:rPr>
          <w:rFonts w:ascii="Garamond" w:eastAsia="Arial Unicode MS" w:hAnsi="Garamond" w:cs="Times New Roman"/>
          <w:b/>
          <w:bCs/>
          <w:sz w:val="24"/>
          <w:szCs w:val="24"/>
          <w:lang w:eastAsia="sl-SI"/>
        </w:rPr>
      </w:pPr>
      <w:bookmarkStart w:id="109" w:name="_Toc403071256"/>
      <w:bookmarkStart w:id="110" w:name="_Toc404938515"/>
      <w:bookmarkStart w:id="111" w:name="_Toc413845320"/>
      <w:bookmarkStart w:id="112" w:name="_Toc437258818"/>
      <w:bookmarkStart w:id="113" w:name="_Toc45735578"/>
      <w:r w:rsidRPr="00217216">
        <w:rPr>
          <w:rFonts w:ascii="Garamond" w:eastAsia="Arial Unicode MS" w:hAnsi="Garamond" w:cs="Times New Roman"/>
          <w:b/>
          <w:bCs/>
          <w:sz w:val="24"/>
          <w:szCs w:val="24"/>
          <w:lang w:eastAsia="sl-SI"/>
        </w:rPr>
        <w:lastRenderedPageBreak/>
        <w:t>Potrdilo o referenčnem projektu</w:t>
      </w:r>
      <w:bookmarkEnd w:id="109"/>
      <w:bookmarkEnd w:id="110"/>
      <w:bookmarkEnd w:id="111"/>
      <w:bookmarkEnd w:id="112"/>
      <w:bookmarkEnd w:id="113"/>
      <w:r w:rsidRPr="00217216">
        <w:rPr>
          <w:rFonts w:ascii="Garamond" w:eastAsia="Arial Unicode MS" w:hAnsi="Garamond" w:cs="Times New Roman"/>
          <w:b/>
          <w:bCs/>
          <w:sz w:val="24"/>
          <w:szCs w:val="24"/>
          <w:lang w:eastAsia="sl-SI"/>
        </w:rPr>
        <w:t xml:space="preserve"> </w:t>
      </w:r>
    </w:p>
    <w:p w14:paraId="389C745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Naročnik kateremu je ponudnik izvedel storitve</w:t>
      </w:r>
    </w:p>
    <w:p w14:paraId="6527371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C7879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24E33D7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naziv </w:t>
      </w:r>
      <w:proofErr w:type="spellStart"/>
      <w:r w:rsidRPr="00217216">
        <w:rPr>
          <w:rFonts w:ascii="Garamond" w:eastAsia="Times New Roman" w:hAnsi="Garamond" w:cs="Times New Roman"/>
          <w:i/>
          <w:sz w:val="24"/>
          <w:szCs w:val="24"/>
          <w:lang w:eastAsia="sl-SI"/>
        </w:rPr>
        <w:t>referencodajalca</w:t>
      </w:r>
      <w:proofErr w:type="spellEnd"/>
      <w:r w:rsidRPr="00217216">
        <w:rPr>
          <w:rFonts w:ascii="Garamond" w:eastAsia="Times New Roman" w:hAnsi="Garamond" w:cs="Times New Roman"/>
          <w:i/>
          <w:sz w:val="24"/>
          <w:szCs w:val="24"/>
          <w:lang w:eastAsia="sl-SI"/>
        </w:rPr>
        <w:t>)</w:t>
      </w:r>
    </w:p>
    <w:p w14:paraId="3CB92CEF"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6FDA398" w14:textId="77777777" w:rsidR="00217216" w:rsidRPr="00217216" w:rsidRDefault="00217216" w:rsidP="00B42EFD">
      <w:pPr>
        <w:autoSpaceDE w:val="0"/>
        <w:autoSpaceDN w:val="0"/>
        <w:adjustRightInd w:val="0"/>
        <w:spacing w:line="312" w:lineRule="auto"/>
        <w:rPr>
          <w:rFonts w:ascii="Garamond" w:eastAsia="Times New Roman" w:hAnsi="Garamond" w:cs="Times New Roman"/>
          <w:bCs/>
          <w:sz w:val="24"/>
          <w:szCs w:val="24"/>
          <w:lang w:eastAsia="sl-SI"/>
        </w:rPr>
      </w:pPr>
    </w:p>
    <w:p w14:paraId="6B79BEBB"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bCs/>
          <w:sz w:val="24"/>
          <w:szCs w:val="24"/>
          <w:lang w:eastAsia="sl-SI"/>
        </w:rPr>
        <w:t xml:space="preserve">IZJAVLJAM, da je </w:t>
      </w:r>
      <w:r w:rsidRPr="00217216">
        <w:rPr>
          <w:rFonts w:ascii="Garamond" w:eastAsia="Times New Roman" w:hAnsi="Garamond" w:cs="Times New Roman"/>
          <w:sz w:val="24"/>
          <w:szCs w:val="24"/>
          <w:lang w:eastAsia="sl-SI"/>
        </w:rPr>
        <w:t xml:space="preserve">gospodarski subjekt </w:t>
      </w:r>
    </w:p>
    <w:p w14:paraId="3896F4D5"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23B749C"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0DF5475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5BF613A"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6A01A88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izvedel  dobavo / storitve, ki so obsegale</w:t>
      </w:r>
    </w:p>
    <w:p w14:paraId="5CAA9D8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86937A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787E63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5396C34F"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w:t>
      </w:r>
      <w:r w:rsidRPr="00217216">
        <w:rPr>
          <w:rFonts w:ascii="Garamond" w:eastAsia="Times New Roman" w:hAnsi="Garamond" w:cs="Times New Roman"/>
          <w:b/>
          <w:i/>
          <w:sz w:val="24"/>
          <w:szCs w:val="24"/>
          <w:lang w:eastAsia="sl-SI"/>
        </w:rPr>
        <w:t>vrsto blaga / storitev</w:t>
      </w:r>
      <w:r w:rsidRPr="00217216">
        <w:rPr>
          <w:rFonts w:ascii="Garamond" w:eastAsia="Times New Roman" w:hAnsi="Garamond" w:cs="Times New Roman"/>
          <w:i/>
          <w:sz w:val="24"/>
          <w:szCs w:val="24"/>
          <w:lang w:eastAsia="sl-SI"/>
        </w:rPr>
        <w:t>)</w:t>
      </w:r>
    </w:p>
    <w:p w14:paraId="59CFA1E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 xml:space="preserve"> </w:t>
      </w:r>
    </w:p>
    <w:p w14:paraId="0D835D4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v obdobju od ……………….. do……………….., pri čemer je vrednost dobav/storitve v obdobju enega leta od dne …………. do dne …………… znašala ……………………… EUR (brez DDV).</w:t>
      </w:r>
    </w:p>
    <w:p w14:paraId="039E73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70CAF8AB"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35B29E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06DC6E8"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Kontaktna oseba naročnika: ………………………………………………………………</w:t>
      </w:r>
    </w:p>
    <w:p w14:paraId="2E747AF7"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59E108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Telefon …………………………………………………..</w:t>
      </w:r>
    </w:p>
    <w:p w14:paraId="5BEDBB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A3571C6"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E-naslov …………………………………………………</w:t>
      </w:r>
    </w:p>
    <w:p w14:paraId="7F5A8581" w14:textId="77777777" w:rsidR="00217216" w:rsidRPr="00217216" w:rsidRDefault="00217216" w:rsidP="00B42EFD">
      <w:pPr>
        <w:spacing w:line="312" w:lineRule="auto"/>
        <w:rPr>
          <w:rFonts w:ascii="Garamond" w:eastAsia="Times New Roman" w:hAnsi="Garamond" w:cs="Times New Roman"/>
          <w:sz w:val="24"/>
          <w:szCs w:val="24"/>
          <w:lang w:eastAsia="sl-SI"/>
        </w:rPr>
      </w:pPr>
    </w:p>
    <w:p w14:paraId="4EC09821" w14:textId="77777777" w:rsidR="00217216" w:rsidRPr="00217216" w:rsidRDefault="00217216" w:rsidP="00B42EFD">
      <w:pPr>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Kraj in datum: ………………………………………</w:t>
      </w:r>
    </w:p>
    <w:p w14:paraId="4D9903FA" w14:textId="77777777" w:rsidR="00217216" w:rsidRPr="00217216" w:rsidRDefault="00217216" w:rsidP="00B42EFD">
      <w:pPr>
        <w:spacing w:line="312" w:lineRule="auto"/>
        <w:ind w:left="3686"/>
        <w:rPr>
          <w:rFonts w:ascii="Garamond" w:eastAsia="Times New Roman" w:hAnsi="Garamond" w:cs="Times New Roman"/>
          <w:sz w:val="24"/>
          <w:szCs w:val="24"/>
          <w:lang w:eastAsia="sl-SI"/>
        </w:rPr>
      </w:pPr>
    </w:p>
    <w:p w14:paraId="023A6D6F" w14:textId="61EDAE33" w:rsidR="00217216" w:rsidRDefault="00217216" w:rsidP="00B42EFD">
      <w:pPr>
        <w:spacing w:line="312" w:lineRule="auto"/>
        <w:ind w:left="3686"/>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Žig in podpis naročnika</w:t>
      </w:r>
    </w:p>
    <w:p w14:paraId="7640BACF" w14:textId="5F7722DF" w:rsidR="00FE1AC1" w:rsidRDefault="00FE1AC1" w:rsidP="00B42EFD">
      <w:pPr>
        <w:spacing w:line="312" w:lineRule="auto"/>
        <w:ind w:left="3686"/>
        <w:rPr>
          <w:rFonts w:ascii="Garamond" w:eastAsia="Times New Roman" w:hAnsi="Garamond" w:cs="Times New Roman"/>
          <w:sz w:val="24"/>
          <w:szCs w:val="24"/>
          <w:lang w:eastAsia="sl-SI"/>
        </w:rPr>
      </w:pPr>
    </w:p>
    <w:p w14:paraId="4B8F8C85" w14:textId="77777777" w:rsidR="00512112" w:rsidRDefault="00512112" w:rsidP="00B42EFD">
      <w:pPr>
        <w:spacing w:line="312" w:lineRule="auto"/>
        <w:ind w:left="3686"/>
        <w:rPr>
          <w:rFonts w:ascii="Garamond" w:eastAsia="Times New Roman" w:hAnsi="Garamond" w:cs="Times New Roman"/>
          <w:sz w:val="24"/>
          <w:szCs w:val="24"/>
          <w:lang w:eastAsia="sl-SI"/>
        </w:rPr>
      </w:pPr>
    </w:p>
    <w:p w14:paraId="5D0EB862" w14:textId="77777777" w:rsidR="00512112" w:rsidRDefault="00512112" w:rsidP="00B42EFD">
      <w:pPr>
        <w:spacing w:line="312" w:lineRule="auto"/>
        <w:ind w:left="3686"/>
        <w:rPr>
          <w:rFonts w:ascii="Garamond" w:eastAsia="Times New Roman" w:hAnsi="Garamond" w:cs="Times New Roman"/>
          <w:sz w:val="24"/>
          <w:szCs w:val="24"/>
          <w:lang w:eastAsia="sl-SI"/>
        </w:rPr>
      </w:pPr>
    </w:p>
    <w:p w14:paraId="18C4814A" w14:textId="77777777" w:rsidR="00512112" w:rsidRDefault="00512112" w:rsidP="00B42EFD">
      <w:pPr>
        <w:spacing w:line="312" w:lineRule="auto"/>
        <w:ind w:left="3686"/>
        <w:rPr>
          <w:rFonts w:ascii="Garamond" w:eastAsia="Times New Roman" w:hAnsi="Garamond" w:cs="Times New Roman"/>
          <w:sz w:val="24"/>
          <w:szCs w:val="24"/>
          <w:lang w:eastAsia="sl-SI"/>
        </w:rPr>
      </w:pPr>
    </w:p>
    <w:p w14:paraId="45A0A6C2" w14:textId="77777777" w:rsidR="00512112" w:rsidRDefault="00512112" w:rsidP="00B42EFD">
      <w:pPr>
        <w:spacing w:line="312" w:lineRule="auto"/>
        <w:ind w:left="3686"/>
        <w:rPr>
          <w:rFonts w:ascii="Garamond" w:eastAsia="Times New Roman" w:hAnsi="Garamond" w:cs="Times New Roman"/>
          <w:sz w:val="24"/>
          <w:szCs w:val="24"/>
          <w:lang w:eastAsia="sl-SI"/>
        </w:rPr>
      </w:pPr>
    </w:p>
    <w:p w14:paraId="1684E61C" w14:textId="77777777" w:rsidR="007A7795" w:rsidRPr="00B42EFD" w:rsidRDefault="00217216" w:rsidP="00B42EFD">
      <w:pPr>
        <w:spacing w:line="312" w:lineRule="auto"/>
        <w:contextualSpacing/>
        <w:outlineLvl w:val="0"/>
        <w:rPr>
          <w:rFonts w:ascii="Garamond" w:eastAsia="Arial Unicode MS" w:hAnsi="Garamond" w:cs="Times New Roman"/>
          <w:b/>
          <w:bCs/>
          <w:sz w:val="24"/>
          <w:szCs w:val="24"/>
          <w:lang w:eastAsia="sl-SI"/>
        </w:rPr>
      </w:pPr>
      <w:bookmarkStart w:id="114" w:name="_Toc437258819"/>
      <w:bookmarkStart w:id="115" w:name="_Toc45735579"/>
      <w:r w:rsidRPr="00B42EFD">
        <w:rPr>
          <w:rFonts w:ascii="Garamond" w:eastAsia="Arial Unicode MS" w:hAnsi="Garamond" w:cs="Times New Roman"/>
          <w:b/>
          <w:bCs/>
          <w:sz w:val="24"/>
          <w:szCs w:val="24"/>
          <w:lang w:eastAsia="sl-SI"/>
        </w:rPr>
        <w:t>Iz</w:t>
      </w:r>
      <w:r w:rsidR="007A7795" w:rsidRPr="00B42EFD">
        <w:rPr>
          <w:rFonts w:ascii="Garamond" w:eastAsia="Arial Unicode MS" w:hAnsi="Garamond" w:cs="Times New Roman"/>
          <w:b/>
          <w:bCs/>
          <w:sz w:val="24"/>
          <w:szCs w:val="24"/>
          <w:lang w:eastAsia="sl-SI"/>
        </w:rPr>
        <w:t xml:space="preserve">java po 35. členu </w:t>
      </w:r>
      <w:proofErr w:type="spellStart"/>
      <w:r w:rsidR="007A7795" w:rsidRPr="00B42EFD">
        <w:rPr>
          <w:rFonts w:ascii="Garamond" w:eastAsia="Arial Unicode MS" w:hAnsi="Garamond" w:cs="Times New Roman"/>
          <w:b/>
          <w:bCs/>
          <w:sz w:val="24"/>
          <w:szCs w:val="24"/>
          <w:lang w:eastAsia="sl-SI"/>
        </w:rPr>
        <w:t>ZIntPK</w:t>
      </w:r>
      <w:bookmarkEnd w:id="114"/>
      <w:bookmarkEnd w:id="115"/>
      <w:proofErr w:type="spellEnd"/>
      <w:r w:rsidR="007A7795" w:rsidRPr="00B42EFD">
        <w:rPr>
          <w:rFonts w:ascii="Garamond" w:eastAsia="Arial Unicode MS" w:hAnsi="Garamond" w:cs="Times New Roman"/>
          <w:b/>
          <w:bCs/>
          <w:sz w:val="24"/>
          <w:szCs w:val="24"/>
          <w:lang w:eastAsia="sl-SI"/>
        </w:rPr>
        <w:t xml:space="preserve"> </w:t>
      </w:r>
    </w:p>
    <w:p w14:paraId="037C8F2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5C8C8084" w14:textId="77777777" w:rsidR="007A7795" w:rsidRPr="00B42EFD" w:rsidRDefault="007A7795" w:rsidP="00B42EFD">
      <w:pPr>
        <w:shd w:val="clear" w:color="auto" w:fill="FFFFFF"/>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sz w:val="24"/>
          <w:szCs w:val="24"/>
          <w:lang w:eastAsia="sl-SI"/>
        </w:rPr>
        <w:t xml:space="preserve">V postopku za izvedbo javnega naročila </w:t>
      </w:r>
      <w:r w:rsidRPr="00B42EFD">
        <w:rPr>
          <w:rFonts w:ascii="Garamond" w:eastAsia="Times New Roman" w:hAnsi="Garamond" w:cs="Times New Roman"/>
          <w:i/>
          <w:sz w:val="24"/>
          <w:szCs w:val="24"/>
          <w:lang w:eastAsia="sl-SI"/>
        </w:rPr>
        <w:t xml:space="preserve">za  »Nakup in vzdrževanje energijsko varčne strojne in programske opreme za potrebe Lekarne Velenje« </w:t>
      </w:r>
    </w:p>
    <w:p w14:paraId="152B2E62"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349F24B1" w14:textId="77777777" w:rsidR="007A7795" w:rsidRPr="00B42EFD" w:rsidRDefault="007A7795" w:rsidP="00B42EFD">
      <w:pPr>
        <w:autoSpaceDE w:val="0"/>
        <w:autoSpaceDN w:val="0"/>
        <w:adjustRightInd w:val="0"/>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ponudnik</w:t>
      </w:r>
      <w:r w:rsidRPr="00B42EFD">
        <w:rPr>
          <w:rFonts w:ascii="Garamond" w:eastAsia="Times New Roman" w:hAnsi="Garamond" w:cs="Times New Roman"/>
          <w:sz w:val="24"/>
          <w:szCs w:val="24"/>
          <w:lang w:eastAsia="sl-SI"/>
        </w:rPr>
        <w:t>:</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i/>
          <w:sz w:val="24"/>
          <w:szCs w:val="24"/>
          <w:lang w:eastAsia="sl-SI"/>
        </w:rPr>
        <w:t>_____________________________________________________</w:t>
      </w:r>
    </w:p>
    <w:p w14:paraId="584F71E4"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7AD11EA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 xml:space="preserve">izjavlja, da ni nastopil položaj, kot ga ureja določilo 35. člena </w:t>
      </w:r>
      <w:r w:rsidRPr="00B42EFD">
        <w:rPr>
          <w:rFonts w:ascii="Garamond" w:eastAsia="Times New Roman" w:hAnsi="Garamond" w:cs="Times New Roman"/>
          <w:sz w:val="24"/>
          <w:szCs w:val="24"/>
          <w:lang w:eastAsia="sl-SI"/>
        </w:rPr>
        <w:t>Zakona o integriteti in preprečevanju korupcije (ZIntPK-UPB2, Ur. l. RS, št. 69/11).</w:t>
      </w:r>
    </w:p>
    <w:p w14:paraId="4390E86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9313A4C"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Določba 1. odst.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60963EE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7EF77D0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77846B54"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E166409"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Pogodba, ki je v nasprotju z določbami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je nična.</w:t>
      </w:r>
    </w:p>
    <w:p w14:paraId="2C0884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DC1140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329C23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040D370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A0539C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8725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BCF3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E1E1C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F9F751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5CFA5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FC61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D24F9B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E8C6C7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2B12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72054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415EE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116" w:name="_Toc469391137"/>
      <w:bookmarkStart w:id="117" w:name="_Toc45735580"/>
      <w:r w:rsidRPr="00B42EFD">
        <w:rPr>
          <w:rFonts w:ascii="Garamond" w:eastAsia="Calibri" w:hAnsi="Garamond" w:cs="Times New Roman"/>
          <w:b/>
          <w:sz w:val="24"/>
          <w:szCs w:val="24"/>
        </w:rPr>
        <w:t xml:space="preserve">Vzorec </w:t>
      </w:r>
      <w:bookmarkEnd w:id="116"/>
      <w:r w:rsidRPr="00B42EFD">
        <w:rPr>
          <w:rFonts w:ascii="Garamond" w:eastAsia="Calibri" w:hAnsi="Garamond" w:cs="Times New Roman"/>
          <w:b/>
          <w:sz w:val="24"/>
          <w:szCs w:val="24"/>
        </w:rPr>
        <w:t>okvirnega sporazuma za sklop 1</w:t>
      </w:r>
      <w:bookmarkEnd w:id="117"/>
    </w:p>
    <w:p w14:paraId="76E23275" w14:textId="77777777" w:rsidR="007A7795" w:rsidRPr="00B42EFD" w:rsidRDefault="007A7795" w:rsidP="00B42EFD">
      <w:pPr>
        <w:autoSpaceDE w:val="0"/>
        <w:autoSpaceDN w:val="0"/>
        <w:adjustRightInd w:val="0"/>
        <w:spacing w:line="312" w:lineRule="auto"/>
        <w:rPr>
          <w:rFonts w:ascii="Garamond" w:eastAsia="Times New Roman" w:hAnsi="Garamond" w:cs="Arial"/>
          <w:bCs/>
          <w:sz w:val="24"/>
          <w:szCs w:val="24"/>
          <w:lang w:eastAsia="sl-SI"/>
        </w:rPr>
      </w:pPr>
    </w:p>
    <w:p w14:paraId="201850EB" w14:textId="21D8358C" w:rsidR="00217216" w:rsidRPr="00B42EFD" w:rsidRDefault="00217216"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5FE4FDC4" w14:textId="3C44B3DD" w:rsidR="00217216" w:rsidRPr="00B42EFD" w:rsidRDefault="00512112"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Identifikacijska št. (ID za DDV): SI</w:t>
      </w:r>
      <w:r w:rsidR="00217216" w:rsidRPr="00B42EFD">
        <w:rPr>
          <w:rFonts w:ascii="Garamond" w:eastAsia="Times New Roman" w:hAnsi="Garamond" w:cs="Times New Roman"/>
          <w:sz w:val="24"/>
          <w:szCs w:val="24"/>
          <w:lang w:eastAsia="sl-SI"/>
        </w:rPr>
        <w:t>81195826</w:t>
      </w:r>
    </w:p>
    <w:p w14:paraId="6EE843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naročnik)</w:t>
      </w:r>
    </w:p>
    <w:p w14:paraId="5F70D7F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1AE1C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2D5338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6CA1BD3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13E61D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7E05103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34BA10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276CCF5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145A77D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6DB396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DAFAB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7607E9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E47F9B"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18002BC3" w14:textId="69BA4C53"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DOBAVI ENERGIJSKO UČINKOVITE RAČUNALNIŠKE OPREME ZA POTREBE LEKARNE </w:t>
      </w:r>
      <w:r w:rsidR="00217216" w:rsidRPr="00B42EFD">
        <w:rPr>
          <w:rFonts w:ascii="Garamond" w:eastAsia="Times New Roman" w:hAnsi="Garamond" w:cs="Arial"/>
          <w:b/>
          <w:i/>
          <w:kern w:val="3"/>
          <w:sz w:val="24"/>
          <w:szCs w:val="24"/>
          <w:lang w:eastAsia="zh-CN"/>
        </w:rPr>
        <w:t xml:space="preserve">VELENJE </w:t>
      </w:r>
    </w:p>
    <w:p w14:paraId="599B9222"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4042085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0466086"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F1BEA2"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632B3167"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0B13337C" w14:textId="202DA185"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w:t>
      </w:r>
      <w:r w:rsidR="008260FE" w:rsidRPr="00B42EFD">
        <w:rPr>
          <w:rFonts w:ascii="Garamond" w:eastAsia="Calibri" w:hAnsi="Garamond" w:cs="Arial"/>
          <w:sz w:val="24"/>
          <w:szCs w:val="24"/>
          <w:lang w:eastAsia="sl-SI"/>
        </w:rPr>
        <w:t xml:space="preserve"> odprtem</w:t>
      </w:r>
      <w:r w:rsidRPr="00B42EFD">
        <w:rPr>
          <w:rFonts w:ascii="Garamond" w:eastAsia="Calibri" w:hAnsi="Garamond" w:cs="Arial"/>
          <w:sz w:val="24"/>
          <w:szCs w:val="24"/>
          <w:lang w:eastAsia="sl-SI"/>
        </w:rPr>
        <w:t xml:space="preserve"> postopku, objavljenem na Portalu javnih naročil pod št. objave JN ____ dne ______,</w:t>
      </w:r>
    </w:p>
    <w:p w14:paraId="7AAAC135"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 izvajalec izbran kot najugodnejši ponudnik v sklopu 1 predmetnega javnega naročila na podlagi odločitve o oddaji naročila št. ______, z dne_____</w:t>
      </w:r>
    </w:p>
    <w:p w14:paraId="03C3120F" w14:textId="77777777" w:rsidR="007A7795" w:rsidRPr="00B42EFD" w:rsidRDefault="007A7795" w:rsidP="00B42EFD">
      <w:pPr>
        <w:spacing w:line="312" w:lineRule="auto"/>
        <w:ind w:left="360"/>
        <w:contextualSpacing/>
        <w:jc w:val="left"/>
        <w:rPr>
          <w:rFonts w:ascii="Garamond" w:eastAsia="Calibri" w:hAnsi="Garamond" w:cs="Arial"/>
          <w:sz w:val="24"/>
          <w:szCs w:val="24"/>
          <w:lang w:eastAsia="sl-SI"/>
        </w:rPr>
      </w:pPr>
    </w:p>
    <w:p w14:paraId="6D986A0A"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0B29025D"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F4C5FA9" w14:textId="1DE46A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sukcesivna dobava energijsko učinkovite računalniške opreme za obdobje štirih let v skladu z </w:t>
      </w:r>
      <w:r w:rsidRPr="00B42EFD">
        <w:rPr>
          <w:rFonts w:ascii="Garamond" w:eastAsia="Times New Roman" w:hAnsi="Garamond" w:cs="Arial"/>
          <w:sz w:val="24"/>
          <w:szCs w:val="24"/>
          <w:lang w:eastAsia="sl-SI"/>
        </w:rPr>
        <w:lastRenderedPageBreak/>
        <w:t>zahtevami naročnika, opredeljenimi v dokumentaciji za oddajo javnega naročila. Naročnik si pridržuje pravico, da bo v primeru naročila blaga večje vrednosti sklenil dodatno pogodbo z dobaviteljem, s katero bo podrobneje opredelil pogoje naročila.</w:t>
      </w:r>
    </w:p>
    <w:p w14:paraId="6FFEA0DF"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166E79FC"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kupuje blago, dobavitelj pa se zavezuje, da bo blago dobavil v prostore naročnika.</w:t>
      </w:r>
    </w:p>
    <w:p w14:paraId="274A6C7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6D30331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6D2446ED"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23C1E903"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6114D5C1"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p>
    <w:p w14:paraId="775939C2"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509AFDA" w14:textId="5568E308"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r w:rsidR="0019627E" w:rsidRPr="00B42EFD">
        <w:rPr>
          <w:rFonts w:ascii="Garamond" w:eastAsia="Times New Roman" w:hAnsi="Garamond" w:cs="Arial"/>
          <w:sz w:val="24"/>
          <w:szCs w:val="24"/>
          <w:lang w:eastAsia="sl-SI"/>
        </w:rPr>
        <w:t>Đ</w:t>
      </w:r>
    </w:p>
    <w:p w14:paraId="735FBD78" w14:textId="33DA908F" w:rsidR="0019627E" w:rsidRPr="00B42EFD" w:rsidRDefault="0019627E" w:rsidP="00B42EFD">
      <w:pPr>
        <w:spacing w:line="312" w:lineRule="auto"/>
        <w:rPr>
          <w:rFonts w:ascii="Garamond" w:eastAsia="Times New Roman" w:hAnsi="Garamond" w:cs="Arial"/>
          <w:sz w:val="24"/>
          <w:szCs w:val="24"/>
          <w:lang w:eastAsia="sl-SI"/>
        </w:rPr>
      </w:pPr>
    </w:p>
    <w:p w14:paraId="683E1944" w14:textId="1DB2C6D4" w:rsidR="00943FFF"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47B1E059" w14:textId="77777777" w:rsidR="00C873A2" w:rsidRDefault="00C873A2" w:rsidP="00C873A2">
      <w:pPr>
        <w:pStyle w:val="Telobesedila"/>
        <w:spacing w:after="0" w:line="312" w:lineRule="auto"/>
        <w:rPr>
          <w:rFonts w:ascii="Corbel" w:hAnsi="Corbel" w:cs="Arial"/>
          <w:szCs w:val="24"/>
        </w:rPr>
      </w:pPr>
    </w:p>
    <w:p w14:paraId="0B93398B" w14:textId="0BBC08FF" w:rsidR="00C873A2" w:rsidRPr="0072760B" w:rsidRDefault="00C873A2" w:rsidP="00C873A2">
      <w:pPr>
        <w:pStyle w:val="Telobesedila"/>
        <w:spacing w:after="0" w:line="312" w:lineRule="auto"/>
        <w:rPr>
          <w:rFonts w:cs="Arial"/>
          <w:szCs w:val="24"/>
        </w:rPr>
      </w:pPr>
      <w:r w:rsidRPr="0072760B">
        <w:rPr>
          <w:rFonts w:cs="Arial"/>
          <w:szCs w:val="24"/>
        </w:rPr>
        <w:t>Za izvajanje okvirnega sporazuma veljajo naslednja splošna pravila:</w:t>
      </w:r>
    </w:p>
    <w:p w14:paraId="2A133F4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ne zavezuje, da bo naročil točno določeno količino blaga, saj je količina zanj v trenutku sklepanja tega sporazuma objektivno neugotovljiva. </w:t>
      </w:r>
    </w:p>
    <w:p w14:paraId="3F700A1F" w14:textId="1E139C86"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zavezuje, da bo izvedel prvi nakup računalniške opreme pri najcenejšemu ponudniku izmed največ </w:t>
      </w:r>
      <w:r w:rsidR="006B22E9">
        <w:rPr>
          <w:rFonts w:ascii="Garamond" w:hAnsi="Garamond" w:cs="Arial"/>
          <w:sz w:val="24"/>
          <w:szCs w:val="24"/>
        </w:rPr>
        <w:t>treh</w:t>
      </w:r>
      <w:r w:rsidRPr="0072760B">
        <w:rPr>
          <w:rFonts w:ascii="Garamond" w:hAnsi="Garamond" w:cs="Arial"/>
          <w:sz w:val="24"/>
          <w:szCs w:val="24"/>
        </w:rPr>
        <w:t xml:space="preserve"> ponudnikov podpisanega okvirnega sporazuma za količine, ki so navedene v Ponudbenem predračunu.</w:t>
      </w:r>
    </w:p>
    <w:p w14:paraId="484113FD"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 </w:t>
      </w:r>
    </w:p>
    <w:p w14:paraId="03A8AAC1"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8AB596B" w14:textId="77777777" w:rsidR="00C873A2" w:rsidRPr="0072760B" w:rsidRDefault="00C873A2" w:rsidP="00C873A2">
      <w:pPr>
        <w:spacing w:line="312" w:lineRule="auto"/>
        <w:rPr>
          <w:rFonts w:ascii="Garamond" w:hAnsi="Garamond" w:cs="Arial"/>
          <w:sz w:val="24"/>
          <w:szCs w:val="24"/>
        </w:rPr>
      </w:pPr>
    </w:p>
    <w:p w14:paraId="60925D9F" w14:textId="77777777" w:rsidR="00C873A2" w:rsidRPr="0072760B" w:rsidRDefault="00C873A2" w:rsidP="00C873A2">
      <w:pPr>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Ponudbena cena, ki jo ponudnik poda v posameznem povpraševanju mora biti fiksna, v njej morajo biti zajeti vsi stroški (vključno z dobavo </w:t>
      </w:r>
      <w:r w:rsidRPr="0072760B">
        <w:rPr>
          <w:rFonts w:ascii="Garamond" w:hAnsi="Garamond" w:cs="Arial"/>
          <w:sz w:val="24"/>
          <w:szCs w:val="24"/>
          <w:lang w:eastAsia="ar-SA"/>
        </w:rPr>
        <w:t>blaga na lokacijo naročnika</w:t>
      </w:r>
      <w:r w:rsidRPr="0072760B">
        <w:rPr>
          <w:rFonts w:ascii="Garamond" w:hAnsi="Garamond" w:cs="Arial"/>
          <w:sz w:val="24"/>
          <w:szCs w:val="24"/>
        </w:rPr>
        <w:t>).</w:t>
      </w:r>
    </w:p>
    <w:p w14:paraId="6A1E916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Odpiranje konkurence za posamezno naročilo poteka na naslednji način:</w:t>
      </w:r>
    </w:p>
    <w:p w14:paraId="31BDD552"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1.</w:t>
      </w:r>
      <w:r w:rsidRPr="0072760B">
        <w:rPr>
          <w:rFonts w:ascii="Garamond" w:hAnsi="Garamond" w:cs="Arial"/>
          <w:sz w:val="24"/>
          <w:szCs w:val="24"/>
        </w:rPr>
        <w:tab/>
        <w:t>naročnik dobaviteljem istočasno pošlje povabilo k oddaji ponudbe, ki vsebuje vrsto, količino in tehnično specifikacijo naprav, ter ostale zahteve glede blaga, ki se naroča;</w:t>
      </w:r>
    </w:p>
    <w:p w14:paraId="5AAD72A5" w14:textId="21CC4EBC"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2.</w:t>
      </w:r>
      <w:r w:rsidRPr="0072760B">
        <w:rPr>
          <w:rFonts w:ascii="Garamond" w:hAnsi="Garamond" w:cs="Arial"/>
          <w:sz w:val="24"/>
          <w:szCs w:val="24"/>
        </w:rPr>
        <w:tab/>
        <w:t>meril</w:t>
      </w:r>
      <w:r w:rsidR="006B22E9">
        <w:rPr>
          <w:rFonts w:ascii="Garamond" w:hAnsi="Garamond" w:cs="Arial"/>
          <w:sz w:val="24"/>
          <w:szCs w:val="24"/>
        </w:rPr>
        <w:t>i</w:t>
      </w:r>
      <w:r w:rsidRPr="0072760B">
        <w:rPr>
          <w:rFonts w:ascii="Garamond" w:hAnsi="Garamond" w:cs="Arial"/>
          <w:sz w:val="24"/>
          <w:szCs w:val="24"/>
        </w:rPr>
        <w:t xml:space="preserve"> za oddajo posameznega naročila je najnižja cena</w:t>
      </w:r>
      <w:r w:rsidR="006B22E9">
        <w:rPr>
          <w:rFonts w:ascii="Garamond" w:hAnsi="Garamond" w:cs="Arial"/>
          <w:sz w:val="24"/>
          <w:szCs w:val="24"/>
        </w:rPr>
        <w:t xml:space="preserve"> ter podaljšana garancija</w:t>
      </w:r>
      <w:r w:rsidRPr="0072760B">
        <w:rPr>
          <w:rFonts w:ascii="Garamond" w:hAnsi="Garamond" w:cs="Arial"/>
          <w:sz w:val="24"/>
          <w:szCs w:val="24"/>
        </w:rPr>
        <w:t>;</w:t>
      </w:r>
    </w:p>
    <w:p w14:paraId="4B140533"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3.</w:t>
      </w:r>
      <w:r w:rsidRPr="0072760B">
        <w:rPr>
          <w:rFonts w:ascii="Garamond" w:hAnsi="Garamond" w:cs="Arial"/>
          <w:sz w:val="24"/>
          <w:szCs w:val="24"/>
        </w:rPr>
        <w:tab/>
        <w:t>dobavitelj mora naročniku poslati ponudbo v roku, ki ga določi naročnik in ne sme biti krajši od dveh delovnih dni;</w:t>
      </w:r>
    </w:p>
    <w:p w14:paraId="5A184686"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4.</w:t>
      </w:r>
      <w:r w:rsidRPr="0072760B">
        <w:rPr>
          <w:rFonts w:ascii="Garamond" w:hAnsi="Garamond" w:cs="Arial"/>
          <w:sz w:val="24"/>
          <w:szCs w:val="24"/>
        </w:rPr>
        <w:tab/>
        <w:t>ponudba mora biti veljavna vsaj 30 dni;</w:t>
      </w:r>
    </w:p>
    <w:p w14:paraId="70566A14"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lastRenderedPageBreak/>
        <w:t>5.</w:t>
      </w:r>
      <w:r w:rsidRPr="0072760B">
        <w:rPr>
          <w:rFonts w:ascii="Garamond" w:hAnsi="Garamond" w:cs="Arial"/>
          <w:sz w:val="24"/>
          <w:szCs w:val="24"/>
        </w:rPr>
        <w:tab/>
        <w:t>po poteku roka iz 3. točke naročnik vse dobavitelje, ki bodo pravočasno oddali ponudbo, obvesti o svoji odločitvi o oddaji posameznega naročila.</w:t>
      </w:r>
    </w:p>
    <w:p w14:paraId="3E307495" w14:textId="77777777" w:rsidR="00C873A2" w:rsidRPr="0072760B" w:rsidRDefault="00C873A2" w:rsidP="00C873A2">
      <w:pPr>
        <w:spacing w:line="312" w:lineRule="auto"/>
        <w:rPr>
          <w:rFonts w:ascii="Garamond" w:hAnsi="Garamond" w:cs="Arial"/>
          <w:sz w:val="24"/>
          <w:szCs w:val="24"/>
        </w:rPr>
      </w:pPr>
    </w:p>
    <w:p w14:paraId="63F54095"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Naročnik pri oddaji povabila dokazuje samo, da je sporočilo zapustilo njegov informacijski sistem. Naročnik ne odgovarja za to, ali je dobavitelj dejansko prejel povabilo in se seznanil z njegovo vsebino.</w:t>
      </w:r>
    </w:p>
    <w:p w14:paraId="52BB86C5" w14:textId="77777777" w:rsidR="00C873A2" w:rsidRPr="0072760B" w:rsidRDefault="00C873A2" w:rsidP="00C873A2">
      <w:pPr>
        <w:spacing w:line="312" w:lineRule="auto"/>
        <w:rPr>
          <w:rFonts w:ascii="Garamond" w:hAnsi="Garamond" w:cs="Arial"/>
          <w:sz w:val="24"/>
          <w:szCs w:val="24"/>
        </w:rPr>
      </w:pPr>
    </w:p>
    <w:p w14:paraId="7F2E09F5" w14:textId="77777777" w:rsidR="00C873A2"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2440E667"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68D3D48F"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Naročnik se v primeru, da ne dobi nobene ponudbe, namesto za nakup na prostem trgu lahko odloči tudi za ponovitev postopka.</w:t>
      </w:r>
    </w:p>
    <w:p w14:paraId="218E554E"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Enak postopek lahko naročnik uporabi tudi, če pridobi sicer ponudbe, a so vse tehnično neustrezne ali presegajo višino sredstev, ki jih je naročnik namenil za posamezno dobavo.. </w:t>
      </w:r>
    </w:p>
    <w:p w14:paraId="69E7D094" w14:textId="77777777" w:rsidR="00C873A2" w:rsidRPr="0072760B" w:rsidRDefault="00C873A2" w:rsidP="00C873A2">
      <w:pPr>
        <w:spacing w:line="312" w:lineRule="auto"/>
        <w:rPr>
          <w:rFonts w:ascii="Garamond" w:hAnsi="Garamond" w:cs="Arial"/>
          <w:sz w:val="24"/>
          <w:szCs w:val="24"/>
        </w:rPr>
      </w:pPr>
    </w:p>
    <w:p w14:paraId="23EB5437" w14:textId="77777777" w:rsidR="003313BE" w:rsidRPr="00B42EFD" w:rsidRDefault="003313BE" w:rsidP="00B42EFD">
      <w:pPr>
        <w:spacing w:line="312" w:lineRule="auto"/>
        <w:rPr>
          <w:rFonts w:ascii="Garamond" w:eastAsia="Calibri" w:hAnsi="Garamond" w:cs="Arial"/>
          <w:sz w:val="24"/>
          <w:szCs w:val="24"/>
        </w:rPr>
      </w:pPr>
    </w:p>
    <w:p w14:paraId="160A7A08" w14:textId="77777777" w:rsidR="007A7795" w:rsidRPr="0072760B"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AF8334A" w14:textId="77777777" w:rsidR="007A7795" w:rsidRPr="00B42EFD" w:rsidRDefault="007A7795" w:rsidP="00B42EFD">
      <w:pPr>
        <w:numPr>
          <w:ilvl w:val="12"/>
          <w:numId w:val="0"/>
        </w:num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Dobavitelji se zavežejo dobave izvajati v skladu:</w:t>
      </w:r>
    </w:p>
    <w:p w14:paraId="0ED46212"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04C30B42" w14:textId="77777777" w:rsidR="007A7795" w:rsidRPr="00B42EFD" w:rsidRDefault="007A7795" w:rsidP="00B42EFD">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499397BA"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3E308F9D" w14:textId="77777777" w:rsidR="007A7795" w:rsidRPr="00B42EFD" w:rsidRDefault="007A7795" w:rsidP="00B42EFD">
      <w:pPr>
        <w:spacing w:line="312" w:lineRule="auto"/>
        <w:rPr>
          <w:rFonts w:ascii="Garamond" w:eastAsia="Calibri" w:hAnsi="Garamond" w:cs="Arial"/>
          <w:b/>
          <w:sz w:val="24"/>
          <w:szCs w:val="24"/>
        </w:rPr>
      </w:pPr>
    </w:p>
    <w:p w14:paraId="68025A1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Pogodbeni stranki sta soglasni, da bosta upoštevali klavzulo DDP (</w:t>
      </w:r>
      <w:proofErr w:type="spellStart"/>
      <w:r w:rsidRPr="00B42EFD">
        <w:rPr>
          <w:rFonts w:ascii="Garamond" w:eastAsia="Times New Roman" w:hAnsi="Garamond" w:cs="Arial"/>
          <w:sz w:val="24"/>
          <w:szCs w:val="24"/>
          <w:lang w:eastAsia="sl-SI"/>
        </w:rPr>
        <w:t>delivered</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duty</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paid</w:t>
      </w:r>
      <w:proofErr w:type="spellEnd"/>
      <w:r w:rsidRPr="00B42EFD">
        <w:rPr>
          <w:rFonts w:ascii="Garamond" w:eastAsia="Times New Roman" w:hAnsi="Garamond" w:cs="Arial"/>
          <w:sz w:val="24"/>
          <w:szCs w:val="24"/>
          <w:lang w:eastAsia="sl-SI"/>
        </w:rPr>
        <w:t xml:space="preserve">) v okviru </w:t>
      </w:r>
      <w:proofErr w:type="spellStart"/>
      <w:r w:rsidRPr="00B42EFD">
        <w:rPr>
          <w:rFonts w:ascii="Garamond" w:eastAsia="Times New Roman" w:hAnsi="Garamond" w:cs="Arial"/>
          <w:sz w:val="24"/>
          <w:szCs w:val="24"/>
          <w:lang w:eastAsia="sl-SI"/>
        </w:rPr>
        <w:t>Incoterms</w:t>
      </w:r>
      <w:proofErr w:type="spellEnd"/>
      <w:r w:rsidRPr="00B42EFD">
        <w:rPr>
          <w:rFonts w:ascii="Garamond" w:eastAsia="Times New Roman" w:hAnsi="Garamond" w:cs="Arial"/>
          <w:sz w:val="24"/>
          <w:szCs w:val="24"/>
          <w:lang w:eastAsia="sl-SI"/>
        </w:rPr>
        <w:t xml:space="preserve"> 2000, kar pomeni, da je dolžnost dobavitelja, da nosi vse stroške nakladanja, zavarovanja med prevozom, razkladanja, eventualnih carin in taks.</w:t>
      </w:r>
    </w:p>
    <w:p w14:paraId="3D471F5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886AC7C" w14:textId="56EC6DC7" w:rsidR="007A7795" w:rsidRPr="00B42EFD" w:rsidRDefault="007A7795" w:rsidP="00B42EFD">
      <w:pPr>
        <w:spacing w:line="312" w:lineRule="auto"/>
        <w:rPr>
          <w:rFonts w:ascii="Garamond" w:eastAsia="Times New Roman" w:hAnsi="Garamond" w:cs="Arial"/>
          <w:sz w:val="24"/>
          <w:szCs w:val="24"/>
          <w:lang w:eastAsia="sl-SI"/>
        </w:rPr>
      </w:pPr>
    </w:p>
    <w:p w14:paraId="2193EFD5"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DOBAVA IN IZROČITEV</w:t>
      </w:r>
    </w:p>
    <w:p w14:paraId="43648F9A" w14:textId="77777777" w:rsidR="007A7795" w:rsidRPr="00B42EFD" w:rsidRDefault="007A7795" w:rsidP="00B42EFD">
      <w:pPr>
        <w:spacing w:line="312" w:lineRule="auto"/>
        <w:rPr>
          <w:rFonts w:ascii="Garamond" w:eastAsia="Times New Roman" w:hAnsi="Garamond" w:cs="Arial"/>
          <w:b/>
          <w:sz w:val="24"/>
          <w:szCs w:val="24"/>
          <w:lang w:eastAsia="sl-SI"/>
        </w:rPr>
      </w:pPr>
    </w:p>
    <w:p w14:paraId="03E5DCE4" w14:textId="77777777" w:rsidR="007A7795" w:rsidRPr="00B42EFD" w:rsidRDefault="007A7795" w:rsidP="006B22E9">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457D76B" w14:textId="77777777" w:rsidR="007A7795" w:rsidRPr="00606B2A" w:rsidRDefault="007A7795" w:rsidP="00B42EFD">
      <w:pPr>
        <w:spacing w:after="120" w:line="312" w:lineRule="auto"/>
        <w:rPr>
          <w:rFonts w:ascii="Garamond" w:eastAsia="Calibri" w:hAnsi="Garamond" w:cs="Arial"/>
          <w:sz w:val="24"/>
          <w:szCs w:val="24"/>
        </w:rPr>
      </w:pPr>
      <w:r w:rsidRPr="00B42EFD">
        <w:rPr>
          <w:rFonts w:ascii="Garamond" w:eastAsia="Calibri" w:hAnsi="Garamond" w:cs="Arial"/>
          <w:sz w:val="24"/>
          <w:szCs w:val="24"/>
        </w:rPr>
        <w:t xml:space="preserve">Dobavitelj bo moral dobaviti blago naročniku na lokacije naročnika . Naročnik bo lokacije določil po podpisu tega </w:t>
      </w:r>
      <w:r w:rsidRPr="00606B2A">
        <w:rPr>
          <w:rFonts w:ascii="Garamond" w:eastAsia="Calibri" w:hAnsi="Garamond" w:cs="Arial"/>
          <w:sz w:val="24"/>
          <w:szCs w:val="24"/>
        </w:rPr>
        <w:t>okvirnega  sporazuma oz. v posameznem povpraševanju.</w:t>
      </w:r>
    </w:p>
    <w:p w14:paraId="58EFED60" w14:textId="77777777" w:rsidR="007A7795" w:rsidRPr="00B42EFD" w:rsidRDefault="007A7795" w:rsidP="00B42EFD">
      <w:pPr>
        <w:spacing w:line="312" w:lineRule="auto"/>
        <w:rPr>
          <w:rFonts w:ascii="Garamond" w:eastAsia="Calibri" w:hAnsi="Garamond" w:cs="Arial"/>
          <w:sz w:val="24"/>
          <w:szCs w:val="24"/>
        </w:rPr>
      </w:pPr>
      <w:r w:rsidRPr="00606B2A">
        <w:rPr>
          <w:rFonts w:ascii="Garamond" w:eastAsia="Calibri" w:hAnsi="Garamond" w:cs="Arial"/>
          <w:sz w:val="24"/>
          <w:szCs w:val="24"/>
        </w:rPr>
        <w:t xml:space="preserve">Dobavni rok je </w:t>
      </w:r>
      <w:r w:rsidRPr="0072760B">
        <w:rPr>
          <w:rFonts w:ascii="Garamond" w:eastAsia="Calibri" w:hAnsi="Garamond" w:cs="Arial"/>
          <w:sz w:val="24"/>
          <w:szCs w:val="24"/>
        </w:rPr>
        <w:t>največ 10 delovnih dni</w:t>
      </w:r>
      <w:r w:rsidRPr="00606B2A">
        <w:rPr>
          <w:rFonts w:ascii="Garamond" w:eastAsia="Calibri" w:hAnsi="Garamond" w:cs="Arial"/>
          <w:sz w:val="24"/>
          <w:szCs w:val="24"/>
        </w:rPr>
        <w:t xml:space="preserve"> od datuma prejema naročila, če ni v posameznem povpraševanju določeno drugače. Naročnik prevzame blago s podpisom dobavnice, ki mora biti opremljena tudi s številko okvirnega spora</w:t>
      </w:r>
      <w:r w:rsidRPr="00B42EFD">
        <w:rPr>
          <w:rFonts w:ascii="Garamond" w:eastAsia="Calibri" w:hAnsi="Garamond" w:cs="Arial"/>
          <w:sz w:val="24"/>
          <w:szCs w:val="24"/>
        </w:rPr>
        <w:t>zuma in številko naročilnice.</w:t>
      </w:r>
    </w:p>
    <w:p w14:paraId="07725CFC" w14:textId="77777777" w:rsidR="007A7795" w:rsidRPr="00B42EFD" w:rsidRDefault="007A7795" w:rsidP="00B42EFD">
      <w:pPr>
        <w:spacing w:line="312" w:lineRule="auto"/>
        <w:rPr>
          <w:rFonts w:ascii="Garamond" w:eastAsia="Calibri" w:hAnsi="Garamond" w:cs="Arial"/>
          <w:sz w:val="24"/>
          <w:szCs w:val="24"/>
        </w:rPr>
      </w:pPr>
    </w:p>
    <w:p w14:paraId="4965F29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lastRenderedPageBreak/>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1913F3" w14:textId="77777777" w:rsidR="007A7795" w:rsidRPr="00B42EFD" w:rsidRDefault="007A7795" w:rsidP="00B42EFD">
      <w:pPr>
        <w:spacing w:line="312" w:lineRule="auto"/>
        <w:rPr>
          <w:rFonts w:ascii="Garamond" w:eastAsia="Calibri" w:hAnsi="Garamond" w:cs="Arial"/>
          <w:sz w:val="24"/>
          <w:szCs w:val="24"/>
        </w:rPr>
      </w:pPr>
    </w:p>
    <w:p w14:paraId="481F43D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27A84E4" w14:textId="77777777" w:rsidR="007A7795" w:rsidRPr="00B42EFD" w:rsidRDefault="007A7795" w:rsidP="00B42EFD">
      <w:pPr>
        <w:spacing w:line="312" w:lineRule="auto"/>
        <w:rPr>
          <w:rFonts w:ascii="Garamond" w:eastAsia="Calibri" w:hAnsi="Garamond" w:cs="Arial"/>
          <w:sz w:val="24"/>
          <w:szCs w:val="24"/>
        </w:rPr>
      </w:pPr>
    </w:p>
    <w:p w14:paraId="61490D5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A91E62C" w14:textId="77777777" w:rsidR="007A7795" w:rsidRPr="00B42EFD" w:rsidRDefault="007A7795" w:rsidP="00B42EFD">
      <w:pPr>
        <w:spacing w:line="312" w:lineRule="auto"/>
        <w:rPr>
          <w:rFonts w:ascii="Garamond" w:eastAsia="Calibri" w:hAnsi="Garamond" w:cs="Arial"/>
          <w:sz w:val="24"/>
          <w:szCs w:val="24"/>
        </w:rPr>
      </w:pPr>
    </w:p>
    <w:p w14:paraId="5A3813D4" w14:textId="77777777" w:rsidR="007A7795" w:rsidRPr="00606B2A"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lang w:eastAsia="ar-SA"/>
        </w:rPr>
        <w:t xml:space="preserve">Naročnik bo prevzel samo blago, ki je bilo po končani izdelavi testirano po predpisih proizvajalca. Kakršnekoli </w:t>
      </w:r>
      <w:r w:rsidRPr="00606B2A">
        <w:rPr>
          <w:rFonts w:ascii="Garamond" w:eastAsia="Calibri" w:hAnsi="Garamond" w:cs="Arial"/>
          <w:sz w:val="24"/>
          <w:szCs w:val="24"/>
          <w:lang w:eastAsia="ar-SA"/>
        </w:rPr>
        <w:t xml:space="preserve">spremembe na takem blagu lahko opravi izvajalec le s pisnim soglasjem naročnika. </w:t>
      </w:r>
    </w:p>
    <w:p w14:paraId="345D90CC" w14:textId="77777777" w:rsidR="007A7795" w:rsidRPr="00606B2A"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V kolikor ni drugače dogovorjeno, mora dobavitelj naročeno blago dobaviti v delovnem času naročnika, in sicer med 8. in 15. uro.</w:t>
      </w:r>
      <w:r w:rsidRPr="00606B2A">
        <w:rPr>
          <w:rFonts w:ascii="Garamond" w:eastAsia="Calibri" w:hAnsi="Garamond" w:cs="Arial"/>
          <w:sz w:val="24"/>
          <w:szCs w:val="24"/>
        </w:rPr>
        <w:t xml:space="preserve"> </w:t>
      </w:r>
    </w:p>
    <w:p w14:paraId="0488A15A" w14:textId="77777777" w:rsidR="007A7795" w:rsidRPr="0072760B" w:rsidRDefault="007A7795" w:rsidP="00B42EFD">
      <w:pPr>
        <w:spacing w:line="312" w:lineRule="auto"/>
        <w:rPr>
          <w:rFonts w:ascii="Garamond" w:eastAsia="Calibri" w:hAnsi="Garamond" w:cs="Arial"/>
          <w:sz w:val="24"/>
          <w:szCs w:val="24"/>
        </w:rPr>
      </w:pPr>
    </w:p>
    <w:p w14:paraId="08A2B8DD" w14:textId="77777777" w:rsidR="007A7795" w:rsidRPr="0072760B"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Dobavitelj je dolžan v rokih, navedenih v posameznem povpraševanju, dobaviti celotno količino naročenega blaga.</w:t>
      </w:r>
    </w:p>
    <w:p w14:paraId="659AAE7B" w14:textId="77777777" w:rsidR="007A7795" w:rsidRPr="0072760B" w:rsidRDefault="007A7795" w:rsidP="00B42EFD">
      <w:pPr>
        <w:spacing w:line="312" w:lineRule="auto"/>
        <w:rPr>
          <w:rFonts w:ascii="Garamond" w:eastAsia="Calibri" w:hAnsi="Garamond" w:cs="Arial"/>
          <w:sz w:val="24"/>
          <w:szCs w:val="24"/>
        </w:rPr>
      </w:pPr>
    </w:p>
    <w:p w14:paraId="7A24875C" w14:textId="77777777" w:rsidR="007A7795" w:rsidRPr="00B42EFD"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Dokončna dobava nastopi s trenutkom podpisa dobavnice blaga s</w:t>
      </w:r>
      <w:r w:rsidRPr="00B42EFD">
        <w:rPr>
          <w:rFonts w:ascii="Garamond" w:eastAsia="Calibri" w:hAnsi="Garamond" w:cs="Arial"/>
          <w:sz w:val="24"/>
          <w:szCs w:val="24"/>
        </w:rPr>
        <w:t xml:space="preserve"> strani naročnika.</w:t>
      </w:r>
    </w:p>
    <w:p w14:paraId="6669DD17" w14:textId="77777777" w:rsidR="007A7795" w:rsidRPr="00B42EFD" w:rsidRDefault="007A7795" w:rsidP="00B42EFD">
      <w:pPr>
        <w:spacing w:line="312" w:lineRule="auto"/>
        <w:rPr>
          <w:rFonts w:ascii="Garamond" w:eastAsia="Calibri" w:hAnsi="Garamond" w:cs="Arial"/>
          <w:sz w:val="24"/>
          <w:szCs w:val="24"/>
        </w:rPr>
      </w:pPr>
    </w:p>
    <w:p w14:paraId="0653A13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15B5C25" w14:textId="77777777" w:rsidR="007A7795" w:rsidRPr="00B42EFD" w:rsidRDefault="007A7795" w:rsidP="00B42EFD">
      <w:pPr>
        <w:spacing w:line="312" w:lineRule="auto"/>
        <w:rPr>
          <w:rFonts w:ascii="Garamond" w:eastAsia="Calibri" w:hAnsi="Garamond" w:cs="Arial"/>
          <w:sz w:val="24"/>
          <w:szCs w:val="24"/>
        </w:rPr>
      </w:pPr>
    </w:p>
    <w:p w14:paraId="38EAC9A3"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zavrnitve blaga bo dobavitelj prešel v zamudo. </w:t>
      </w:r>
    </w:p>
    <w:p w14:paraId="22465605" w14:textId="77777777" w:rsidR="007A7795" w:rsidRPr="00B42EFD" w:rsidRDefault="007A7795" w:rsidP="00B42EFD">
      <w:pPr>
        <w:spacing w:line="312" w:lineRule="auto"/>
        <w:rPr>
          <w:rFonts w:ascii="Garamond" w:eastAsia="Times New Roman" w:hAnsi="Garamond" w:cs="Arial"/>
          <w:bCs/>
          <w:sz w:val="24"/>
          <w:szCs w:val="24"/>
          <w:lang w:eastAsia="sl-SI"/>
        </w:rPr>
      </w:pPr>
    </w:p>
    <w:p w14:paraId="7F5ED58E" w14:textId="77777777" w:rsidR="007A7795" w:rsidRPr="00B42EFD"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339D52" w14:textId="77777777" w:rsidR="007A7795" w:rsidRPr="00B42EFD" w:rsidRDefault="007A7795" w:rsidP="00B42EFD">
      <w:pPr>
        <w:spacing w:line="312" w:lineRule="auto"/>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Dobavitelj mora naročniku hkrati z naročenimi napravami izročiti še:</w:t>
      </w:r>
    </w:p>
    <w:p w14:paraId="7B2752FD"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pravilno izpolnjeno dobavnico,</w:t>
      </w:r>
    </w:p>
    <w:p w14:paraId="2EA7AC06"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podpisane in potrjene garancijske liste,</w:t>
      </w:r>
    </w:p>
    <w:p w14:paraId="717F1C3F"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tehnično dokumentacijo in navodila za uporabo v slovenskem jeziku,</w:t>
      </w:r>
    </w:p>
    <w:p w14:paraId="346B9453"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seznam pooblaščenih servisov, razen če je sam pooblaščeni serviser,</w:t>
      </w:r>
    </w:p>
    <w:p w14:paraId="1E25FC50"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predpisana potrdila o atestih in testiranjih, če so jih za blago po zakonu dolžni predložiti;</w:t>
      </w:r>
    </w:p>
    <w:p w14:paraId="324D3978"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licence, dokumentacijo in medije za programsko opremo, če so zahtevane, kot je navedeno v specifikaciji,</w:t>
      </w:r>
    </w:p>
    <w:p w14:paraId="57A2711B"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lastRenderedPageBreak/>
        <w:t>druge dokumente, če so zahtevani.</w:t>
      </w:r>
    </w:p>
    <w:p w14:paraId="0DDA01B6"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7F8061FA" w14:textId="77777777" w:rsidR="007A7795" w:rsidRPr="0072760B"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naročnika o nameravani dobavi preko elektronske </w:t>
      </w:r>
      <w:r w:rsidRPr="00606B2A">
        <w:rPr>
          <w:rFonts w:ascii="Garamond" w:eastAsia="Times New Roman" w:hAnsi="Garamond" w:cs="Arial"/>
          <w:sz w:val="24"/>
          <w:szCs w:val="24"/>
          <w:lang w:eastAsia="sl-SI"/>
        </w:rPr>
        <w:t xml:space="preserve">pošte obvestiti </w:t>
      </w:r>
      <w:r w:rsidRPr="0072760B">
        <w:rPr>
          <w:rFonts w:ascii="Garamond" w:eastAsia="Times New Roman" w:hAnsi="Garamond" w:cs="Arial"/>
          <w:sz w:val="24"/>
          <w:szCs w:val="24"/>
          <w:lang w:eastAsia="sl-SI"/>
        </w:rPr>
        <w:t>vsaj 2 delovna</w:t>
      </w:r>
      <w:r w:rsidRPr="00606B2A">
        <w:rPr>
          <w:rFonts w:ascii="Garamond" w:eastAsia="Times New Roman" w:hAnsi="Garamond" w:cs="Arial"/>
          <w:sz w:val="24"/>
          <w:szCs w:val="24"/>
          <w:lang w:eastAsia="sl-SI"/>
        </w:rPr>
        <w:t xml:space="preserve"> dneva pred dobavo. V obvestilu mora navesti uro možnega začetka dobave, način dobave in količino blaga. Naročnik mora prevzem potrditi najkasneje v 1 </w:t>
      </w:r>
      <w:r w:rsidRPr="0072760B">
        <w:rPr>
          <w:rFonts w:ascii="Garamond" w:eastAsia="Times New Roman" w:hAnsi="Garamond" w:cs="Arial"/>
          <w:sz w:val="24"/>
          <w:szCs w:val="24"/>
          <w:lang w:eastAsia="sl-SI"/>
        </w:rPr>
        <w:t>delovnem d</w:t>
      </w:r>
      <w:r w:rsidRPr="00606B2A">
        <w:rPr>
          <w:rFonts w:ascii="Garamond" w:eastAsia="Times New Roman" w:hAnsi="Garamond" w:cs="Arial"/>
          <w:sz w:val="24"/>
          <w:szCs w:val="24"/>
          <w:lang w:eastAsia="sl-SI"/>
        </w:rPr>
        <w:t>nevu po prejemu obvestila. Naročnik blaga, ki ni bilo t</w:t>
      </w:r>
      <w:r w:rsidRPr="0072760B">
        <w:rPr>
          <w:rFonts w:ascii="Garamond" w:eastAsia="Times New Roman" w:hAnsi="Garamond" w:cs="Arial"/>
          <w:sz w:val="24"/>
          <w:szCs w:val="24"/>
          <w:lang w:eastAsia="sl-SI"/>
        </w:rPr>
        <w:t>ako najavljeno ali katerega dobava poteka v nasprotju z dogovorjenim načinom, ni dolžan sprejeti.</w:t>
      </w:r>
    </w:p>
    <w:p w14:paraId="0F4C9EF3" w14:textId="77777777" w:rsidR="005575B7" w:rsidRPr="0072760B" w:rsidRDefault="005575B7" w:rsidP="00B42EFD">
      <w:pPr>
        <w:spacing w:line="312" w:lineRule="auto"/>
        <w:rPr>
          <w:rFonts w:ascii="Garamond" w:eastAsia="Calibri" w:hAnsi="Garamond" w:cs="Arial"/>
          <w:sz w:val="24"/>
          <w:szCs w:val="24"/>
        </w:rPr>
      </w:pPr>
    </w:p>
    <w:p w14:paraId="3EBDA1C0" w14:textId="53697B85" w:rsidR="003313BE" w:rsidRPr="00512112" w:rsidRDefault="005575B7" w:rsidP="00512112">
      <w:pPr>
        <w:spacing w:line="312" w:lineRule="auto"/>
        <w:rPr>
          <w:rFonts w:ascii="Garamond" w:eastAsia="Calibri" w:hAnsi="Garamond" w:cs="Arial"/>
          <w:sz w:val="24"/>
          <w:szCs w:val="24"/>
        </w:rPr>
      </w:pPr>
      <w:r w:rsidRPr="0072760B">
        <w:rPr>
          <w:rFonts w:ascii="Garamond" w:eastAsia="Calibri" w:hAnsi="Garamond" w:cs="Arial"/>
          <w:sz w:val="24"/>
          <w:szCs w:val="24"/>
        </w:rPr>
        <w:t>Dobavni rok za dobavo naročene opreme je največ 10 delovnih dni</w:t>
      </w:r>
      <w:r w:rsidRPr="00606B2A">
        <w:rPr>
          <w:rFonts w:ascii="Garamond" w:eastAsia="Calibri" w:hAnsi="Garamond" w:cs="Arial"/>
          <w:sz w:val="24"/>
          <w:szCs w:val="24"/>
        </w:rPr>
        <w:t xml:space="preserve"> od datuma prejema naročila, če ni v posameznem </w:t>
      </w:r>
      <w:r w:rsidRPr="0072760B">
        <w:rPr>
          <w:rFonts w:ascii="Garamond" w:eastAsia="Calibri" w:hAnsi="Garamond" w:cs="Arial"/>
          <w:sz w:val="24"/>
          <w:szCs w:val="24"/>
        </w:rPr>
        <w:t>naročilu določeno drugače. Naročnik prevzame blago s podpisom dobavnice, ki mora biti opremljena tudi s številko okvirnega sporazuma in številko naročilnice.</w:t>
      </w:r>
    </w:p>
    <w:p w14:paraId="0601BC89"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0BAA83CD"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IN GARANCIJSKE OBVEZNOSTI IZVAJALCA</w:t>
      </w:r>
      <w:r w:rsidRPr="00B42EFD">
        <w:rPr>
          <w:rFonts w:ascii="Garamond" w:eastAsia="Times New Roman" w:hAnsi="Garamond" w:cs="Arial"/>
          <w:b/>
          <w:sz w:val="24"/>
          <w:szCs w:val="24"/>
          <w:lang w:eastAsia="sl-SI"/>
        </w:rPr>
        <w:t xml:space="preserve"> </w:t>
      </w:r>
    </w:p>
    <w:p w14:paraId="278F1382" w14:textId="77777777" w:rsidR="007A7795" w:rsidRPr="00B42EFD" w:rsidRDefault="007A7795" w:rsidP="00B42EFD">
      <w:pPr>
        <w:spacing w:line="312" w:lineRule="auto"/>
        <w:rPr>
          <w:rFonts w:ascii="Garamond" w:eastAsia="Times New Roman" w:hAnsi="Garamond" w:cs="Arial"/>
          <w:b/>
          <w:sz w:val="24"/>
          <w:szCs w:val="24"/>
          <w:lang w:eastAsia="sl-SI"/>
        </w:rPr>
      </w:pPr>
    </w:p>
    <w:p w14:paraId="36EC395E"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61AE81"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p>
    <w:p w14:paraId="01705F29" w14:textId="503D588E"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da bo zagotavljal garancijo za vso računalniško opremo kot bo navedeno v </w:t>
      </w:r>
      <w:r w:rsidR="006B22E9">
        <w:rPr>
          <w:rFonts w:ascii="Garamond" w:eastAsia="Times New Roman" w:hAnsi="Garamond" w:cs="Arial"/>
          <w:sz w:val="24"/>
          <w:szCs w:val="24"/>
          <w:lang w:eastAsia="sl-SI"/>
        </w:rPr>
        <w:t>ponudbi v zahtevanem garancijski dobi ter podaljšani, v kolikor je ponudnik ponudi</w:t>
      </w:r>
      <w:r w:rsidRPr="00B42EFD">
        <w:rPr>
          <w:rFonts w:ascii="Garamond" w:eastAsia="Times New Roman" w:hAnsi="Garamond" w:cs="Arial"/>
          <w:sz w:val="24"/>
          <w:szCs w:val="24"/>
          <w:lang w:eastAsia="sl-SI"/>
        </w:rPr>
        <w:t>,</w:t>
      </w:r>
    </w:p>
    <w:p w14:paraId="4EFF68A2"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kupljeno blago deluje brezhibno, nima stvarnih napak in da ni dobavitelj storil pravnih napak pri svoji izvršitvi;</w:t>
      </w:r>
    </w:p>
    <w:p w14:paraId="375DE64B"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bo dostavil kakovostno blago, ki popolnoma ustreza vsem tehničnim opisom, karakteristikam in specifikacijam, ki so bila dana v okviru razpisne in ponudbene dokumentacije ali so priloga tega okvirnega sporazuma;</w:t>
      </w:r>
    </w:p>
    <w:p w14:paraId="2858AF94"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je dobavljeno blago popolnoma enako vzorčnemu blagu, ki je bilo dano na testiranje, če je bilo pred nakupom s strani naročnika to zahtevano in opravljeno;</w:t>
      </w:r>
    </w:p>
    <w:p w14:paraId="6D547C8E"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ar-SA"/>
        </w:rPr>
        <w:t>da bo naročnik pridobil vse pravice, ki so vezane na blago, izvajalec pa bo brezhibno izvrševal vse obveznosti, ki so vezane na blago.</w:t>
      </w:r>
    </w:p>
    <w:p w14:paraId="5D3B51D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47BF817E" w14:textId="5C7B1FF1"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Za celotno količino blaga, ki je predmet tega okvirnega sporazuma in je tehnične narave, daje izvajalec garancijo za brezhibno tehnično delovanje v roku, ki je določen v</w:t>
      </w:r>
      <w:r w:rsidR="006B22E9">
        <w:rPr>
          <w:rFonts w:ascii="Garamond" w:eastAsia="Times New Roman" w:hAnsi="Garamond" w:cs="Arial"/>
          <w:sz w:val="24"/>
          <w:szCs w:val="24"/>
          <w:lang w:eastAsia="ar-SA"/>
        </w:rPr>
        <w:t xml:space="preserve"> posameznem povpraševanju in ponudbi</w:t>
      </w:r>
      <w:r w:rsidRPr="00B42EFD">
        <w:rPr>
          <w:rFonts w:ascii="Garamond" w:eastAsia="Times New Roman" w:hAnsi="Garamond" w:cs="Arial"/>
          <w:sz w:val="24"/>
          <w:szCs w:val="24"/>
          <w:lang w:eastAsia="ar-SA"/>
        </w:rPr>
        <w:t xml:space="preserve">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B42EFD">
        <w:rPr>
          <w:rFonts w:ascii="Garamond" w:eastAsia="Times New Roman" w:hAnsi="Garamond" w:cs="Arial"/>
          <w:sz w:val="24"/>
          <w:szCs w:val="24"/>
          <w:lang w:eastAsia="ar-SA"/>
        </w:rPr>
        <w:softHyphen/>
        <w:t xml:space="preserve"> v posameznem povpraševanju. Za programsko opremo veljajo garancijski in licenčni pogoji, ki jih proizvajalec te opreme nudi za posamezne programske proizvode.</w:t>
      </w:r>
    </w:p>
    <w:p w14:paraId="18D79731"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1CFF32B"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lastRenderedPageBreak/>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41B06D39"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85AEAD1" w14:textId="1B101A22"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Naročnik ni dolžan prevzeti naprave, dokler mu dobavitelj ne izroči pravilnega garancijskega lista. Obveznosti iz tega poglavja ima dobavitelj tudi v primeru, če naročnik napravo prevzame brez izročitve garancijskega lista.</w:t>
      </w:r>
    </w:p>
    <w:p w14:paraId="68DF91CA" w14:textId="63E8D5A9" w:rsidR="00702BCB" w:rsidRPr="00B42EFD" w:rsidRDefault="00702BCB"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07E73CA6"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ODPRAVA NAPAK IN NADOMESTNI DELI</w:t>
      </w:r>
    </w:p>
    <w:p w14:paraId="4D0E4FBF"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p>
    <w:p w14:paraId="39162901" w14:textId="77777777" w:rsidR="007A7795" w:rsidRPr="000923EC"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0923EC">
        <w:rPr>
          <w:rFonts w:ascii="Garamond" w:eastAsia="Times New Roman" w:hAnsi="Garamond" w:cs="Arial"/>
          <w:kern w:val="3"/>
          <w:sz w:val="24"/>
          <w:szCs w:val="24"/>
          <w:lang w:eastAsia="zh-CN"/>
        </w:rPr>
        <w:t>člen</w:t>
      </w:r>
    </w:p>
    <w:p w14:paraId="222FE44E" w14:textId="77777777" w:rsidR="007A7795" w:rsidRPr="00B42EFD" w:rsidRDefault="007A7795" w:rsidP="00B42EFD">
      <w:pPr>
        <w:spacing w:line="312" w:lineRule="auto"/>
        <w:rPr>
          <w:rFonts w:ascii="Garamond" w:eastAsia="Calibri" w:hAnsi="Garamond" w:cs="Arial"/>
          <w:b/>
          <w:sz w:val="24"/>
          <w:szCs w:val="24"/>
        </w:rPr>
      </w:pPr>
    </w:p>
    <w:p w14:paraId="22564F1E" w14:textId="1F4ED63E"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se zaveže, da bo za popravila dobavljene opreme v času garancijskega roka nemoteno zagotavljal servis na lastne stroške, vključno s prevoznimi stroški na posamezno lokacijo</w:t>
      </w:r>
      <w:r w:rsidR="002D7865" w:rsidRPr="00B42EFD">
        <w:rPr>
          <w:rFonts w:ascii="Garamond" w:eastAsia="Times New Roman" w:hAnsi="Garamond" w:cs="Arial"/>
          <w:sz w:val="24"/>
          <w:szCs w:val="24"/>
          <w:lang w:eastAsia="sl-SI"/>
        </w:rPr>
        <w:t xml:space="preserve"> v rokih iz 8. člena okvirnega sporazuma</w:t>
      </w:r>
      <w:r w:rsidRPr="00B42EFD">
        <w:rPr>
          <w:rFonts w:ascii="Garamond" w:eastAsia="Times New Roman" w:hAnsi="Garamond" w:cs="Arial"/>
          <w:sz w:val="24"/>
          <w:szCs w:val="24"/>
          <w:lang w:eastAsia="sl-SI"/>
        </w:rPr>
        <w:t>. Izvajalec je v primeru odvoza opreme na drugo lokacijo dolžan odstraniti medije s podatki (trdi diski,…) in jih izročiti naročniku oz. jih lahko odnese na drugo lokacijo le ob predhodnem soglasju naročnika.</w:t>
      </w:r>
    </w:p>
    <w:p w14:paraId="2E7DC8D0" w14:textId="7F517815" w:rsidR="00A6678F" w:rsidRPr="00B42EFD" w:rsidRDefault="00A6678F"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Odprava napak v okviru vzdrževanja se izvaja skladno s tem sporazumom. </w:t>
      </w:r>
    </w:p>
    <w:p w14:paraId="6425F003" w14:textId="77777777" w:rsidR="007A7795" w:rsidRPr="00B42EFD" w:rsidRDefault="007A7795" w:rsidP="00B42EFD">
      <w:pPr>
        <w:spacing w:line="312" w:lineRule="auto"/>
        <w:rPr>
          <w:rFonts w:ascii="Garamond" w:eastAsia="Times New Roman" w:hAnsi="Garamond" w:cs="Arial"/>
          <w:sz w:val="24"/>
          <w:szCs w:val="24"/>
          <w:lang w:eastAsia="sl-SI"/>
        </w:rPr>
      </w:pPr>
    </w:p>
    <w:p w14:paraId="7586895C" w14:textId="5F3C863E"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Če napaka ni odpravljena v pogodbenem roku ali če se bo enaka napaka na posameznem kosu blaga ponovi</w:t>
      </w:r>
      <w:r w:rsidRPr="00B42EFD">
        <w:rPr>
          <w:rFonts w:ascii="Garamond" w:eastAsia="Times New Roman" w:hAnsi="Garamond" w:cs="Arial"/>
          <w:sz w:val="24"/>
          <w:szCs w:val="24"/>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45507D1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3BDBC022"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 xml:space="preserve">Dobavitelj se zavezuje, da bo zagotavljal </w:t>
      </w:r>
      <w:r w:rsidRPr="00B42EFD">
        <w:rPr>
          <w:rFonts w:ascii="Garamond" w:eastAsia="Calibri" w:hAnsi="Garamond" w:cs="Arial"/>
          <w:sz w:val="24"/>
          <w:szCs w:val="24"/>
        </w:rPr>
        <w:t xml:space="preserve">razpoložljivost in združljivost nadomestnih delov še najmanj dve leti po izteku garancijske dobe. </w:t>
      </w:r>
      <w:r w:rsidRPr="00B42EFD">
        <w:rPr>
          <w:rFonts w:ascii="Garamond" w:eastAsia="Calibri" w:hAnsi="Garamond" w:cs="Arial"/>
          <w:sz w:val="24"/>
          <w:szCs w:val="24"/>
          <w:lang w:eastAsia="ar-SA"/>
        </w:rPr>
        <w:t>V primeru neizpolnitve te obveznosti je dobavitelj dolžan naročniku povrniti vse dodatne stroške in škodo, ki bi jih naročnik zaradi tega utrpel.</w:t>
      </w:r>
    </w:p>
    <w:p w14:paraId="7866BDF4" w14:textId="77777777" w:rsidR="007A7795" w:rsidRPr="00B42EFD" w:rsidRDefault="007A7795" w:rsidP="00B42EFD">
      <w:pPr>
        <w:spacing w:line="312" w:lineRule="auto"/>
        <w:rPr>
          <w:rFonts w:ascii="Garamond" w:eastAsia="Calibri" w:hAnsi="Garamond" w:cs="Arial"/>
          <w:sz w:val="24"/>
          <w:szCs w:val="24"/>
          <w:lang w:eastAsia="ar-SA"/>
        </w:rPr>
      </w:pPr>
    </w:p>
    <w:p w14:paraId="18921F2C"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Dobavitelj je dolžan pri vzdrževanju naprav v garancijski dobi vgrajevati oziroma uporabljati le originalne nadomestne dele.</w:t>
      </w:r>
    </w:p>
    <w:p w14:paraId="38C29342" w14:textId="77777777" w:rsidR="007A7795" w:rsidRPr="00B42EFD" w:rsidRDefault="007A7795" w:rsidP="00B42EFD">
      <w:pPr>
        <w:spacing w:line="312" w:lineRule="auto"/>
        <w:rPr>
          <w:rFonts w:ascii="Garamond" w:eastAsia="Calibri" w:hAnsi="Garamond" w:cs="Arial"/>
          <w:sz w:val="24"/>
          <w:szCs w:val="24"/>
          <w:lang w:eastAsia="ar-SA"/>
        </w:rPr>
      </w:pPr>
    </w:p>
    <w:p w14:paraId="1B980E44"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V primeru neizpolnitve obveznosti iz prejšnjega odstavka je dobavitelj dolžan povrniti škodo, ki bi jo naročnik zaradi tega utrpel.</w:t>
      </w:r>
    </w:p>
    <w:p w14:paraId="3367FE87" w14:textId="77777777" w:rsidR="007A7795" w:rsidRDefault="007A7795" w:rsidP="00B42EFD">
      <w:pPr>
        <w:spacing w:line="312" w:lineRule="auto"/>
        <w:rPr>
          <w:rFonts w:ascii="Garamond" w:eastAsia="Calibri" w:hAnsi="Garamond" w:cs="Arial"/>
          <w:sz w:val="24"/>
          <w:szCs w:val="24"/>
          <w:lang w:eastAsia="ar-SA"/>
        </w:rPr>
      </w:pPr>
    </w:p>
    <w:p w14:paraId="3C43C24B" w14:textId="77777777" w:rsidR="00C810EC" w:rsidRDefault="00C810EC" w:rsidP="00B42EFD">
      <w:pPr>
        <w:spacing w:line="312" w:lineRule="auto"/>
        <w:rPr>
          <w:rFonts w:ascii="Garamond" w:eastAsia="Times New Roman" w:hAnsi="Garamond" w:cs="Arial"/>
          <w:b/>
          <w:sz w:val="24"/>
          <w:szCs w:val="24"/>
          <w:lang w:eastAsia="sl-SI"/>
        </w:rPr>
      </w:pPr>
    </w:p>
    <w:p w14:paraId="197FE37F" w14:textId="77777777" w:rsidR="00C810EC" w:rsidRDefault="00C810EC" w:rsidP="00B42EFD">
      <w:pPr>
        <w:spacing w:line="312" w:lineRule="auto"/>
        <w:rPr>
          <w:rFonts w:ascii="Garamond" w:eastAsia="Times New Roman" w:hAnsi="Garamond" w:cs="Arial"/>
          <w:b/>
          <w:sz w:val="24"/>
          <w:szCs w:val="24"/>
          <w:lang w:eastAsia="sl-SI"/>
        </w:rPr>
      </w:pPr>
    </w:p>
    <w:p w14:paraId="7BF41A18" w14:textId="77777777" w:rsidR="00C810EC" w:rsidRDefault="00C810EC" w:rsidP="00B42EFD">
      <w:pPr>
        <w:spacing w:line="312" w:lineRule="auto"/>
        <w:rPr>
          <w:rFonts w:ascii="Garamond" w:eastAsia="Times New Roman" w:hAnsi="Garamond" w:cs="Arial"/>
          <w:b/>
          <w:sz w:val="24"/>
          <w:szCs w:val="24"/>
          <w:lang w:eastAsia="sl-SI"/>
        </w:rPr>
      </w:pPr>
    </w:p>
    <w:p w14:paraId="581D4069" w14:textId="77777777" w:rsidR="00C810EC" w:rsidRDefault="00C810EC" w:rsidP="00B42EFD">
      <w:pPr>
        <w:spacing w:line="312" w:lineRule="auto"/>
        <w:rPr>
          <w:rFonts w:ascii="Garamond" w:eastAsia="Times New Roman" w:hAnsi="Garamond" w:cs="Arial"/>
          <w:b/>
          <w:sz w:val="24"/>
          <w:szCs w:val="24"/>
          <w:lang w:eastAsia="sl-SI"/>
        </w:rPr>
      </w:pPr>
    </w:p>
    <w:p w14:paraId="379C40E2" w14:textId="5E9A14CF"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lastRenderedPageBreak/>
        <w:t>POGODBENA KAZEN</w:t>
      </w:r>
    </w:p>
    <w:p w14:paraId="0071EEA7"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316690F" w14:textId="77777777" w:rsidR="005575B7" w:rsidRPr="00B42EFD" w:rsidRDefault="005575B7" w:rsidP="00B42EFD">
      <w:pPr>
        <w:spacing w:line="312" w:lineRule="auto"/>
        <w:rPr>
          <w:rFonts w:ascii="Garamond" w:eastAsia="Calibri" w:hAnsi="Garamond" w:cs="Arial"/>
          <w:sz w:val="24"/>
          <w:szCs w:val="24"/>
        </w:rPr>
      </w:pPr>
    </w:p>
    <w:p w14:paraId="2DDD3A43" w14:textId="4846917F"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Pogodbena kazen za vsak</w:t>
      </w:r>
      <w:r w:rsidR="00D17F7E" w:rsidRPr="00B42EFD">
        <w:rPr>
          <w:rFonts w:ascii="Garamond" w:eastAsia="Calibri" w:hAnsi="Garamond" w:cs="Arial"/>
          <w:sz w:val="24"/>
          <w:szCs w:val="24"/>
        </w:rPr>
        <w:t xml:space="preserve"> dan </w:t>
      </w:r>
      <w:r w:rsidRPr="00B42EFD">
        <w:rPr>
          <w:rFonts w:ascii="Garamond" w:eastAsia="Calibri" w:hAnsi="Garamond" w:cs="Arial"/>
          <w:sz w:val="24"/>
          <w:szCs w:val="24"/>
        </w:rPr>
        <w:t xml:space="preserve"> zamude ob posamezni dobavi znaša 0,5 % vrednosti posameznega naročila, vendar največ 10 % skupne ponudbene vrednosti posameznega naročila. </w:t>
      </w:r>
    </w:p>
    <w:p w14:paraId="09147935" w14:textId="77777777" w:rsidR="00A467ED" w:rsidRPr="00B42EFD"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p>
    <w:p w14:paraId="2D45C134" w14:textId="6811AC86" w:rsidR="00A467ED" w:rsidRPr="00FE1AC1"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v primeru zamude pri dobavi blaga, ki ni posledica višje sile ali razlo</w:t>
      </w:r>
      <w:r w:rsidRPr="00B42EFD">
        <w:rPr>
          <w:rFonts w:ascii="Garamond" w:eastAsia="Times New Roman" w:hAnsi="Garamond" w:cs="Arial"/>
          <w:sz w:val="24"/>
          <w:szCs w:val="24"/>
          <w:lang w:eastAsia="sl-SI"/>
        </w:rPr>
        <w:softHyphen/>
        <w:t xml:space="preserve">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w:t>
      </w:r>
      <w:r w:rsidRPr="00FE1AC1">
        <w:rPr>
          <w:rFonts w:ascii="Garamond" w:eastAsia="Times New Roman" w:hAnsi="Garamond" w:cs="Arial"/>
          <w:sz w:val="24"/>
          <w:szCs w:val="24"/>
          <w:lang w:eastAsia="sl-SI"/>
        </w:rPr>
        <w:t>ga je zasledoval.</w:t>
      </w:r>
    </w:p>
    <w:p w14:paraId="564893C5" w14:textId="3959D637" w:rsidR="005575B7" w:rsidRPr="00FE1AC1" w:rsidRDefault="005575B7" w:rsidP="00B42EFD">
      <w:pPr>
        <w:spacing w:line="312" w:lineRule="auto"/>
        <w:rPr>
          <w:rFonts w:ascii="Garamond" w:eastAsia="Calibri" w:hAnsi="Garamond" w:cs="Arial"/>
          <w:sz w:val="24"/>
          <w:szCs w:val="24"/>
        </w:rPr>
      </w:pPr>
    </w:p>
    <w:p w14:paraId="467BDA2A" w14:textId="2E467021" w:rsidR="005575B7" w:rsidRPr="00FE1AC1" w:rsidRDefault="005575B7" w:rsidP="00B42EFD">
      <w:pPr>
        <w:spacing w:line="312" w:lineRule="auto"/>
        <w:rPr>
          <w:rFonts w:ascii="Garamond" w:eastAsia="Calibri" w:hAnsi="Garamond" w:cs="Arial"/>
          <w:sz w:val="24"/>
          <w:szCs w:val="24"/>
        </w:rPr>
      </w:pPr>
      <w:r w:rsidRPr="00FE1AC1">
        <w:rPr>
          <w:rFonts w:ascii="Garamond" w:eastAsia="Calibri" w:hAnsi="Garamond" w:cs="Arial"/>
          <w:sz w:val="24"/>
          <w:szCs w:val="24"/>
        </w:rPr>
        <w:t xml:space="preserve">Pogodbena kazen za zamudo pri izvajanju storitev vzdrževanja (velja tako za vzdrževanje v garancijski dobi) znaša za vsako uro zamude </w:t>
      </w:r>
      <w:r w:rsidR="00A467ED" w:rsidRPr="00FE1AC1">
        <w:rPr>
          <w:rFonts w:ascii="Garamond" w:eastAsia="Calibri" w:hAnsi="Garamond" w:cs="Arial"/>
          <w:sz w:val="24"/>
          <w:szCs w:val="24"/>
        </w:rPr>
        <w:t xml:space="preserve">100,00 EUR. Dobavitelj ne preide v zamudo, če je zamuda posledica višje sile. </w:t>
      </w:r>
    </w:p>
    <w:p w14:paraId="1B10DBA8" w14:textId="48801578" w:rsidR="007A7795" w:rsidRPr="00FE1AC1" w:rsidRDefault="007A7795" w:rsidP="00B42EFD">
      <w:pPr>
        <w:spacing w:line="312" w:lineRule="auto"/>
        <w:rPr>
          <w:rFonts w:ascii="Garamond" w:eastAsia="Calibri" w:hAnsi="Garamond" w:cs="Arial"/>
          <w:sz w:val="24"/>
          <w:szCs w:val="24"/>
        </w:rPr>
      </w:pPr>
    </w:p>
    <w:p w14:paraId="74C479CD" w14:textId="7996AE9D" w:rsidR="00353C7D" w:rsidRPr="00B42EFD" w:rsidRDefault="00353C7D" w:rsidP="00B42EFD">
      <w:pPr>
        <w:spacing w:line="312" w:lineRule="auto"/>
        <w:rPr>
          <w:rFonts w:ascii="Garamond" w:eastAsia="Calibri" w:hAnsi="Garamond" w:cs="Arial"/>
          <w:sz w:val="24"/>
          <w:szCs w:val="24"/>
        </w:rPr>
      </w:pPr>
      <w:r w:rsidRPr="00FE1AC1">
        <w:rPr>
          <w:rFonts w:ascii="Garamond" w:eastAsia="Calibri" w:hAnsi="Garamond" w:cs="Arial"/>
          <w:sz w:val="24"/>
          <w:szCs w:val="24"/>
        </w:rPr>
        <w:t>Višjo silo predstavljajo dogodki, na katero stranka, ki je v zamudi ni imela vpliva in jih ni mogla ali morala pričakovati (našteto primeroma a ne izključno: potres, povodenj, izpad strežniškega omrežja..).</w:t>
      </w:r>
      <w:r w:rsidRPr="00B42EFD">
        <w:rPr>
          <w:rFonts w:ascii="Garamond" w:eastAsia="Calibri" w:hAnsi="Garamond" w:cs="Arial"/>
          <w:sz w:val="24"/>
          <w:szCs w:val="24"/>
        </w:rPr>
        <w:t xml:space="preserve"> </w:t>
      </w:r>
    </w:p>
    <w:p w14:paraId="32929BD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OBVEZNOSTI STRANK</w:t>
      </w:r>
    </w:p>
    <w:p w14:paraId="3D71910D"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8D6628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se zaveže: </w:t>
      </w:r>
    </w:p>
    <w:p w14:paraId="638FE2AF" w14:textId="77777777" w:rsidR="007A7795" w:rsidRPr="00B42EFD" w:rsidRDefault="007A7795" w:rsidP="00B42EFD">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izpolnjevati vse predvidene obveznosti v rokih in na predviden način; </w:t>
      </w:r>
    </w:p>
    <w:p w14:paraId="21F85281"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sodelovati z dobaviteljem s ciljem, da se dobave izvršijo pravočasno in v obojestransko zadovoljstvo;</w:t>
      </w:r>
    </w:p>
    <w:p w14:paraId="4E81ED2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tekoče obveščati dobavitelja o vseh spremembah in novo nastalih situacijah, ki bi lahko imele vpliv na izvršitev dobav in popravil;</w:t>
      </w:r>
    </w:p>
    <w:p w14:paraId="697436F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2A6E030B"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7777E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se obvezuje, da bo: </w:t>
      </w:r>
    </w:p>
    <w:p w14:paraId="573F36D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2F27240E"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dobavljal blago po tem okvirnem sporazumu po pravilih stroke, v skladu z navodili naročnika in v pogodbenih rokih; </w:t>
      </w:r>
    </w:p>
    <w:p w14:paraId="0B9EFA0A" w14:textId="77777777" w:rsidR="007A7795" w:rsidRPr="00B42EFD" w:rsidRDefault="007A7795" w:rsidP="00B42EFD">
      <w:pPr>
        <w:numPr>
          <w:ilvl w:val="0"/>
          <w:numId w:val="18"/>
        </w:numPr>
        <w:spacing w:line="312" w:lineRule="auto"/>
        <w:jc w:val="left"/>
        <w:rPr>
          <w:rFonts w:ascii="Garamond" w:eastAsia="Calibri" w:hAnsi="Garamond" w:cs="Arial"/>
          <w:sz w:val="24"/>
          <w:szCs w:val="24"/>
        </w:rPr>
      </w:pPr>
      <w:r w:rsidRPr="00B42EFD">
        <w:rPr>
          <w:rFonts w:ascii="Garamond" w:eastAsia="Calibri" w:hAnsi="Garamond" w:cs="Arial"/>
          <w:sz w:val="24"/>
          <w:szCs w:val="24"/>
        </w:rPr>
        <w:t>dobavil blago naročniku na lokacijo naročnika;</w:t>
      </w:r>
    </w:p>
    <w:p w14:paraId="6CEB1A0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lastRenderedPageBreak/>
        <w:t xml:space="preserve">izvajal svoje pogodbene obveznosti v dogovorjenih rokih; </w:t>
      </w:r>
    </w:p>
    <w:p w14:paraId="1251D0C4"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omogočal ustrezen nadzor naročniku;</w:t>
      </w:r>
    </w:p>
    <w:p w14:paraId="67C2A36D" w14:textId="4DC91F0C"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zagotavljal servis dobavljene opreme v garancijski dobi;</w:t>
      </w:r>
    </w:p>
    <w:p w14:paraId="31047D97" w14:textId="77777777" w:rsidR="007A7795" w:rsidRPr="00B42EFD" w:rsidRDefault="007A7795" w:rsidP="00B42EFD">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nudil brezplačno nadomestno opremo na lokaciji naročnika za čas popravila, v primeru, ko bo čas popravila napake daljši od zahtevanega;</w:t>
      </w:r>
    </w:p>
    <w:p w14:paraId="64B78A71" w14:textId="77777777" w:rsidR="007A7795" w:rsidRPr="00B42EFD" w:rsidRDefault="007A7795" w:rsidP="00B42EFD">
      <w:pPr>
        <w:spacing w:line="312" w:lineRule="auto"/>
        <w:rPr>
          <w:rFonts w:ascii="Garamond" w:eastAsia="Times New Roman" w:hAnsi="Garamond" w:cs="Arial"/>
          <w:sz w:val="24"/>
          <w:szCs w:val="24"/>
          <w:lang w:eastAsia="sl-SI"/>
        </w:rPr>
      </w:pPr>
    </w:p>
    <w:p w14:paraId="7046F52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se zaveže vsa dela po tem členu izvesti brez dodatnega plačila.</w:t>
      </w:r>
    </w:p>
    <w:p w14:paraId="6D37CCC8" w14:textId="77777777" w:rsidR="007A7795" w:rsidRPr="00B42EFD" w:rsidRDefault="007A7795" w:rsidP="00B42EFD">
      <w:pPr>
        <w:spacing w:line="312" w:lineRule="auto"/>
        <w:rPr>
          <w:rFonts w:ascii="Garamond" w:eastAsia="Times New Roman" w:hAnsi="Garamond" w:cs="Arial"/>
          <w:sz w:val="24"/>
          <w:szCs w:val="24"/>
          <w:lang w:eastAsia="sl-SI"/>
        </w:rPr>
      </w:pPr>
    </w:p>
    <w:p w14:paraId="10B7F8FD"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kolikor dobavitelj meni, da posamično naročilo  ne omogoča strokovno optimalne izvedbe dobave ali pa zahteva rešitve,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7CD7BDC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7B985A2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EC7628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21AF50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3F382680"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829E57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zamuda dobavitelja ali napake v izvedbi bistveno zmanjšajo pomen posla, lahko naročnik razdre okvirni sporazum ali prekliče naročilo.</w:t>
      </w:r>
    </w:p>
    <w:p w14:paraId="2A553F28"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2364A01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po telefaksu ali na elektronski način.</w:t>
      </w:r>
    </w:p>
    <w:p w14:paraId="665EAC42"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033D4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6C5212A5" w14:textId="77777777" w:rsidR="007A7795" w:rsidRPr="00B42EFD" w:rsidRDefault="007A7795" w:rsidP="00B42EFD">
      <w:pPr>
        <w:spacing w:line="312" w:lineRule="auto"/>
        <w:rPr>
          <w:rFonts w:ascii="Garamond" w:eastAsia="Times New Roman" w:hAnsi="Garamond" w:cs="Arial"/>
          <w:sz w:val="24"/>
          <w:szCs w:val="24"/>
          <w:lang w:eastAsia="sl-SI"/>
        </w:rPr>
      </w:pPr>
    </w:p>
    <w:p w14:paraId="23A245F2" w14:textId="77777777" w:rsidR="007A7795" w:rsidRPr="00FE1AC1"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blago dostaviti pravočasno v prostore naročnika. V kolikor dobavitelj ne bo dostavil blaga v notranje prostore </w:t>
      </w:r>
      <w:r w:rsidRPr="00FE1AC1">
        <w:rPr>
          <w:rFonts w:ascii="Garamond" w:eastAsia="Times New Roman" w:hAnsi="Garamond" w:cs="Arial"/>
          <w:sz w:val="24"/>
          <w:szCs w:val="24"/>
          <w:lang w:eastAsia="sl-SI"/>
        </w:rPr>
        <w:t xml:space="preserve">naročnika (npr. blago pustil pred vrati in podobno) ima naročnik pravico blago zavrniti in zaračunati kazen v višini 100,00 evrov brez DDV za vsako tovrstno dostavo. </w:t>
      </w:r>
    </w:p>
    <w:p w14:paraId="23620E16" w14:textId="77777777" w:rsidR="007A7795" w:rsidRPr="00FE1AC1" w:rsidRDefault="007A7795" w:rsidP="00B42EFD">
      <w:pPr>
        <w:spacing w:line="312" w:lineRule="auto"/>
        <w:rPr>
          <w:rFonts w:ascii="Garamond" w:eastAsia="Times New Roman" w:hAnsi="Garamond" w:cs="Arial"/>
          <w:sz w:val="24"/>
          <w:szCs w:val="24"/>
          <w:lang w:eastAsia="sl-SI"/>
        </w:rPr>
      </w:pPr>
    </w:p>
    <w:p w14:paraId="03C32C2D"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71826714" w14:textId="77777777" w:rsidR="007A7795" w:rsidRPr="00FE1AC1" w:rsidRDefault="007A7795" w:rsidP="00B42EFD">
      <w:pPr>
        <w:spacing w:line="312" w:lineRule="auto"/>
        <w:rPr>
          <w:rFonts w:ascii="Garamond" w:eastAsia="Times New Roman" w:hAnsi="Garamond" w:cs="Arial"/>
          <w:sz w:val="24"/>
          <w:szCs w:val="24"/>
          <w:lang w:eastAsia="sl-SI"/>
        </w:rPr>
      </w:pPr>
    </w:p>
    <w:p w14:paraId="32B954F7"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AFD5463" w14:textId="77777777" w:rsidR="007A7795" w:rsidRPr="00FE1AC1" w:rsidRDefault="007A7795" w:rsidP="00B42EFD">
      <w:pPr>
        <w:spacing w:line="312" w:lineRule="auto"/>
        <w:rPr>
          <w:rFonts w:ascii="Garamond" w:eastAsia="Times New Roman" w:hAnsi="Garamond" w:cs="Arial"/>
          <w:sz w:val="24"/>
          <w:szCs w:val="24"/>
          <w:lang w:eastAsia="sl-SI"/>
        </w:rPr>
      </w:pPr>
    </w:p>
    <w:p w14:paraId="339B0679" w14:textId="69CA2734" w:rsidR="007A7795"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lahko razdre sklenjen okvirni sporazum v primeru, da posamezen ponudnik v obdobju trajanja tega okvirnega sporazuma trikrat zaporedoma ne odda ponudbe na pod</w:t>
      </w:r>
      <w:r w:rsidRPr="00B42EFD">
        <w:rPr>
          <w:rFonts w:ascii="Garamond" w:eastAsia="Times New Roman" w:hAnsi="Garamond" w:cs="Arial"/>
          <w:sz w:val="24"/>
          <w:szCs w:val="24"/>
          <w:lang w:eastAsia="sl-SI"/>
        </w:rPr>
        <w:t>lagi posredovanega povabila k oddaji ponudbe. Okvirni sporazum bo razdrt z dnem, ko izvajalec prejme obvestilo o odpovedi okvirnega sporazuma.</w:t>
      </w:r>
    </w:p>
    <w:p w14:paraId="79488F39" w14:textId="6FAB6E9F" w:rsidR="000743BA" w:rsidRDefault="000743BA" w:rsidP="00B42EFD">
      <w:pPr>
        <w:spacing w:line="312" w:lineRule="auto"/>
        <w:rPr>
          <w:rFonts w:ascii="Garamond" w:eastAsia="Times New Roman" w:hAnsi="Garamond" w:cs="Arial"/>
          <w:sz w:val="24"/>
          <w:szCs w:val="24"/>
          <w:lang w:eastAsia="sl-SI"/>
        </w:rPr>
      </w:pPr>
    </w:p>
    <w:p w14:paraId="7E05F3BC" w14:textId="77777777" w:rsidR="000743BA" w:rsidRPr="00B42EFD" w:rsidRDefault="000743BA" w:rsidP="000743BA">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4564787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3A6D7EB6" w14:textId="69B0C21D" w:rsidR="000743BA" w:rsidRPr="00B42EFD" w:rsidRDefault="000743BA"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A2E908" w14:textId="38CE1945"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10</w:t>
      </w:r>
      <w:r w:rsidR="006B22E9">
        <w:rPr>
          <w:rFonts w:ascii="Garamond" w:eastAsia="Calibri" w:hAnsi="Garamond" w:cs="Arial"/>
          <w:sz w:val="24"/>
          <w:szCs w:val="24"/>
        </w:rPr>
        <w:t>.000,00</w:t>
      </w:r>
      <w:r w:rsidRPr="00B42EFD">
        <w:rPr>
          <w:rFonts w:ascii="Garamond" w:eastAsia="Calibri" w:hAnsi="Garamond" w:cs="Arial"/>
          <w:sz w:val="24"/>
          <w:szCs w:val="24"/>
        </w:rPr>
        <w:t xml:space="preserve">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25D29460"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1A92F0C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122AF9B4"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15BA1CD9"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1FF17BFD"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E2E538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2246575A"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0390FC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281EA3F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3A8481A3"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086E22B5"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043641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w:t>
      </w:r>
      <w:r w:rsidRPr="00B42EFD">
        <w:rPr>
          <w:rFonts w:ascii="Garamond" w:eastAsia="Times New Roman" w:hAnsi="Garamond" w:cs="Times New Roman"/>
          <w:sz w:val="24"/>
          <w:szCs w:val="24"/>
          <w:lang w:eastAsia="sl-SI"/>
        </w:rPr>
        <w:lastRenderedPageBreak/>
        <w:t xml:space="preserve">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30AB3C3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NAČIN IN ROK PLAČILA</w:t>
      </w:r>
    </w:p>
    <w:p w14:paraId="34323B7D" w14:textId="55AC3891"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620E9A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oziroma roku določenem z vsakokrat veljavno zakonodajo, pod pogojem, da dobavljeno blago ni obremenjeno z nepravilnostmi in pomanjkljivostmi. </w:t>
      </w:r>
    </w:p>
    <w:p w14:paraId="37B06AD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FF4BF1" w14:textId="4B02FDF9"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bo obračunaval </w:t>
      </w:r>
      <w:r w:rsidR="00996838">
        <w:rPr>
          <w:rFonts w:ascii="Garamond" w:eastAsia="Calibri" w:hAnsi="Garamond" w:cs="Arial"/>
          <w:sz w:val="24"/>
          <w:szCs w:val="24"/>
        </w:rPr>
        <w:t>dobavo</w:t>
      </w:r>
      <w:r w:rsidRPr="00B42EFD">
        <w:rPr>
          <w:rFonts w:ascii="Garamond" w:eastAsia="Calibri" w:hAnsi="Garamond" w:cs="Arial"/>
          <w:sz w:val="24"/>
          <w:szCs w:val="24"/>
        </w:rPr>
        <w:t xml:space="preserve"> po izvršeni dobavi. Podlaga za izplačilo je kopija interne naročilnice in originalni izvod dobavnice, podpisan s strani naročnika in dobavitelja, ki sta prilogi računa.</w:t>
      </w:r>
    </w:p>
    <w:p w14:paraId="2E1118D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0F3DEF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6BD1C7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p>
    <w:p w14:paraId="1FF9FBA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54387AF4" w14:textId="4CD6177E"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D1C67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BB6DB2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21025BE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dolžan obvestiti svoje delavce, da lahko pri svojem delu pridejo v stik z zaupnimi podatki in podatki, ki predstavljajo poslovno skrivnost in morajo pri delu z njimi ravnati z največja mero skrbnosti.</w:t>
      </w:r>
    </w:p>
    <w:p w14:paraId="728CACF8" w14:textId="77777777" w:rsidR="007A7795" w:rsidRPr="00B42EFD" w:rsidRDefault="007A7795" w:rsidP="00B42EFD">
      <w:pPr>
        <w:spacing w:line="312" w:lineRule="auto"/>
        <w:rPr>
          <w:rFonts w:ascii="Garamond" w:eastAsia="Times New Roman" w:hAnsi="Garamond" w:cs="Arial"/>
          <w:sz w:val="24"/>
          <w:szCs w:val="24"/>
          <w:lang w:eastAsia="sl-SI"/>
        </w:rPr>
      </w:pPr>
    </w:p>
    <w:p w14:paraId="19D4903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0AAC8970" w14:textId="77777777" w:rsidR="007A7795" w:rsidRPr="00B42EFD" w:rsidRDefault="007A7795" w:rsidP="00B42EFD">
      <w:pPr>
        <w:spacing w:line="312" w:lineRule="auto"/>
        <w:rPr>
          <w:rFonts w:ascii="Garamond" w:eastAsia="Times New Roman" w:hAnsi="Garamond" w:cs="Arial"/>
          <w:sz w:val="24"/>
          <w:szCs w:val="24"/>
          <w:lang w:eastAsia="sl-SI"/>
        </w:rPr>
      </w:pPr>
    </w:p>
    <w:p w14:paraId="182134C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Za dobavitelja, ki opravlja za naročnika pogodbene obveznosti, velja glede teh obveznosti enako strog način varovanja podatkov, kot jih ima naročnik.</w:t>
      </w:r>
    </w:p>
    <w:p w14:paraId="4CF36F45" w14:textId="77777777" w:rsidR="007A7795" w:rsidRPr="00B42EFD" w:rsidRDefault="007A7795" w:rsidP="00B42EFD">
      <w:pPr>
        <w:spacing w:line="312" w:lineRule="auto"/>
        <w:rPr>
          <w:rFonts w:ascii="Garamond" w:eastAsia="Times New Roman" w:hAnsi="Garamond" w:cs="Arial"/>
          <w:sz w:val="24"/>
          <w:szCs w:val="24"/>
          <w:lang w:eastAsia="sl-SI"/>
        </w:rPr>
      </w:pPr>
    </w:p>
    <w:p w14:paraId="320078E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72A9FF7" w14:textId="77777777" w:rsidR="007A7795" w:rsidRPr="00B42EFD" w:rsidRDefault="007A7795" w:rsidP="00B42EFD">
      <w:pPr>
        <w:spacing w:line="312" w:lineRule="auto"/>
        <w:rPr>
          <w:rFonts w:ascii="Garamond" w:eastAsia="Times New Roman" w:hAnsi="Garamond" w:cs="Arial"/>
          <w:sz w:val="24"/>
          <w:szCs w:val="24"/>
          <w:lang w:eastAsia="sl-SI"/>
        </w:rPr>
      </w:pPr>
    </w:p>
    <w:p w14:paraId="6AA3015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sme objaviti svojo poslovno povezanost z naročnikom samo ob izrecnem pisnem dovoljenju slednjega.</w:t>
      </w:r>
    </w:p>
    <w:p w14:paraId="0A76ABDE" w14:textId="77777777" w:rsidR="007A7795" w:rsidRPr="00B42EFD" w:rsidRDefault="007A7795" w:rsidP="00B42EFD">
      <w:pPr>
        <w:spacing w:line="312" w:lineRule="auto"/>
        <w:rPr>
          <w:rFonts w:ascii="Garamond" w:eastAsia="Times New Roman" w:hAnsi="Garamond" w:cs="Arial"/>
          <w:sz w:val="24"/>
          <w:szCs w:val="24"/>
          <w:lang w:eastAsia="sl-SI"/>
        </w:rPr>
      </w:pPr>
    </w:p>
    <w:p w14:paraId="05AC078B"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3AA1333" w14:textId="4C50150A"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EAF4BB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5F9850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Skrbnik okvirnega sporazuma s strani dobavitelja je: ___________</w:t>
      </w:r>
    </w:p>
    <w:p w14:paraId="10721313" w14:textId="77777777" w:rsidR="007A7795" w:rsidRPr="00B42EFD" w:rsidRDefault="007A7795" w:rsidP="00B42EFD">
      <w:pPr>
        <w:spacing w:line="312" w:lineRule="auto"/>
        <w:rPr>
          <w:rFonts w:ascii="Garamond" w:eastAsia="Times New Roman" w:hAnsi="Garamond" w:cs="Arial"/>
          <w:sz w:val="24"/>
          <w:szCs w:val="24"/>
          <w:lang w:eastAsia="sl-SI"/>
        </w:rPr>
      </w:pPr>
    </w:p>
    <w:p w14:paraId="03528118" w14:textId="0F6A31F3" w:rsidR="007A7795"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780AEF65" w14:textId="77777777" w:rsidR="00C873A2" w:rsidRPr="00B42EFD" w:rsidRDefault="00C873A2" w:rsidP="00B42EFD">
      <w:pPr>
        <w:autoSpaceDE w:val="0"/>
        <w:autoSpaceDN w:val="0"/>
        <w:adjustRightInd w:val="0"/>
        <w:spacing w:line="312" w:lineRule="auto"/>
        <w:rPr>
          <w:rFonts w:ascii="Garamond" w:eastAsia="Times New Roman" w:hAnsi="Garamond" w:cs="Arial"/>
          <w:b/>
          <w:bCs/>
          <w:sz w:val="24"/>
          <w:szCs w:val="24"/>
          <w:lang w:eastAsia="sl-SI"/>
        </w:rPr>
      </w:pPr>
    </w:p>
    <w:p w14:paraId="0F2F2A3F" w14:textId="3743F96C"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74730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516DB09A" w14:textId="77777777" w:rsidR="007A7795" w:rsidRPr="00B42EFD" w:rsidRDefault="007A7795" w:rsidP="00B42EFD">
      <w:pPr>
        <w:spacing w:line="312" w:lineRule="auto"/>
        <w:rPr>
          <w:rFonts w:ascii="Garamond" w:eastAsia="Calibri" w:hAnsi="Garamond" w:cs="Arial"/>
          <w:sz w:val="24"/>
          <w:szCs w:val="24"/>
        </w:rPr>
      </w:pPr>
    </w:p>
    <w:p w14:paraId="781CF4B6"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9E4D21F"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ne dobavi blaga določenega dne, ob določeni uri, pa kljub pisnemu opozorilu ne upošteva opozoril naročnika;</w:t>
      </w:r>
    </w:p>
    <w:p w14:paraId="2A5DA73C"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 nekvalitetno blago, neustrezne vrste, pa ga na zahtevo naročnika ne zamenja;</w:t>
      </w:r>
    </w:p>
    <w:p w14:paraId="65E57692"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 blago, ki ni skladno z temeljnimi okoljskimi zahtevami iz Uredbe o zelenem javnem naročanju;</w:t>
      </w:r>
    </w:p>
    <w:p w14:paraId="2F02ADB6" w14:textId="77777777" w:rsidR="007A7795" w:rsidRPr="00B42EFD" w:rsidRDefault="007A7795" w:rsidP="00B42EFD">
      <w:pPr>
        <w:numPr>
          <w:ilvl w:val="0"/>
          <w:numId w:val="20"/>
        </w:numPr>
        <w:spacing w:line="312" w:lineRule="auto"/>
        <w:jc w:val="left"/>
        <w:rPr>
          <w:rFonts w:ascii="Garamond" w:eastAsia="Calibri" w:hAnsi="Garamond" w:cs="Arial"/>
          <w:b/>
          <w:sz w:val="24"/>
          <w:szCs w:val="24"/>
        </w:rPr>
      </w:pPr>
      <w:r w:rsidRPr="00B42EFD">
        <w:rPr>
          <w:rFonts w:ascii="Garamond" w:eastAsia="Calibri" w:hAnsi="Garamond" w:cs="Arial"/>
          <w:sz w:val="24"/>
          <w:szCs w:val="24"/>
        </w:rPr>
        <w:t xml:space="preserve">če dobavitelj naročniku dobavi blago, ki ne ustreza dogovorjeni vrsti in kakovosti; </w:t>
      </w:r>
    </w:p>
    <w:p w14:paraId="14CEDD76"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krši določila tega sporazuma;</w:t>
      </w:r>
    </w:p>
    <w:p w14:paraId="5F12B023"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dobavitelj ne upošteva reklamacij glede kakovosti, vrste, količine dobav. </w:t>
      </w:r>
    </w:p>
    <w:p w14:paraId="6AFC185D"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43F85F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7403615E" w14:textId="77777777" w:rsidR="007A7795" w:rsidRPr="00B42EFD" w:rsidRDefault="007A7795" w:rsidP="00B42EFD">
      <w:pPr>
        <w:spacing w:line="312" w:lineRule="auto"/>
        <w:rPr>
          <w:rFonts w:ascii="Garamond" w:eastAsia="Calibri" w:hAnsi="Garamond" w:cs="Arial"/>
          <w:sz w:val="24"/>
          <w:szCs w:val="24"/>
        </w:rPr>
      </w:pPr>
    </w:p>
    <w:p w14:paraId="40BB5107" w14:textId="45C48770"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D20596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D119DEE"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uveljavljenega finančnega zavarovanja za dobro izvedbo pogodbenih obveznosti;</w:t>
      </w:r>
    </w:p>
    <w:p w14:paraId="77E47638"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12983C7B"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7554F127"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6B46764"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1EF5BD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36A33241" w14:textId="77777777" w:rsidR="007A7795" w:rsidRPr="00B42EFD" w:rsidRDefault="007A7795" w:rsidP="00B42EFD">
      <w:pPr>
        <w:tabs>
          <w:tab w:val="num" w:pos="426"/>
        </w:tabs>
        <w:spacing w:line="312" w:lineRule="auto"/>
        <w:rPr>
          <w:rFonts w:ascii="Garamond" w:eastAsia="Calibri" w:hAnsi="Garamond" w:cs="Arial"/>
          <w:sz w:val="24"/>
          <w:szCs w:val="24"/>
        </w:rPr>
      </w:pPr>
    </w:p>
    <w:p w14:paraId="2DCBB7B7" w14:textId="1F8CC069"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B53A19F" w14:textId="77777777" w:rsidR="007A7795" w:rsidRPr="00B42EFD" w:rsidRDefault="007A7795" w:rsidP="00B42EFD">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526C4F2A" w14:textId="77777777" w:rsidR="007A7795" w:rsidRPr="00B42EFD" w:rsidRDefault="007A7795" w:rsidP="00B42EFD">
      <w:pPr>
        <w:spacing w:after="120" w:line="312" w:lineRule="auto"/>
        <w:rPr>
          <w:rFonts w:ascii="Garamond" w:eastAsia="Calibri" w:hAnsi="Garamond" w:cs="Arial"/>
          <w:sz w:val="24"/>
          <w:szCs w:val="24"/>
        </w:rPr>
      </w:pPr>
    </w:p>
    <w:p w14:paraId="2025E895" w14:textId="75BE451F"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9586C4D" w14:textId="77777777" w:rsidR="007A7795" w:rsidRPr="00B42EFD" w:rsidRDefault="007A7795"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003FAD74" w14:textId="77777777" w:rsidR="007A7795" w:rsidRPr="00B42EFD" w:rsidRDefault="007A7795" w:rsidP="00B42EFD">
      <w:pPr>
        <w:tabs>
          <w:tab w:val="num" w:pos="426"/>
        </w:tabs>
        <w:spacing w:line="312" w:lineRule="auto"/>
        <w:rPr>
          <w:rFonts w:ascii="Garamond" w:eastAsia="Calibri" w:hAnsi="Garamond" w:cs="Arial"/>
          <w:b/>
          <w:sz w:val="24"/>
          <w:szCs w:val="24"/>
        </w:rPr>
      </w:pPr>
    </w:p>
    <w:p w14:paraId="25EDE8B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304DF4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5CF6EDF3" w14:textId="1F6EB352"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bookmarkStart w:id="118" w:name="_Hlk536008859"/>
      <w:r w:rsidRPr="00B42EFD">
        <w:rPr>
          <w:rFonts w:ascii="Garamond" w:eastAsia="Times New Roman" w:hAnsi="Garamond" w:cs="Arial"/>
          <w:kern w:val="3"/>
          <w:sz w:val="24"/>
          <w:szCs w:val="24"/>
          <w:lang w:eastAsia="zh-CN"/>
        </w:rPr>
        <w:t>člen</w:t>
      </w:r>
    </w:p>
    <w:bookmarkEnd w:id="118"/>
    <w:p w14:paraId="08137BD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6E82A48B" w14:textId="77777777" w:rsidR="007A7795" w:rsidRPr="00B42EFD" w:rsidRDefault="007A7795" w:rsidP="00B42EFD">
      <w:pPr>
        <w:spacing w:line="312" w:lineRule="auto"/>
        <w:rPr>
          <w:rFonts w:ascii="Garamond" w:eastAsia="Times New Roman" w:hAnsi="Garamond" w:cs="Arial"/>
          <w:sz w:val="24"/>
          <w:szCs w:val="24"/>
          <w:lang w:eastAsia="sl-SI"/>
        </w:rPr>
      </w:pPr>
    </w:p>
    <w:p w14:paraId="24EF669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3FF066" w14:textId="77777777" w:rsidR="007A7795" w:rsidRPr="00B42EFD" w:rsidRDefault="007A7795" w:rsidP="00B42EFD">
      <w:pPr>
        <w:spacing w:line="312" w:lineRule="auto"/>
        <w:rPr>
          <w:rFonts w:ascii="Garamond" w:eastAsia="Times New Roman" w:hAnsi="Garamond" w:cs="Arial"/>
          <w:sz w:val="24"/>
          <w:szCs w:val="24"/>
          <w:lang w:eastAsia="sl-SI"/>
        </w:rPr>
      </w:pPr>
    </w:p>
    <w:p w14:paraId="22F6335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5A1CC34F" w14:textId="74E20A68"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C7D8FB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17FEDCB6" w14:textId="1EB62BC6"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765F04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0CC0D76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5D142F95"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6A724490" w14:textId="746A218D"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390069C" w14:textId="575A82BC" w:rsidR="00512112"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41BC8258" w14:textId="1787E605" w:rsidR="007A7795" w:rsidRPr="00B42EFD" w:rsidRDefault="00512112"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č</w:t>
      </w:r>
      <w:r w:rsidR="007A7795" w:rsidRPr="0072760B">
        <w:rPr>
          <w:rFonts w:ascii="Garamond" w:eastAsia="Times New Roman" w:hAnsi="Garamond" w:cs="Arial"/>
          <w:kern w:val="3"/>
          <w:sz w:val="24"/>
          <w:szCs w:val="24"/>
          <w:lang w:eastAsia="zh-CN"/>
        </w:rPr>
        <w:t>len</w:t>
      </w:r>
    </w:p>
    <w:p w14:paraId="77E14A2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5A83C7BF" w14:textId="77777777" w:rsidR="007A7795" w:rsidRPr="00B42EFD" w:rsidRDefault="007A7795" w:rsidP="00B42EFD">
      <w:pPr>
        <w:spacing w:line="312" w:lineRule="auto"/>
        <w:rPr>
          <w:rFonts w:ascii="Garamond" w:eastAsia="Calibri" w:hAnsi="Garamond" w:cs="Arial"/>
          <w:sz w:val="24"/>
          <w:szCs w:val="24"/>
        </w:rPr>
      </w:pPr>
    </w:p>
    <w:p w14:paraId="0C92DFF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79A646E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46564DFF" w14:textId="77777777" w:rsidR="00512112" w:rsidRDefault="00512112" w:rsidP="00B42EFD">
      <w:pPr>
        <w:spacing w:line="312" w:lineRule="auto"/>
        <w:rPr>
          <w:rFonts w:ascii="Garamond" w:eastAsia="Times New Roman" w:hAnsi="Garamond" w:cs="Times New Roman"/>
          <w:sz w:val="24"/>
          <w:szCs w:val="24"/>
          <w:lang w:eastAsia="sl-SI"/>
        </w:rPr>
      </w:pPr>
    </w:p>
    <w:p w14:paraId="77FB1875" w14:textId="77777777" w:rsidR="00512112" w:rsidRDefault="00512112" w:rsidP="00B42EFD">
      <w:pPr>
        <w:spacing w:line="312" w:lineRule="auto"/>
        <w:rPr>
          <w:rFonts w:ascii="Garamond" w:eastAsia="Times New Roman" w:hAnsi="Garamond" w:cs="Times New Roman"/>
          <w:sz w:val="24"/>
          <w:szCs w:val="24"/>
          <w:lang w:eastAsia="sl-SI"/>
        </w:rPr>
      </w:pPr>
    </w:p>
    <w:p w14:paraId="76724BD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DOBAVITELJ</w:t>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81"/>
    </w:p>
    <w:p w14:paraId="19D3FE87" w14:textId="43F6415E" w:rsidR="007A7795" w:rsidRDefault="007A7795" w:rsidP="00B42EFD">
      <w:pPr>
        <w:spacing w:line="312" w:lineRule="auto"/>
        <w:rPr>
          <w:rFonts w:ascii="Garamond" w:eastAsia="Times New Roman" w:hAnsi="Garamond" w:cs="Times New Roman"/>
          <w:sz w:val="24"/>
          <w:szCs w:val="24"/>
          <w:lang w:eastAsia="sl-SI"/>
        </w:rPr>
      </w:pPr>
    </w:p>
    <w:p w14:paraId="59369082" w14:textId="1D52B182" w:rsidR="000923EC" w:rsidRDefault="000923EC" w:rsidP="00B42EFD">
      <w:pPr>
        <w:spacing w:line="312" w:lineRule="auto"/>
        <w:rPr>
          <w:rFonts w:ascii="Garamond" w:eastAsia="Times New Roman" w:hAnsi="Garamond" w:cs="Times New Roman"/>
          <w:sz w:val="24"/>
          <w:szCs w:val="24"/>
          <w:lang w:eastAsia="sl-SI"/>
        </w:rPr>
      </w:pPr>
    </w:p>
    <w:p w14:paraId="08707962" w14:textId="6952BC6B" w:rsidR="000923EC" w:rsidRDefault="000923EC" w:rsidP="00B42EFD">
      <w:pPr>
        <w:spacing w:line="312" w:lineRule="auto"/>
        <w:rPr>
          <w:rFonts w:ascii="Garamond" w:eastAsia="Times New Roman" w:hAnsi="Garamond" w:cs="Times New Roman"/>
          <w:sz w:val="24"/>
          <w:szCs w:val="24"/>
          <w:lang w:eastAsia="sl-SI"/>
        </w:rPr>
      </w:pPr>
    </w:p>
    <w:p w14:paraId="26133575" w14:textId="49F68226" w:rsidR="00FE1AC1" w:rsidRDefault="00FE1AC1" w:rsidP="00B42EFD">
      <w:pPr>
        <w:spacing w:line="312" w:lineRule="auto"/>
        <w:rPr>
          <w:rFonts w:ascii="Garamond" w:eastAsia="Times New Roman" w:hAnsi="Garamond" w:cs="Times New Roman"/>
          <w:sz w:val="24"/>
          <w:szCs w:val="24"/>
          <w:lang w:eastAsia="sl-SI"/>
        </w:rPr>
      </w:pPr>
    </w:p>
    <w:p w14:paraId="10EBD1EF" w14:textId="41E18767" w:rsidR="00FE1AC1" w:rsidRDefault="00FE1AC1" w:rsidP="00B42EFD">
      <w:pPr>
        <w:spacing w:line="312" w:lineRule="auto"/>
        <w:rPr>
          <w:rFonts w:ascii="Garamond" w:eastAsia="Times New Roman" w:hAnsi="Garamond" w:cs="Times New Roman"/>
          <w:sz w:val="24"/>
          <w:szCs w:val="24"/>
          <w:lang w:eastAsia="sl-SI"/>
        </w:rPr>
      </w:pPr>
    </w:p>
    <w:p w14:paraId="0414627F" w14:textId="1D136114" w:rsidR="00FE1AC1" w:rsidRDefault="00FE1AC1" w:rsidP="00B42EFD">
      <w:pPr>
        <w:spacing w:line="312" w:lineRule="auto"/>
        <w:rPr>
          <w:rFonts w:ascii="Garamond" w:eastAsia="Times New Roman" w:hAnsi="Garamond" w:cs="Times New Roman"/>
          <w:sz w:val="24"/>
          <w:szCs w:val="24"/>
          <w:lang w:eastAsia="sl-SI"/>
        </w:rPr>
      </w:pPr>
    </w:p>
    <w:p w14:paraId="0B8005EC" w14:textId="496FF76A" w:rsidR="00FE1AC1" w:rsidRDefault="00FE1AC1" w:rsidP="00B42EFD">
      <w:pPr>
        <w:spacing w:line="312" w:lineRule="auto"/>
        <w:rPr>
          <w:rFonts w:ascii="Garamond" w:eastAsia="Times New Roman" w:hAnsi="Garamond" w:cs="Times New Roman"/>
          <w:sz w:val="24"/>
          <w:szCs w:val="24"/>
          <w:lang w:eastAsia="sl-SI"/>
        </w:rPr>
      </w:pPr>
    </w:p>
    <w:p w14:paraId="67737EB0" w14:textId="54D01654" w:rsidR="00FE1AC1" w:rsidRDefault="00FE1AC1" w:rsidP="00B42EFD">
      <w:pPr>
        <w:spacing w:line="312" w:lineRule="auto"/>
        <w:rPr>
          <w:rFonts w:ascii="Garamond" w:eastAsia="Times New Roman" w:hAnsi="Garamond" w:cs="Times New Roman"/>
          <w:sz w:val="24"/>
          <w:szCs w:val="24"/>
          <w:lang w:eastAsia="sl-SI"/>
        </w:rPr>
      </w:pPr>
    </w:p>
    <w:p w14:paraId="4DF5800A" w14:textId="5E3DCC35" w:rsidR="00FE1AC1" w:rsidRDefault="00FE1AC1" w:rsidP="00B42EFD">
      <w:pPr>
        <w:spacing w:line="312" w:lineRule="auto"/>
        <w:rPr>
          <w:rFonts w:ascii="Garamond" w:eastAsia="Times New Roman" w:hAnsi="Garamond" w:cs="Times New Roman"/>
          <w:sz w:val="24"/>
          <w:szCs w:val="24"/>
          <w:lang w:eastAsia="sl-SI"/>
        </w:rPr>
      </w:pPr>
    </w:p>
    <w:p w14:paraId="061D7445" w14:textId="77777777" w:rsidR="000923EC" w:rsidRDefault="000923EC" w:rsidP="00B42EFD">
      <w:pPr>
        <w:spacing w:line="312" w:lineRule="auto"/>
        <w:rPr>
          <w:rFonts w:ascii="Garamond" w:eastAsia="Times New Roman" w:hAnsi="Garamond" w:cs="Times New Roman"/>
          <w:sz w:val="24"/>
          <w:szCs w:val="24"/>
          <w:lang w:eastAsia="sl-SI"/>
        </w:rPr>
      </w:pPr>
    </w:p>
    <w:p w14:paraId="3C99A5AE" w14:textId="0F662479" w:rsidR="000820EF" w:rsidRPr="00B42EFD" w:rsidRDefault="000820EF" w:rsidP="000820EF">
      <w:pPr>
        <w:spacing w:line="312" w:lineRule="auto"/>
        <w:contextualSpacing/>
        <w:outlineLvl w:val="0"/>
        <w:rPr>
          <w:rFonts w:ascii="Garamond" w:eastAsia="Calibri" w:hAnsi="Garamond" w:cs="Times New Roman"/>
          <w:b/>
          <w:sz w:val="24"/>
          <w:szCs w:val="24"/>
        </w:rPr>
      </w:pPr>
      <w:bookmarkStart w:id="119" w:name="_Toc45735581"/>
      <w:r w:rsidRPr="00B42EFD">
        <w:rPr>
          <w:rFonts w:ascii="Garamond" w:eastAsia="Calibri" w:hAnsi="Garamond" w:cs="Times New Roman"/>
          <w:b/>
          <w:sz w:val="24"/>
          <w:szCs w:val="24"/>
        </w:rPr>
        <w:lastRenderedPageBreak/>
        <w:t xml:space="preserve">Vzorec okvirnega sporazuma za sklop </w:t>
      </w:r>
      <w:r>
        <w:rPr>
          <w:rFonts w:ascii="Garamond" w:eastAsia="Calibri" w:hAnsi="Garamond" w:cs="Times New Roman"/>
          <w:b/>
          <w:sz w:val="24"/>
          <w:szCs w:val="24"/>
        </w:rPr>
        <w:t>2</w:t>
      </w:r>
      <w:bookmarkEnd w:id="119"/>
    </w:p>
    <w:p w14:paraId="6D75E89D" w14:textId="77777777" w:rsidR="000820EF" w:rsidRPr="00B42EFD" w:rsidRDefault="000820EF" w:rsidP="000820EF">
      <w:pPr>
        <w:autoSpaceDE w:val="0"/>
        <w:autoSpaceDN w:val="0"/>
        <w:adjustRightInd w:val="0"/>
        <w:spacing w:line="312" w:lineRule="auto"/>
        <w:rPr>
          <w:rFonts w:ascii="Garamond" w:eastAsia="Times New Roman" w:hAnsi="Garamond" w:cs="Arial"/>
          <w:bCs/>
          <w:sz w:val="24"/>
          <w:szCs w:val="24"/>
          <w:lang w:eastAsia="sl-SI"/>
        </w:rPr>
      </w:pPr>
    </w:p>
    <w:p w14:paraId="5F69B828" w14:textId="3CB7474F" w:rsidR="000820EF" w:rsidRPr="00B42EFD" w:rsidRDefault="000820EF" w:rsidP="000820EF">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p>
    <w:p w14:paraId="75CAD0B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5820405000</w:t>
      </w:r>
    </w:p>
    <w:p w14:paraId="1B63CFD2" w14:textId="32B4FB4E" w:rsidR="00512112" w:rsidRPr="00B42EFD" w:rsidRDefault="00512112" w:rsidP="00512112">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Identifikacijska št. (ID za DDV): SI</w:t>
      </w:r>
      <w:r w:rsidRPr="00B42EFD">
        <w:rPr>
          <w:rFonts w:ascii="Garamond" w:eastAsia="Times New Roman" w:hAnsi="Garamond" w:cs="Times New Roman"/>
          <w:sz w:val="24"/>
          <w:szCs w:val="24"/>
          <w:lang w:eastAsia="sl-SI"/>
        </w:rPr>
        <w:t>81195826</w:t>
      </w:r>
    </w:p>
    <w:p w14:paraId="7EE2DB60" w14:textId="5F285D31" w:rsidR="000820EF" w:rsidRPr="00B42EFD" w:rsidRDefault="00512112"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r w:rsidR="000820EF" w:rsidRPr="00B42EFD">
        <w:rPr>
          <w:rFonts w:ascii="Garamond" w:eastAsia="Times New Roman" w:hAnsi="Garamond" w:cs="Times New Roman"/>
          <w:sz w:val="24"/>
          <w:szCs w:val="24"/>
          <w:lang w:eastAsia="sl-SI"/>
        </w:rPr>
        <w:t>(v nadaljevanju: naročnik)</w:t>
      </w:r>
    </w:p>
    <w:p w14:paraId="6006FCCB"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71CD3F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7FD350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7E8162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2DA68A18"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690C8FD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1F6EBC5"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8BFB50B"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0D911D9F" w14:textId="61712F13"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nadaljevanju: </w:t>
      </w:r>
      <w:bookmarkStart w:id="120" w:name="_Hlk45730852"/>
      <w:r w:rsidRPr="00B42EFD">
        <w:rPr>
          <w:rFonts w:ascii="Garamond" w:eastAsia="Times New Roman" w:hAnsi="Garamond" w:cs="Times New Roman"/>
          <w:sz w:val="24"/>
          <w:szCs w:val="24"/>
          <w:lang w:eastAsia="sl-SI"/>
        </w:rPr>
        <w:t>izvajalec</w:t>
      </w:r>
      <w:bookmarkEnd w:id="120"/>
      <w:r w:rsidRPr="00B42EFD">
        <w:rPr>
          <w:rFonts w:ascii="Garamond" w:eastAsia="Times New Roman" w:hAnsi="Garamond" w:cs="Times New Roman"/>
          <w:sz w:val="24"/>
          <w:szCs w:val="24"/>
          <w:lang w:eastAsia="sl-SI"/>
        </w:rPr>
        <w:t>)</w:t>
      </w:r>
    </w:p>
    <w:p w14:paraId="132A2033"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52220A49"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EF1707A"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F74EFFC" w14:textId="77777777" w:rsidR="000820EF" w:rsidRPr="00B42EFD" w:rsidRDefault="000820EF" w:rsidP="000820EF">
      <w:pPr>
        <w:spacing w:line="312" w:lineRule="auto"/>
        <w:rPr>
          <w:rFonts w:ascii="Garamond" w:eastAsia="Times New Roman" w:hAnsi="Garamond" w:cs="Times New Roman"/>
          <w:b/>
          <w:i/>
          <w:sz w:val="24"/>
          <w:szCs w:val="24"/>
          <w:lang w:eastAsia="sl-SI"/>
        </w:rPr>
      </w:pPr>
    </w:p>
    <w:p w14:paraId="14274D2C" w14:textId="511A0F9D" w:rsidR="000820EF" w:rsidRPr="00B42EFD" w:rsidRDefault="000820EF" w:rsidP="000820EF">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OKVIRNI SPORAZUM O VZDRŽEVANJ</w:t>
      </w:r>
      <w:r w:rsidR="00996838">
        <w:rPr>
          <w:rFonts w:ascii="Garamond" w:eastAsia="Times New Roman" w:hAnsi="Garamond" w:cs="Arial"/>
          <w:b/>
          <w:i/>
          <w:kern w:val="3"/>
          <w:sz w:val="24"/>
          <w:szCs w:val="24"/>
          <w:lang w:eastAsia="zh-CN"/>
        </w:rPr>
        <w:t>U</w:t>
      </w:r>
      <w:r w:rsidRPr="00B42EFD">
        <w:rPr>
          <w:rFonts w:ascii="Garamond" w:eastAsia="Times New Roman" w:hAnsi="Garamond" w:cs="Arial"/>
          <w:b/>
          <w:i/>
          <w:kern w:val="3"/>
          <w:sz w:val="24"/>
          <w:szCs w:val="24"/>
          <w:lang w:eastAsia="zh-CN"/>
        </w:rPr>
        <w:t xml:space="preserve"> OBSTOJEČE </w:t>
      </w:r>
      <w:r>
        <w:rPr>
          <w:rFonts w:ascii="Garamond" w:eastAsia="Times New Roman" w:hAnsi="Garamond" w:cs="Arial"/>
          <w:b/>
          <w:i/>
          <w:kern w:val="3"/>
          <w:sz w:val="24"/>
          <w:szCs w:val="24"/>
          <w:lang w:eastAsia="zh-CN"/>
        </w:rPr>
        <w:t xml:space="preserve">in NOVE </w:t>
      </w:r>
      <w:r w:rsidR="00996838" w:rsidRPr="00B42EFD">
        <w:rPr>
          <w:rFonts w:ascii="Garamond" w:eastAsia="Times New Roman" w:hAnsi="Garamond" w:cs="Arial"/>
          <w:b/>
          <w:i/>
          <w:kern w:val="3"/>
          <w:sz w:val="24"/>
          <w:szCs w:val="24"/>
          <w:lang w:eastAsia="zh-CN"/>
        </w:rPr>
        <w:t xml:space="preserve">STROJNE IN PROGRAMSKE </w:t>
      </w:r>
      <w:r w:rsidRPr="00B42EFD">
        <w:rPr>
          <w:rFonts w:ascii="Garamond" w:eastAsia="Times New Roman" w:hAnsi="Garamond" w:cs="Arial"/>
          <w:b/>
          <w:i/>
          <w:kern w:val="3"/>
          <w:sz w:val="24"/>
          <w:szCs w:val="24"/>
          <w:lang w:eastAsia="zh-CN"/>
        </w:rPr>
        <w:t>OPREME</w:t>
      </w:r>
    </w:p>
    <w:p w14:paraId="42C8546C" w14:textId="77777777" w:rsidR="000820EF" w:rsidRPr="00B42EFD" w:rsidRDefault="000820EF" w:rsidP="000820EF">
      <w:pPr>
        <w:spacing w:line="312" w:lineRule="auto"/>
        <w:rPr>
          <w:rFonts w:ascii="Garamond" w:eastAsia="Times New Roman" w:hAnsi="Garamond" w:cs="Arial"/>
          <w:b/>
          <w:kern w:val="3"/>
          <w:sz w:val="24"/>
          <w:szCs w:val="24"/>
          <w:lang w:eastAsia="zh-CN"/>
        </w:rPr>
      </w:pPr>
    </w:p>
    <w:p w14:paraId="1A5B78FF"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23D863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D537D18" w14:textId="77777777" w:rsidR="000820EF" w:rsidRPr="00B42EFD" w:rsidRDefault="000820EF" w:rsidP="000820EF">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16F2DEA2"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7E53A951"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 odprtem postopku, objavljenem na Portalu javnih naročil pod št. objave JN ____ dne ______,</w:t>
      </w:r>
    </w:p>
    <w:p w14:paraId="6A9378AB" w14:textId="07C89F83"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996838">
        <w:rPr>
          <w:rFonts w:ascii="Garamond" w:eastAsia="Calibri" w:hAnsi="Garamond" w:cs="Arial"/>
          <w:sz w:val="24"/>
          <w:szCs w:val="24"/>
          <w:lang w:eastAsia="sl-SI"/>
        </w:rPr>
        <w:t>2</w:t>
      </w:r>
      <w:r w:rsidRPr="00B42EFD">
        <w:rPr>
          <w:rFonts w:ascii="Garamond" w:eastAsia="Calibri" w:hAnsi="Garamond" w:cs="Arial"/>
          <w:sz w:val="24"/>
          <w:szCs w:val="24"/>
          <w:lang w:eastAsia="sl-SI"/>
        </w:rPr>
        <w:t xml:space="preserve"> predmetnega javnega naročila na podlagi odločitve o oddaji naročila št. ______, z dne_____</w:t>
      </w:r>
    </w:p>
    <w:p w14:paraId="368915DB" w14:textId="77777777" w:rsidR="000820EF" w:rsidRPr="00B42EFD" w:rsidRDefault="000820EF" w:rsidP="000820EF">
      <w:pPr>
        <w:spacing w:line="312" w:lineRule="auto"/>
        <w:ind w:left="360"/>
        <w:contextualSpacing/>
        <w:jc w:val="left"/>
        <w:rPr>
          <w:rFonts w:ascii="Garamond" w:eastAsia="Calibri" w:hAnsi="Garamond" w:cs="Arial"/>
          <w:sz w:val="24"/>
          <w:szCs w:val="24"/>
          <w:lang w:eastAsia="sl-SI"/>
        </w:rPr>
      </w:pPr>
    </w:p>
    <w:p w14:paraId="44185550" w14:textId="77777777" w:rsidR="000820EF" w:rsidRPr="00B42EFD" w:rsidRDefault="000820EF" w:rsidP="000820EF">
      <w:pPr>
        <w:spacing w:line="312" w:lineRule="auto"/>
        <w:jc w:val="left"/>
        <w:rPr>
          <w:rFonts w:ascii="Garamond" w:eastAsia="Times New Roman" w:hAnsi="Garamond" w:cs="Arial"/>
          <w:kern w:val="3"/>
          <w:sz w:val="24"/>
          <w:szCs w:val="24"/>
          <w:lang w:eastAsia="zh-CN"/>
        </w:rPr>
      </w:pPr>
    </w:p>
    <w:p w14:paraId="748DC75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E250FF2" w14:textId="3CCF33D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606B2A">
        <w:rPr>
          <w:rFonts w:ascii="Garamond" w:eastAsia="Times New Roman" w:hAnsi="Garamond" w:cs="Arial"/>
          <w:sz w:val="24"/>
          <w:szCs w:val="24"/>
          <w:lang w:eastAsia="sl-SI"/>
        </w:rPr>
        <w:t xml:space="preserve">inštalacija nove opreme in </w:t>
      </w:r>
      <w:r w:rsidRPr="00B42EFD">
        <w:rPr>
          <w:rFonts w:ascii="Garamond" w:eastAsia="Times New Roman" w:hAnsi="Garamond" w:cs="Arial"/>
          <w:sz w:val="24"/>
          <w:szCs w:val="24"/>
          <w:lang w:eastAsia="sl-SI"/>
        </w:rPr>
        <w:t>vzdrževanje nove in obstoječe opreme v skladu z zahtevami naročnika, opredeljenimi v dokumentaciji za oddajo javnega naročila</w:t>
      </w:r>
      <w:r w:rsidR="00996838">
        <w:rPr>
          <w:rFonts w:ascii="Garamond" w:eastAsia="Times New Roman" w:hAnsi="Garamond" w:cs="Arial"/>
          <w:sz w:val="24"/>
          <w:szCs w:val="24"/>
          <w:lang w:eastAsia="sl-SI"/>
        </w:rPr>
        <w:t xml:space="preserve"> v obdobju 48 mesecev</w:t>
      </w:r>
      <w:r w:rsidRPr="00B42EFD">
        <w:rPr>
          <w:rFonts w:ascii="Garamond" w:eastAsia="Times New Roman" w:hAnsi="Garamond" w:cs="Arial"/>
          <w:sz w:val="24"/>
          <w:szCs w:val="24"/>
          <w:lang w:eastAsia="sl-SI"/>
        </w:rPr>
        <w:t xml:space="preserve">. </w:t>
      </w:r>
    </w:p>
    <w:p w14:paraId="6EE1B1B8"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636BD4F4" w14:textId="4A9F6211"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w:t>
      </w:r>
      <w:r w:rsidR="00996838">
        <w:rPr>
          <w:rFonts w:ascii="Garamond" w:eastAsia="Times New Roman" w:hAnsi="Garamond" w:cs="Arial"/>
          <w:sz w:val="24"/>
          <w:szCs w:val="24"/>
          <w:lang w:eastAsia="sl-SI"/>
        </w:rPr>
        <w:t>naroča storitve vzdrževanja računalniške opreme,</w:t>
      </w:r>
      <w:r w:rsidRPr="00B42EFD">
        <w:rPr>
          <w:rFonts w:ascii="Garamond" w:eastAsia="Times New Roman" w:hAnsi="Garamond" w:cs="Arial"/>
          <w:sz w:val="24"/>
          <w:szCs w:val="24"/>
          <w:lang w:eastAsia="sl-SI"/>
        </w:rPr>
        <w:t xml:space="preserve"> </w:t>
      </w:r>
      <w:r w:rsidR="00996838" w:rsidRPr="00996838">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pa se zavezuje, da bo </w:t>
      </w:r>
      <w:r w:rsidR="00996838">
        <w:rPr>
          <w:rFonts w:ascii="Garamond" w:eastAsia="Times New Roman" w:hAnsi="Garamond" w:cs="Arial"/>
          <w:sz w:val="24"/>
          <w:szCs w:val="24"/>
          <w:lang w:eastAsia="sl-SI"/>
        </w:rPr>
        <w:t>storitve izvedel tako, da bo omogočeno delovanje informacijskega sistema naročnika v polni funkcionalnosti</w:t>
      </w:r>
      <w:r w:rsidRPr="00B42EFD">
        <w:rPr>
          <w:rFonts w:ascii="Garamond" w:eastAsia="Times New Roman" w:hAnsi="Garamond" w:cs="Arial"/>
          <w:sz w:val="24"/>
          <w:szCs w:val="24"/>
          <w:lang w:eastAsia="sl-SI"/>
        </w:rPr>
        <w:t>.</w:t>
      </w:r>
    </w:p>
    <w:p w14:paraId="3AD5913F"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2E31FA5A" w14:textId="796D276E" w:rsidR="000820EF" w:rsidRDefault="00996838"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w:t>
      </w:r>
      <w:r w:rsidRPr="00996838">
        <w:rPr>
          <w:rFonts w:ascii="Garamond" w:eastAsia="Times New Roman" w:hAnsi="Garamond" w:cs="Arial"/>
          <w:sz w:val="24"/>
          <w:szCs w:val="24"/>
          <w:lang w:eastAsia="sl-SI"/>
        </w:rPr>
        <w:t>zvajalec</w:t>
      </w:r>
      <w:r w:rsidR="000820EF" w:rsidRPr="00B42EFD">
        <w:rPr>
          <w:rFonts w:ascii="Garamond" w:eastAsia="Times New Roman" w:hAnsi="Garamond" w:cs="Arial"/>
          <w:sz w:val="24"/>
          <w:szCs w:val="24"/>
          <w:lang w:eastAsia="sl-SI"/>
        </w:rPr>
        <w:t xml:space="preserve"> mora pri izvajanju pogodbenih obveznosti, ki so predmet tega okvirnega sporazuma, upoštevati vso veljavno slovensko zakonodajo. </w:t>
      </w:r>
      <w:r w:rsidRPr="00996838">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mora zagotoviti, da bo</w:t>
      </w:r>
      <w:r>
        <w:rPr>
          <w:rFonts w:ascii="Garamond" w:eastAsia="Times New Roman" w:hAnsi="Garamond" w:cs="Arial"/>
          <w:sz w:val="24"/>
          <w:szCs w:val="24"/>
          <w:lang w:eastAsia="sl-SI"/>
        </w:rPr>
        <w:t xml:space="preserve">do storitve izvedene strokovno in skladno </w:t>
      </w:r>
      <w:r w:rsidR="000820EF" w:rsidRPr="00B42EFD">
        <w:rPr>
          <w:rFonts w:ascii="Garamond" w:eastAsia="Times New Roman" w:hAnsi="Garamond" w:cs="Arial"/>
          <w:sz w:val="24"/>
          <w:szCs w:val="24"/>
          <w:lang w:eastAsia="sl-SI"/>
        </w:rPr>
        <w:t>z veljavnimi predpisi.</w:t>
      </w:r>
    </w:p>
    <w:p w14:paraId="6B8E9866" w14:textId="5879818E" w:rsidR="00CC5952" w:rsidRDefault="00CC5952" w:rsidP="000820EF">
      <w:pPr>
        <w:autoSpaceDE w:val="0"/>
        <w:autoSpaceDN w:val="0"/>
        <w:adjustRightInd w:val="0"/>
        <w:spacing w:line="312" w:lineRule="auto"/>
        <w:rPr>
          <w:rFonts w:ascii="Garamond" w:eastAsia="Times New Roman" w:hAnsi="Garamond" w:cs="Arial"/>
          <w:sz w:val="24"/>
          <w:szCs w:val="24"/>
          <w:lang w:eastAsia="sl-SI"/>
        </w:rPr>
      </w:pPr>
    </w:p>
    <w:p w14:paraId="486C1235" w14:textId="62AF14CF" w:rsidR="00CC5952" w:rsidRPr="00B42EFD" w:rsidRDefault="00CC5952"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Dobava drobnega materiala potrebnega za izvedbo storitev ni predmet okvirnega sporazuma.</w:t>
      </w:r>
    </w:p>
    <w:p w14:paraId="4E5E07B7"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085ADA17"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206D5955"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p>
    <w:p w14:paraId="1E08D5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53F209ED" w14:textId="4CA7FEF5"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p>
    <w:p w14:paraId="07739ED2" w14:textId="77777777" w:rsidR="000820EF" w:rsidRPr="00B42EFD" w:rsidRDefault="000820EF" w:rsidP="000820EF">
      <w:pPr>
        <w:spacing w:line="312" w:lineRule="auto"/>
        <w:rPr>
          <w:rFonts w:ascii="Garamond" w:eastAsia="Times New Roman" w:hAnsi="Garamond" w:cs="Arial"/>
          <w:sz w:val="24"/>
          <w:szCs w:val="24"/>
          <w:lang w:eastAsia="sl-SI"/>
        </w:rPr>
      </w:pPr>
    </w:p>
    <w:p w14:paraId="79A089F8" w14:textId="44C88F96" w:rsidR="000820EF"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Vrednost mesečnega pavšala za storitve vzdrževanja znaša _______ EUR brez DDV , ________ EUR z DDV</w:t>
      </w:r>
      <w:r>
        <w:rPr>
          <w:rFonts w:ascii="Garamond" w:eastAsia="Times New Roman" w:hAnsi="Garamond" w:cs="Arial"/>
          <w:sz w:val="24"/>
          <w:szCs w:val="24"/>
          <w:lang w:eastAsia="sl-SI"/>
        </w:rPr>
        <w:t xml:space="preserve"> in obsega</w:t>
      </w:r>
      <w:r w:rsidR="00996838">
        <w:rPr>
          <w:rFonts w:ascii="Garamond" w:eastAsia="Times New Roman" w:hAnsi="Garamond" w:cs="Arial"/>
          <w:sz w:val="24"/>
          <w:szCs w:val="24"/>
          <w:lang w:eastAsia="sl-SI"/>
        </w:rPr>
        <w:t xml:space="preserve"> 20</w:t>
      </w:r>
      <w:r>
        <w:rPr>
          <w:rFonts w:ascii="Garamond" w:eastAsia="Times New Roman" w:hAnsi="Garamond" w:cs="Arial"/>
          <w:sz w:val="24"/>
          <w:szCs w:val="24"/>
          <w:lang w:eastAsia="sl-SI"/>
        </w:rPr>
        <w:t xml:space="preserve"> ur. </w:t>
      </w:r>
    </w:p>
    <w:p w14:paraId="5D393F03" w14:textId="783347E7" w:rsidR="00996838" w:rsidRDefault="00996838" w:rsidP="000820EF">
      <w:pPr>
        <w:spacing w:line="312" w:lineRule="auto"/>
        <w:rPr>
          <w:rFonts w:ascii="Garamond" w:eastAsia="Times New Roman" w:hAnsi="Garamond" w:cs="Arial"/>
          <w:sz w:val="24"/>
          <w:szCs w:val="24"/>
          <w:lang w:eastAsia="sl-SI"/>
        </w:rPr>
      </w:pPr>
    </w:p>
    <w:p w14:paraId="625A65BF" w14:textId="51ED67E9" w:rsidR="00996838" w:rsidRPr="00B42EFD" w:rsidRDefault="00996838"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Cena posamezne dodatne ure storitve vzdrževanja znaša ______brez DDV, kar je enako 1/20 mesečnega pavšala. </w:t>
      </w:r>
    </w:p>
    <w:p w14:paraId="1ED9EB54" w14:textId="77777777" w:rsidR="000820EF" w:rsidRPr="00B42EFD" w:rsidRDefault="000820EF" w:rsidP="000820EF">
      <w:pPr>
        <w:spacing w:line="312" w:lineRule="auto"/>
        <w:rPr>
          <w:rFonts w:ascii="Garamond" w:eastAsia="Times New Roman" w:hAnsi="Garamond" w:cs="Arial"/>
          <w:sz w:val="24"/>
          <w:szCs w:val="24"/>
          <w:lang w:eastAsia="sl-SI"/>
        </w:rPr>
      </w:pPr>
    </w:p>
    <w:p w14:paraId="3985E44B" w14:textId="338B3B09" w:rsidR="000820EF" w:rsidRDefault="000820EF" w:rsidP="00F8671F">
      <w:pPr>
        <w:pBdr>
          <w:top w:val="nil"/>
          <w:left w:val="nil"/>
          <w:bottom w:val="nil"/>
          <w:right w:val="nil"/>
          <w:between w:val="nil"/>
        </w:pBdr>
        <w:spacing w:line="312" w:lineRule="auto"/>
        <w:rPr>
          <w:rFonts w:ascii="Garamond" w:eastAsia="Calibri" w:hAnsi="Garamond" w:cs="Arial"/>
          <w:sz w:val="24"/>
          <w:szCs w:val="24"/>
        </w:rPr>
      </w:pPr>
      <w:r w:rsidRPr="00B42EFD">
        <w:rPr>
          <w:rFonts w:ascii="Garamond" w:eastAsia="Calibri" w:hAnsi="Garamond" w:cs="Calibri"/>
          <w:color w:val="000000"/>
          <w:sz w:val="24"/>
          <w:szCs w:val="24"/>
          <w:lang w:eastAsia="sl-SI"/>
        </w:rPr>
        <w:t>Cene storitev mesečnega pavšala  je fiksna za prvo leto po podpisu okvirnega sporazuma, po tem obdobju pa se lahko c</w:t>
      </w:r>
      <w:r w:rsidRPr="00C3336D">
        <w:rPr>
          <w:rFonts w:ascii="Garamond" w:eastAsia="Times New Roman" w:hAnsi="Garamond" w:cs="Arial"/>
          <w:color w:val="000000"/>
          <w:sz w:val="24"/>
          <w:szCs w:val="24"/>
          <w:lang w:eastAsia="sl-SI"/>
        </w:rPr>
        <w:t xml:space="preserve">ene urnih postavk </w:t>
      </w:r>
      <w:r w:rsidRPr="00B42EFD">
        <w:rPr>
          <w:rFonts w:ascii="Garamond" w:eastAsia="Times New Roman" w:hAnsi="Garamond" w:cs="Arial"/>
          <w:color w:val="000000"/>
          <w:sz w:val="24"/>
          <w:szCs w:val="24"/>
          <w:lang w:eastAsia="sl-SI"/>
        </w:rPr>
        <w:t xml:space="preserve">spremeni za delež spremembe glede na prvotno ponudbeno ceno in </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Referenčni cenik storitev združenja za informatiko in telekomunikacije za storitve s področja IKT</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 ki se nahaja na spletni strani Gospodarske zbornice Slovenije. Ob vsakokratni spremembi cen v ceniku storitev  se spremeni</w:t>
      </w:r>
      <w:r w:rsidR="00996838">
        <w:rPr>
          <w:rFonts w:ascii="Garamond" w:eastAsia="Times New Roman" w:hAnsi="Garamond" w:cs="Arial"/>
          <w:color w:val="000000"/>
          <w:sz w:val="24"/>
          <w:szCs w:val="24"/>
          <w:lang w:eastAsia="sl-SI"/>
        </w:rPr>
        <w:t xml:space="preserve"> </w:t>
      </w:r>
      <w:r w:rsidRPr="00C3336D">
        <w:rPr>
          <w:rFonts w:ascii="Garamond" w:eastAsia="Times New Roman" w:hAnsi="Garamond" w:cs="Arial"/>
          <w:color w:val="000000"/>
          <w:sz w:val="24"/>
          <w:szCs w:val="24"/>
          <w:lang w:eastAsia="sl-SI"/>
        </w:rPr>
        <w:t>cen</w:t>
      </w:r>
      <w:r w:rsidR="00996838">
        <w:rPr>
          <w:rFonts w:ascii="Garamond" w:eastAsia="Times New Roman" w:hAnsi="Garamond" w:cs="Arial"/>
          <w:color w:val="000000"/>
          <w:sz w:val="24"/>
          <w:szCs w:val="24"/>
          <w:lang w:eastAsia="sl-SI"/>
        </w:rPr>
        <w:t>a</w:t>
      </w:r>
      <w:r w:rsidRPr="00C3336D">
        <w:rPr>
          <w:rFonts w:ascii="Garamond" w:eastAsia="Times New Roman" w:hAnsi="Garamond" w:cs="Arial"/>
          <w:color w:val="000000"/>
          <w:sz w:val="24"/>
          <w:szCs w:val="24"/>
          <w:lang w:eastAsia="sl-SI"/>
        </w:rPr>
        <w:t xml:space="preserve"> za posege izven kvote ur</w:t>
      </w:r>
      <w:r w:rsidR="00F8671F">
        <w:rPr>
          <w:rFonts w:ascii="Garamond" w:eastAsia="Times New Roman" w:hAnsi="Garamond" w:cs="Arial"/>
          <w:color w:val="000000"/>
          <w:sz w:val="24"/>
          <w:szCs w:val="24"/>
          <w:lang w:eastAsia="sl-SI"/>
        </w:rPr>
        <w:t>.</w:t>
      </w:r>
    </w:p>
    <w:p w14:paraId="6093F62C" w14:textId="77777777" w:rsidR="000820EF" w:rsidRPr="001D55E0" w:rsidRDefault="000820EF" w:rsidP="000820EF">
      <w:pPr>
        <w:spacing w:line="312" w:lineRule="auto"/>
        <w:rPr>
          <w:rFonts w:ascii="Garamond" w:eastAsia="Calibri" w:hAnsi="Garamond" w:cs="Arial"/>
          <w:sz w:val="24"/>
          <w:szCs w:val="24"/>
        </w:rPr>
      </w:pPr>
    </w:p>
    <w:p w14:paraId="2757E987" w14:textId="45F1A767" w:rsidR="000820EF" w:rsidRPr="001D55E0" w:rsidRDefault="000820EF" w:rsidP="000820EF">
      <w:pPr>
        <w:spacing w:line="312" w:lineRule="auto"/>
        <w:rPr>
          <w:rFonts w:ascii="Garamond" w:eastAsia="Calibri" w:hAnsi="Garamond" w:cs="Arial"/>
          <w:sz w:val="24"/>
          <w:szCs w:val="24"/>
        </w:rPr>
      </w:pPr>
      <w:r w:rsidRPr="00F8671F">
        <w:rPr>
          <w:rFonts w:ascii="Garamond" w:eastAsia="Calibri" w:hAnsi="Garamond" w:cs="Arial"/>
          <w:sz w:val="24"/>
          <w:szCs w:val="24"/>
        </w:rPr>
        <w:t xml:space="preserve">V primeru, da </w:t>
      </w:r>
      <w:r w:rsidR="00F8671F" w:rsidRPr="00F8671F">
        <w:rPr>
          <w:rFonts w:ascii="Garamond" w:eastAsia="Calibri" w:hAnsi="Garamond" w:cs="Arial"/>
          <w:sz w:val="24"/>
          <w:szCs w:val="24"/>
        </w:rPr>
        <w:t xml:space="preserve">dodatna dela, ki presegajo mesečni pavšal </w:t>
      </w:r>
      <w:r w:rsidRPr="00F8671F">
        <w:rPr>
          <w:rFonts w:ascii="Garamond" w:eastAsia="Calibri" w:hAnsi="Garamond" w:cs="Arial"/>
          <w:sz w:val="24"/>
          <w:szCs w:val="24"/>
        </w:rPr>
        <w:t xml:space="preserve">trajajo skupaj </w:t>
      </w:r>
      <w:r w:rsidR="00F8671F" w:rsidRPr="00F8671F">
        <w:rPr>
          <w:rFonts w:ascii="Garamond" w:eastAsia="Calibri" w:hAnsi="Garamond" w:cs="Arial"/>
          <w:sz w:val="24"/>
          <w:szCs w:val="24"/>
        </w:rPr>
        <w:t xml:space="preserve">mesečno </w:t>
      </w:r>
      <w:r w:rsidRPr="00F8671F">
        <w:rPr>
          <w:rFonts w:ascii="Garamond" w:eastAsia="Calibri" w:hAnsi="Garamond" w:cs="Arial"/>
          <w:sz w:val="24"/>
          <w:szCs w:val="24"/>
        </w:rPr>
        <w:t xml:space="preserve">več kot </w:t>
      </w:r>
      <w:r w:rsidR="00F8671F" w:rsidRPr="00F8671F">
        <w:rPr>
          <w:rFonts w:ascii="Garamond" w:eastAsia="Calibri" w:hAnsi="Garamond" w:cs="Arial"/>
          <w:sz w:val="24"/>
          <w:szCs w:val="24"/>
        </w:rPr>
        <w:t xml:space="preserve">24 ur, </w:t>
      </w:r>
      <w:r w:rsidRPr="00F8671F">
        <w:rPr>
          <w:rFonts w:ascii="Garamond" w:eastAsia="Calibri" w:hAnsi="Garamond" w:cs="Arial"/>
          <w:sz w:val="24"/>
          <w:szCs w:val="24"/>
        </w:rPr>
        <w:t xml:space="preserve">se storitve </w:t>
      </w:r>
      <w:r w:rsidR="00F8671F" w:rsidRPr="00F8671F">
        <w:rPr>
          <w:rFonts w:ascii="Garamond" w:eastAsia="Calibri" w:hAnsi="Garamond" w:cs="Arial"/>
          <w:sz w:val="24"/>
          <w:szCs w:val="24"/>
        </w:rPr>
        <w:t xml:space="preserve">(urna postavka) </w:t>
      </w:r>
      <w:r w:rsidRPr="00F8671F">
        <w:rPr>
          <w:rFonts w:ascii="Garamond" w:eastAsia="Calibri" w:hAnsi="Garamond" w:cs="Arial"/>
          <w:sz w:val="24"/>
          <w:szCs w:val="24"/>
        </w:rPr>
        <w:t>obračunajo s 25% popustom.</w:t>
      </w:r>
    </w:p>
    <w:p w14:paraId="72A696F6" w14:textId="77777777" w:rsidR="000820EF" w:rsidRPr="001D55E0" w:rsidRDefault="000820EF" w:rsidP="000820EF">
      <w:pPr>
        <w:spacing w:line="312" w:lineRule="auto"/>
        <w:rPr>
          <w:rFonts w:ascii="Garamond" w:eastAsia="Calibri" w:hAnsi="Garamond" w:cs="Arial"/>
          <w:sz w:val="24"/>
          <w:szCs w:val="24"/>
        </w:rPr>
      </w:pPr>
    </w:p>
    <w:p w14:paraId="7A02F3F0" w14:textId="77777777" w:rsidR="00054BC9" w:rsidRDefault="00054BC9" w:rsidP="000820EF">
      <w:pPr>
        <w:spacing w:line="312" w:lineRule="auto"/>
        <w:rPr>
          <w:rFonts w:ascii="Garamond" w:eastAsia="Calibri" w:hAnsi="Garamond" w:cs="Arial"/>
          <w:sz w:val="24"/>
          <w:szCs w:val="24"/>
        </w:rPr>
      </w:pPr>
    </w:p>
    <w:p w14:paraId="1F2D43EB" w14:textId="77777777" w:rsidR="002B2C7D" w:rsidRPr="007A4E10" w:rsidRDefault="002B2C7D" w:rsidP="007A4E10">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A4E10">
        <w:rPr>
          <w:rFonts w:ascii="Garamond" w:eastAsia="Times New Roman" w:hAnsi="Garamond" w:cs="Arial"/>
          <w:kern w:val="3"/>
          <w:sz w:val="24"/>
          <w:szCs w:val="24"/>
          <w:lang w:eastAsia="zh-CN"/>
        </w:rPr>
        <w:t>člen</w:t>
      </w:r>
    </w:p>
    <w:p w14:paraId="355AD9DB" w14:textId="77777777" w:rsidR="002B2C7D" w:rsidRDefault="002B2C7D" w:rsidP="002B2C7D">
      <w:pPr>
        <w:spacing w:line="312" w:lineRule="auto"/>
        <w:rPr>
          <w:rFonts w:ascii="Garamond" w:hAnsi="Garamond" w:cs="Arial"/>
          <w:sz w:val="24"/>
          <w:szCs w:val="24"/>
        </w:rPr>
      </w:pPr>
    </w:p>
    <w:p w14:paraId="075AE154" w14:textId="6E3A1E51" w:rsidR="002B2C7D" w:rsidRDefault="002B2C7D" w:rsidP="002B2C7D">
      <w:pPr>
        <w:spacing w:line="312" w:lineRule="auto"/>
        <w:rPr>
          <w:rFonts w:ascii="Garamond" w:hAnsi="Garamond" w:cs="Arial"/>
          <w:sz w:val="24"/>
          <w:szCs w:val="24"/>
        </w:rPr>
      </w:pPr>
      <w:r>
        <w:rPr>
          <w:rFonts w:ascii="Garamond" w:hAnsi="Garamond" w:cs="Arial"/>
          <w:sz w:val="24"/>
          <w:szCs w:val="24"/>
        </w:rPr>
        <w:t xml:space="preserve">Izvajalec bo kot prilogo </w:t>
      </w:r>
      <w:r w:rsidR="007A4E10">
        <w:rPr>
          <w:rFonts w:ascii="Garamond" w:hAnsi="Garamond" w:cs="Arial"/>
          <w:sz w:val="24"/>
          <w:szCs w:val="24"/>
        </w:rPr>
        <w:t>računa za opravljene storitve n</w:t>
      </w:r>
      <w:r w:rsidRPr="002B2C7D">
        <w:rPr>
          <w:rFonts w:ascii="Garamond" w:hAnsi="Garamond" w:cs="Arial"/>
          <w:sz w:val="24"/>
          <w:szCs w:val="24"/>
        </w:rPr>
        <w:t>aročniku predložil specifikacijo porabljenega časa</w:t>
      </w:r>
      <w:r w:rsidR="007A4E10">
        <w:rPr>
          <w:rFonts w:ascii="Garamond" w:hAnsi="Garamond" w:cs="Arial"/>
          <w:sz w:val="24"/>
          <w:szCs w:val="24"/>
        </w:rPr>
        <w:t xml:space="preserve"> (število ur vzdrževanja)</w:t>
      </w:r>
      <w:r w:rsidRPr="002B2C7D">
        <w:rPr>
          <w:rFonts w:ascii="Garamond" w:hAnsi="Garamond" w:cs="Arial"/>
          <w:sz w:val="24"/>
          <w:szCs w:val="24"/>
        </w:rPr>
        <w:t xml:space="preserve">. V kolikor v posameznem mesecu naročnik ne bo izrabil </w:t>
      </w:r>
      <w:r w:rsidR="007A4E10">
        <w:rPr>
          <w:rFonts w:ascii="Garamond" w:hAnsi="Garamond" w:cs="Arial"/>
          <w:sz w:val="24"/>
          <w:szCs w:val="24"/>
        </w:rPr>
        <w:t>20</w:t>
      </w:r>
      <w:r w:rsidRPr="002B2C7D">
        <w:rPr>
          <w:rFonts w:ascii="Garamond" w:hAnsi="Garamond" w:cs="Arial"/>
          <w:sz w:val="24"/>
          <w:szCs w:val="24"/>
        </w:rPr>
        <w:t xml:space="preserve"> ur, ki so zajete v mesečnem pavšalu, ima naročnik pravico do prenosa neporabljenih ur v prihodnji mesec oziroma v mesec, ki sledi prihodnjemu mesecu vendar maksimalno dva meseca. </w:t>
      </w:r>
    </w:p>
    <w:p w14:paraId="46AA02BC" w14:textId="77777777" w:rsidR="007A4E10" w:rsidRPr="002B2C7D" w:rsidRDefault="007A4E10" w:rsidP="002B2C7D">
      <w:pPr>
        <w:spacing w:line="312" w:lineRule="auto"/>
        <w:rPr>
          <w:rFonts w:ascii="Garamond" w:hAnsi="Garamond" w:cs="Arial"/>
          <w:sz w:val="24"/>
          <w:szCs w:val="24"/>
        </w:rPr>
      </w:pPr>
    </w:p>
    <w:p w14:paraId="448317A0" w14:textId="2E1E3252" w:rsidR="002B2C7D" w:rsidRDefault="002B2C7D" w:rsidP="002B2C7D">
      <w:pPr>
        <w:spacing w:line="312" w:lineRule="auto"/>
        <w:rPr>
          <w:rFonts w:ascii="Garamond" w:hAnsi="Garamond" w:cs="Arial"/>
          <w:sz w:val="24"/>
          <w:szCs w:val="24"/>
        </w:rPr>
      </w:pPr>
      <w:r w:rsidRPr="002B2C7D">
        <w:rPr>
          <w:rFonts w:ascii="Garamond" w:hAnsi="Garamond" w:cs="Arial"/>
          <w:sz w:val="24"/>
          <w:szCs w:val="24"/>
        </w:rPr>
        <w:t>V kolikor bi naročnik potreboval svetovanje v številu ur, ki presega mesečni pavšal</w:t>
      </w:r>
      <w:r w:rsidR="007A4E10">
        <w:rPr>
          <w:rFonts w:ascii="Garamond" w:hAnsi="Garamond" w:cs="Arial"/>
          <w:sz w:val="24"/>
          <w:szCs w:val="24"/>
        </w:rPr>
        <w:t xml:space="preserve"> in iz preteklega obdobja ni bilo prenosa neizkoriščenih ur vzdrževanja</w:t>
      </w:r>
      <w:r w:rsidRPr="002B2C7D">
        <w:rPr>
          <w:rFonts w:ascii="Garamond" w:hAnsi="Garamond" w:cs="Arial"/>
          <w:sz w:val="24"/>
          <w:szCs w:val="24"/>
        </w:rPr>
        <w:t>,</w:t>
      </w:r>
      <w:r w:rsidR="007A4E10">
        <w:rPr>
          <w:rFonts w:ascii="Garamond" w:hAnsi="Garamond" w:cs="Arial"/>
          <w:sz w:val="24"/>
          <w:szCs w:val="24"/>
        </w:rPr>
        <w:t xml:space="preserve"> se storitve obračunajo posebej, upoštevajoč urno postavko določeno v 3. členu tega okvirnega sporazuma.</w:t>
      </w:r>
    </w:p>
    <w:p w14:paraId="4F699845" w14:textId="62B002A4" w:rsidR="000820EF" w:rsidRDefault="000820EF" w:rsidP="000820EF">
      <w:pPr>
        <w:spacing w:line="312" w:lineRule="auto"/>
        <w:rPr>
          <w:rFonts w:ascii="Garamond" w:eastAsia="Calibri" w:hAnsi="Garamond" w:cs="Arial"/>
          <w:sz w:val="24"/>
          <w:szCs w:val="24"/>
        </w:rPr>
      </w:pPr>
    </w:p>
    <w:p w14:paraId="156240D2" w14:textId="13CF45D6" w:rsidR="00F8671F" w:rsidRPr="007A4E10" w:rsidRDefault="00F8671F" w:rsidP="007A4E10">
      <w:pPr>
        <w:pStyle w:val="Odstavekseznama"/>
        <w:numPr>
          <w:ilvl w:val="0"/>
          <w:numId w:val="44"/>
        </w:numPr>
        <w:spacing w:line="312" w:lineRule="auto"/>
        <w:jc w:val="center"/>
        <w:rPr>
          <w:rFonts w:ascii="Garamond" w:hAnsi="Garamond" w:cs="Arial"/>
          <w:sz w:val="24"/>
          <w:szCs w:val="24"/>
        </w:rPr>
      </w:pPr>
      <w:r>
        <w:rPr>
          <w:rFonts w:ascii="Garamond" w:hAnsi="Garamond" w:cs="Arial"/>
          <w:sz w:val="24"/>
          <w:szCs w:val="24"/>
        </w:rPr>
        <w:t>člen</w:t>
      </w:r>
    </w:p>
    <w:p w14:paraId="09DF818D" w14:textId="238735EE" w:rsidR="00F8671F"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Pogodbeni stranki soglašata, da obseg dela določen z mesečnim pavšalom v povprečju zadostuje za izvedbo storitev, ki omogočajo nemoteno delovanje informacijskega sistema naročnika. Izvajalec je ponudbeno ceno na podlagi katerega mu je oddano javno naročilo oblikoval na podlagi poznavanja informacijskega sistema naročnika ter zahtevnosti posameznih storitev vzdrževanja. Dodatne storitve vzdrževanja, izven mesečne kvote 20 ur, se praviloma izvajajo kot posledica nepričakovanih dogodkov</w:t>
      </w:r>
      <w:r w:rsidR="007A4E10">
        <w:rPr>
          <w:rFonts w:ascii="Garamond" w:eastAsia="Calibri" w:hAnsi="Garamond" w:cs="Arial"/>
          <w:sz w:val="24"/>
          <w:szCs w:val="24"/>
        </w:rPr>
        <w:t>.</w:t>
      </w:r>
    </w:p>
    <w:p w14:paraId="21036E9A" w14:textId="53E4C17C" w:rsidR="000820EF" w:rsidRPr="00B42EFD"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 xml:space="preserve">   </w:t>
      </w:r>
    </w:p>
    <w:p w14:paraId="1BB6D420"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4FF4A2B8" w14:textId="25CCB65F" w:rsidR="000820EF" w:rsidRPr="00B42EFD" w:rsidRDefault="007A4E10" w:rsidP="000820EF">
      <w:pPr>
        <w:numPr>
          <w:ilvl w:val="12"/>
          <w:numId w:val="0"/>
        </w:num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w:t>
      </w:r>
      <w:r>
        <w:rPr>
          <w:rFonts w:ascii="Garamond" w:eastAsia="Times New Roman" w:hAnsi="Garamond" w:cs="Arial"/>
          <w:sz w:val="24"/>
          <w:szCs w:val="24"/>
          <w:lang w:eastAsia="sl-SI"/>
        </w:rPr>
        <w:t xml:space="preserve">zuje storitve izvajati </w:t>
      </w:r>
      <w:r w:rsidR="000820EF" w:rsidRPr="00B42EFD">
        <w:rPr>
          <w:rFonts w:ascii="Garamond" w:eastAsia="Times New Roman" w:hAnsi="Garamond" w:cs="Arial"/>
          <w:sz w:val="24"/>
          <w:szCs w:val="24"/>
          <w:lang w:eastAsia="sl-SI"/>
        </w:rPr>
        <w:t>v skladu:</w:t>
      </w:r>
    </w:p>
    <w:p w14:paraId="7713578A" w14:textId="77777777" w:rsidR="000820EF" w:rsidRPr="00B42EFD"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3C123C26" w14:textId="77777777" w:rsidR="000820EF" w:rsidRPr="00B42EFD" w:rsidRDefault="000820EF" w:rsidP="000820EF">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1518B284" w14:textId="74101F15" w:rsidR="000820EF" w:rsidRPr="00054BC9"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613C072B"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56EBD97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102395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Za izvajanje okvirnega sporazuma veljajo naslednja splošna pravila:</w:t>
      </w:r>
    </w:p>
    <w:p w14:paraId="3D5F9926" w14:textId="152D9EEF"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se s tem okvirnim sporazumom ne zavezuje, da bo naročil točno določen</w:t>
      </w:r>
      <w:r w:rsidR="007A4E10">
        <w:rPr>
          <w:rFonts w:ascii="Garamond" w:eastAsia="Times New Roman" w:hAnsi="Garamond" w:cs="Arial"/>
          <w:sz w:val="24"/>
          <w:szCs w:val="24"/>
          <w:lang w:eastAsia="sl-SI"/>
        </w:rPr>
        <w:t xml:space="preserve"> obseg storitev,</w:t>
      </w:r>
      <w:r w:rsidRPr="00B42EFD">
        <w:rPr>
          <w:rFonts w:ascii="Garamond" w:eastAsia="Times New Roman" w:hAnsi="Garamond" w:cs="Arial"/>
          <w:sz w:val="24"/>
          <w:szCs w:val="24"/>
          <w:lang w:eastAsia="sl-SI"/>
        </w:rPr>
        <w:t xml:space="preserve"> saj je količina zanj v trenutku sklepanja tega sporazuma objektivno neugotovljiva.</w:t>
      </w:r>
    </w:p>
    <w:p w14:paraId="17832405" w14:textId="77777777" w:rsidR="000820EF" w:rsidRPr="00B42EFD" w:rsidRDefault="000820EF" w:rsidP="000820EF">
      <w:pPr>
        <w:spacing w:line="312" w:lineRule="auto"/>
        <w:rPr>
          <w:rFonts w:ascii="Garamond" w:eastAsia="Times New Roman" w:hAnsi="Garamond" w:cs="Arial"/>
          <w:sz w:val="24"/>
          <w:szCs w:val="24"/>
          <w:lang w:eastAsia="sl-SI"/>
        </w:rPr>
      </w:pPr>
    </w:p>
    <w:p w14:paraId="7E538F7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B4844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364377ED" w14:textId="77777777" w:rsidR="000820EF" w:rsidRPr="009C5274" w:rsidRDefault="000820EF" w:rsidP="000820EF">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 xml:space="preserve">V okviru  te pogodbe bo </w:t>
      </w:r>
      <w:r w:rsidRPr="00B42EFD">
        <w:rPr>
          <w:rFonts w:ascii="Garamond" w:eastAsia="Times New Roman" w:hAnsi="Garamond" w:cs="Arial"/>
          <w:sz w:val="24"/>
          <w:szCs w:val="24"/>
          <w:lang w:eastAsia="sl-SI"/>
        </w:rPr>
        <w:t>dobavitelj</w:t>
      </w:r>
      <w:r w:rsidRPr="009C5274">
        <w:rPr>
          <w:rFonts w:ascii="Garamond" w:eastAsia="Times New Roman" w:hAnsi="Garamond" w:cs="Arial"/>
          <w:sz w:val="24"/>
          <w:szCs w:val="24"/>
          <w:lang w:eastAsia="sl-SI"/>
        </w:rPr>
        <w:t xml:space="preserve"> zagotavljal naročniku</w:t>
      </w:r>
      <w:r w:rsidRPr="00B42EFD">
        <w:rPr>
          <w:rFonts w:ascii="Garamond" w:eastAsia="Times New Roman" w:hAnsi="Garamond" w:cs="Arial"/>
          <w:sz w:val="24"/>
          <w:szCs w:val="24"/>
          <w:lang w:eastAsia="sl-SI"/>
        </w:rPr>
        <w:t xml:space="preserve"> storitve vzdrževanja in sicer</w:t>
      </w:r>
      <w:r w:rsidRPr="009C5274">
        <w:rPr>
          <w:rFonts w:ascii="Garamond" w:eastAsia="Times New Roman" w:hAnsi="Garamond" w:cs="Arial"/>
          <w:sz w:val="24"/>
          <w:szCs w:val="24"/>
          <w:lang w:eastAsia="sl-SI"/>
        </w:rPr>
        <w:t>:</w:t>
      </w:r>
    </w:p>
    <w:p w14:paraId="555C9AA9"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pripravljenost in dosegljivost izvajalca,</w:t>
      </w:r>
    </w:p>
    <w:p w14:paraId="5CA61DE2"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vzdrževanje in odpravo napak na opremi, ki je predmet vzdrževanja,</w:t>
      </w:r>
    </w:p>
    <w:p w14:paraId="6BD554CB" w14:textId="74048E74" w:rsidR="000820EF"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telefonsko pomoč v delovnem času izvajalca,</w:t>
      </w:r>
    </w:p>
    <w:p w14:paraId="6DD9DFB0" w14:textId="4FCFAD02" w:rsidR="00606B2A" w:rsidRPr="009C5274" w:rsidRDefault="00606B2A"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Pr>
          <w:rFonts w:ascii="Garamond" w:eastAsia="Times New Roman" w:hAnsi="Garamond" w:cs="Arial"/>
          <w:sz w:val="24"/>
          <w:szCs w:val="24"/>
          <w:lang w:eastAsia="sl-SI"/>
        </w:rPr>
        <w:t>inštalacija nove opreme in popravkov obstoječe sistemske programske opreme,</w:t>
      </w:r>
    </w:p>
    <w:p w14:paraId="7222ECF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inštalacije popravkov sistemske programske opreme obstoječih licenčnih verzij,</w:t>
      </w:r>
    </w:p>
    <w:p w14:paraId="40E9143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ustrezne nadgradnje protivirusne zaščite v času trajanja licence,</w:t>
      </w:r>
    </w:p>
    <w:p w14:paraId="48B8ADF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ustrezno nastavitev požarnih zidov,</w:t>
      </w:r>
    </w:p>
    <w:p w14:paraId="6FF784FF"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svetovanje in tehnična podpora s področja sistemske programske in strojne opreme,</w:t>
      </w:r>
    </w:p>
    <w:p w14:paraId="05B60C6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en tehnično svetovalni obisk letno v trajanju do 8 ur letno,</w:t>
      </w:r>
    </w:p>
    <w:p w14:paraId="3407405C" w14:textId="511CF722" w:rsidR="000820EF" w:rsidRPr="007A4E10" w:rsidRDefault="000820EF" w:rsidP="007A4E10">
      <w:pPr>
        <w:pStyle w:val="Odstavekseznama"/>
        <w:keepNext/>
        <w:keepLines/>
        <w:widowControl w:val="0"/>
        <w:numPr>
          <w:ilvl w:val="0"/>
          <w:numId w:val="41"/>
        </w:numPr>
        <w:suppressAutoHyphens/>
        <w:spacing w:line="312" w:lineRule="auto"/>
        <w:rPr>
          <w:rFonts w:ascii="Garamond" w:eastAsia="Times New Roman" w:hAnsi="Garamond" w:cs="Arial"/>
          <w:b/>
          <w:bCs/>
          <w:sz w:val="24"/>
          <w:szCs w:val="24"/>
        </w:rPr>
      </w:pPr>
      <w:r w:rsidRPr="007A4E10">
        <w:rPr>
          <w:rFonts w:ascii="Garamond" w:eastAsia="Times New Roman" w:hAnsi="Garamond" w:cs="Arial"/>
          <w:sz w:val="24"/>
          <w:szCs w:val="24"/>
        </w:rPr>
        <w:lastRenderedPageBreak/>
        <w:t>strokovno svetovanje ter seznanjanje naročnika s spremembami in novostmi</w:t>
      </w:r>
      <w:r w:rsidR="007A4E10">
        <w:rPr>
          <w:rFonts w:ascii="Garamond" w:eastAsia="Times New Roman" w:hAnsi="Garamond" w:cs="Arial"/>
          <w:sz w:val="24"/>
          <w:szCs w:val="24"/>
        </w:rPr>
        <w:t>.</w:t>
      </w:r>
    </w:p>
    <w:p w14:paraId="5F41B97A" w14:textId="77777777" w:rsidR="007A4E10" w:rsidRPr="007A4E10" w:rsidRDefault="007A4E10" w:rsidP="007A4E10">
      <w:pPr>
        <w:pStyle w:val="Odstavekseznama"/>
        <w:keepNext/>
        <w:keepLines/>
        <w:widowControl w:val="0"/>
        <w:suppressAutoHyphens/>
        <w:spacing w:line="312" w:lineRule="auto"/>
        <w:rPr>
          <w:rFonts w:ascii="Garamond" w:eastAsia="Times New Roman" w:hAnsi="Garamond" w:cs="Arial"/>
          <w:b/>
          <w:bCs/>
          <w:sz w:val="24"/>
          <w:szCs w:val="24"/>
        </w:rPr>
      </w:pPr>
    </w:p>
    <w:p w14:paraId="153CDAF2" w14:textId="08527928"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w:t>
      </w:r>
      <w:r w:rsidR="007A4E10">
        <w:rPr>
          <w:rFonts w:ascii="Garamond" w:eastAsia="Times New Roman" w:hAnsi="Garamond" w:cs="Arial"/>
          <w:sz w:val="24"/>
          <w:szCs w:val="24"/>
          <w:lang w:eastAsia="sl-SI"/>
        </w:rPr>
        <w:t>napake</w:t>
      </w:r>
      <w:r w:rsidRPr="00B42EFD">
        <w:rPr>
          <w:rFonts w:ascii="Garamond" w:eastAsia="Times New Roman" w:hAnsi="Garamond" w:cs="Arial"/>
          <w:sz w:val="24"/>
          <w:szCs w:val="24"/>
          <w:lang w:eastAsia="sl-SI"/>
        </w:rPr>
        <w:t xml:space="preserve">. </w:t>
      </w:r>
    </w:p>
    <w:p w14:paraId="5AA8415E"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03E0899F"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80C3D6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689C6B70" w14:textId="77777777" w:rsidR="000820EF" w:rsidRPr="001D3C3C" w:rsidRDefault="000820EF" w:rsidP="000820EF">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rPr>
          <w:rFonts w:ascii="Garamond" w:eastAsia="Times New Roman" w:hAnsi="Garamond" w:cs="Arial"/>
          <w:sz w:val="24"/>
          <w:szCs w:val="24"/>
          <w:lang w:eastAsia="sl-SI"/>
        </w:rPr>
      </w:pPr>
      <w:r w:rsidRPr="001D3C3C">
        <w:rPr>
          <w:rFonts w:ascii="Garamond" w:eastAsia="Times New Roman" w:hAnsi="Garamond" w:cs="Arial"/>
          <w:sz w:val="24"/>
          <w:szCs w:val="24"/>
          <w:lang w:eastAsia="sl-SI"/>
        </w:rPr>
        <w:t xml:space="preserve">Izvajalec se obvezuje, da bo za vzdrževanje in servisiranje strojne in licenčne sistemske programske opreme po tej pogodbi zagotavljal ustrezne zmogljivosti v osebju, orodju, diagnostični opremi ter rezervnih delih in materialu. </w:t>
      </w:r>
    </w:p>
    <w:p w14:paraId="38199601" w14:textId="77777777" w:rsidR="000820EF" w:rsidRPr="00B42EFD" w:rsidRDefault="000820EF" w:rsidP="000820EF">
      <w:pPr>
        <w:keepNext/>
        <w:keepLines/>
        <w:widowControl w:val="0"/>
        <w:suppressAutoHyphens/>
        <w:spacing w:line="312" w:lineRule="auto"/>
        <w:rPr>
          <w:rFonts w:ascii="Garamond" w:eastAsia="Times New Roman" w:hAnsi="Garamond" w:cs="Arial"/>
          <w:sz w:val="24"/>
          <w:szCs w:val="24"/>
          <w:lang w:eastAsia="sl-SI"/>
        </w:rPr>
      </w:pPr>
    </w:p>
    <w:p w14:paraId="489C6B9F" w14:textId="32957375"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IZVAJALCA</w:t>
      </w:r>
      <w:r w:rsidRPr="00B42EFD">
        <w:rPr>
          <w:rFonts w:ascii="Garamond" w:eastAsia="Times New Roman" w:hAnsi="Garamond" w:cs="Arial"/>
          <w:b/>
          <w:sz w:val="24"/>
          <w:szCs w:val="24"/>
          <w:lang w:eastAsia="sl-SI"/>
        </w:rPr>
        <w:t xml:space="preserve"> </w:t>
      </w:r>
    </w:p>
    <w:p w14:paraId="33D982A3" w14:textId="77777777" w:rsidR="000820EF" w:rsidRPr="00B42EFD" w:rsidRDefault="000820EF" w:rsidP="000820EF">
      <w:pPr>
        <w:spacing w:line="312" w:lineRule="auto"/>
        <w:rPr>
          <w:rFonts w:ascii="Garamond" w:eastAsia="Times New Roman" w:hAnsi="Garamond" w:cs="Arial"/>
          <w:b/>
          <w:sz w:val="24"/>
          <w:szCs w:val="24"/>
          <w:lang w:eastAsia="sl-SI"/>
        </w:rPr>
      </w:pPr>
    </w:p>
    <w:p w14:paraId="3A7572D1"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5076544" w14:textId="2826B6D0" w:rsidR="000820EF" w:rsidRPr="00B42EFD" w:rsidRDefault="000820EF" w:rsidP="007A4E10">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r w:rsidR="007A4E10">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ar-SA"/>
        </w:rPr>
        <w:t xml:space="preserve">da bo </w:t>
      </w:r>
      <w:r w:rsidR="007A4E10">
        <w:rPr>
          <w:rFonts w:ascii="Garamond" w:eastAsia="Times New Roman" w:hAnsi="Garamond" w:cs="Arial"/>
          <w:sz w:val="24"/>
          <w:szCs w:val="24"/>
          <w:lang w:eastAsia="ar-SA"/>
        </w:rPr>
        <w:t>storitve izvajal s sredstvi za katero ima pravico do uporabe</w:t>
      </w:r>
      <w:r w:rsidRPr="00B42EFD">
        <w:rPr>
          <w:rFonts w:ascii="Garamond" w:eastAsia="Times New Roman" w:hAnsi="Garamond" w:cs="Arial"/>
          <w:sz w:val="24"/>
          <w:szCs w:val="24"/>
          <w:lang w:eastAsia="ar-SA"/>
        </w:rPr>
        <w:t>.</w:t>
      </w:r>
    </w:p>
    <w:p w14:paraId="77C4BE29" w14:textId="77777777" w:rsidR="000820EF" w:rsidRPr="00B42EFD"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76FE5C05"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 xml:space="preserve">V okviru vzdrževanja strojne in programske opreme dobavitelj v nobenem primeru ni odgovoren za: </w:t>
      </w:r>
    </w:p>
    <w:p w14:paraId="171D29EC"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posredno, posledično ali naključno škodo, ki bi nastala zaradi okvar ali napak v delovanju opreme, vključno s škodo povzročeno zaradi izgube podatkov na naročnikovih medijih,</w:t>
      </w:r>
    </w:p>
    <w:p w14:paraId="54DE112F"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internetne smeti (virusi, črvi, reklame …), ki jih je naročnik prejel prek svetovnega spleta,</w:t>
      </w:r>
    </w:p>
    <w:p w14:paraId="664618BB"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s področja aplikativne strojne opreme,</w:t>
      </w:r>
    </w:p>
    <w:p w14:paraId="7B88E79E" w14:textId="5E554090" w:rsidR="000820EF" w:rsidRPr="00054BC9" w:rsidRDefault="000820EF" w:rsidP="00054BC9">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ki nastajajo na nivoju internetnih povezav, ki jih nadzorujejo ponudniki internetnih storitev.</w:t>
      </w:r>
    </w:p>
    <w:p w14:paraId="70AF93BF" w14:textId="77777777" w:rsidR="000820EF" w:rsidRPr="00B42EFD" w:rsidRDefault="000820EF" w:rsidP="000820EF">
      <w:pPr>
        <w:spacing w:line="312" w:lineRule="auto"/>
        <w:rPr>
          <w:rFonts w:ascii="Garamond" w:eastAsia="Calibri" w:hAnsi="Garamond" w:cs="Arial"/>
          <w:sz w:val="24"/>
          <w:szCs w:val="24"/>
          <w:lang w:eastAsia="ar-SA"/>
        </w:rPr>
      </w:pPr>
    </w:p>
    <w:p w14:paraId="1AC3F27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POGODBENA KAZEN</w:t>
      </w:r>
    </w:p>
    <w:p w14:paraId="6A3863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AC3F942" w14:textId="77777777" w:rsidR="000820EF" w:rsidRPr="00B42EFD" w:rsidRDefault="000820EF" w:rsidP="000820EF">
      <w:pPr>
        <w:spacing w:line="312" w:lineRule="auto"/>
        <w:rPr>
          <w:rFonts w:ascii="Garamond" w:eastAsia="Calibri" w:hAnsi="Garamond" w:cs="Arial"/>
          <w:sz w:val="24"/>
          <w:szCs w:val="24"/>
        </w:rPr>
      </w:pPr>
    </w:p>
    <w:p w14:paraId="1B3E1CCA" w14:textId="39226D3E" w:rsidR="000820EF" w:rsidRPr="00CC5952"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Pogodbena kazen za zamudo pri izvajanju </w:t>
      </w:r>
      <w:r w:rsidRPr="007A4E10">
        <w:rPr>
          <w:rFonts w:ascii="Garamond" w:eastAsia="Calibri" w:hAnsi="Garamond" w:cs="Arial"/>
          <w:sz w:val="24"/>
          <w:szCs w:val="24"/>
        </w:rPr>
        <w:t>stori</w:t>
      </w:r>
      <w:r w:rsidRPr="00CC5952">
        <w:rPr>
          <w:rFonts w:ascii="Garamond" w:eastAsia="Calibri" w:hAnsi="Garamond" w:cs="Arial"/>
          <w:sz w:val="24"/>
          <w:szCs w:val="24"/>
        </w:rPr>
        <w:t xml:space="preserve">tev vzdrževanja </w:t>
      </w:r>
      <w:r w:rsidRPr="000923EC">
        <w:rPr>
          <w:rFonts w:ascii="Garamond" w:eastAsia="Calibri" w:hAnsi="Garamond" w:cs="Arial"/>
          <w:sz w:val="24"/>
          <w:szCs w:val="24"/>
        </w:rPr>
        <w:t xml:space="preserve">znaša za vsako uro zamude 100,00 EUR. </w:t>
      </w:r>
      <w:r w:rsidR="007A4E10" w:rsidRPr="000923EC">
        <w:rPr>
          <w:rFonts w:ascii="Garamond" w:eastAsia="Calibri" w:hAnsi="Garamond" w:cs="Arial"/>
          <w:sz w:val="24"/>
          <w:szCs w:val="24"/>
        </w:rPr>
        <w:t>Izvajalec</w:t>
      </w:r>
      <w:r w:rsidRPr="000923EC">
        <w:rPr>
          <w:rFonts w:ascii="Garamond" w:eastAsia="Calibri" w:hAnsi="Garamond" w:cs="Arial"/>
          <w:sz w:val="24"/>
          <w:szCs w:val="24"/>
        </w:rPr>
        <w:t xml:space="preserve"> ne preide v zamudo, če je zamuda posledica višje sile.</w:t>
      </w:r>
      <w:r w:rsidRPr="007A4E10">
        <w:rPr>
          <w:rFonts w:ascii="Garamond" w:eastAsia="Calibri" w:hAnsi="Garamond" w:cs="Arial"/>
          <w:sz w:val="24"/>
          <w:szCs w:val="24"/>
        </w:rPr>
        <w:t xml:space="preserve"> </w:t>
      </w:r>
    </w:p>
    <w:p w14:paraId="38E3339F" w14:textId="77777777" w:rsidR="000820EF" w:rsidRPr="00CC5952" w:rsidRDefault="000820EF" w:rsidP="000820EF">
      <w:pPr>
        <w:spacing w:line="312" w:lineRule="auto"/>
        <w:rPr>
          <w:rFonts w:ascii="Garamond" w:eastAsia="Calibri" w:hAnsi="Garamond" w:cs="Arial"/>
          <w:sz w:val="24"/>
          <w:szCs w:val="24"/>
        </w:rPr>
      </w:pPr>
    </w:p>
    <w:p w14:paraId="7F40241D" w14:textId="77777777" w:rsidR="000820EF" w:rsidRPr="00B42EFD" w:rsidRDefault="000820EF" w:rsidP="000820EF">
      <w:pPr>
        <w:spacing w:line="312" w:lineRule="auto"/>
        <w:rPr>
          <w:rFonts w:ascii="Garamond" w:eastAsia="Calibri" w:hAnsi="Garamond" w:cs="Arial"/>
          <w:sz w:val="24"/>
          <w:szCs w:val="24"/>
        </w:rPr>
      </w:pPr>
      <w:r w:rsidRPr="00CC5952">
        <w:rPr>
          <w:rFonts w:ascii="Garamond" w:eastAsia="Calibri" w:hAnsi="Garamond" w:cs="Arial"/>
          <w:sz w:val="24"/>
          <w:szCs w:val="24"/>
        </w:rPr>
        <w:t>Višjo silo predstavljajo dogodki, na katero stranka, ki je v zam</w:t>
      </w:r>
      <w:r w:rsidRPr="00B42EFD">
        <w:rPr>
          <w:rFonts w:ascii="Garamond" w:eastAsia="Calibri" w:hAnsi="Garamond" w:cs="Arial"/>
          <w:sz w:val="24"/>
          <w:szCs w:val="24"/>
        </w:rPr>
        <w:t xml:space="preserve">udi ni imela vpliva in jih ni mogla ali morala pričakovati (našteto primeroma a ne izključno: potres, povodenj, izpad strežniškega omrežja..). </w:t>
      </w:r>
    </w:p>
    <w:p w14:paraId="5AB66611"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OBVEZNOSTI STRANK</w:t>
      </w:r>
    </w:p>
    <w:p w14:paraId="22768BFE"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8E565BE"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se zaveže: </w:t>
      </w:r>
    </w:p>
    <w:p w14:paraId="537CF507" w14:textId="77777777" w:rsidR="000820EF" w:rsidRPr="00B42EFD" w:rsidRDefault="000820EF" w:rsidP="000820EF">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lastRenderedPageBreak/>
        <w:t xml:space="preserve">izpolnjevati vse predvidene obveznosti v rokih in na predviden način; </w:t>
      </w:r>
    </w:p>
    <w:p w14:paraId="7BD0E08F" w14:textId="23C65780"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sodelovati z </w:t>
      </w:r>
      <w:r w:rsidR="00F57597">
        <w:rPr>
          <w:rFonts w:ascii="Garamond" w:eastAsia="Times New Roman" w:hAnsi="Garamond" w:cs="Arial"/>
          <w:sz w:val="24"/>
          <w:szCs w:val="24"/>
          <w:lang w:eastAsia="sl-SI"/>
        </w:rPr>
        <w:t>izvajalcem</w:t>
      </w:r>
      <w:r w:rsidRPr="00B42EFD">
        <w:rPr>
          <w:rFonts w:ascii="Garamond" w:eastAsia="Times New Roman" w:hAnsi="Garamond" w:cs="Arial"/>
          <w:sz w:val="24"/>
          <w:szCs w:val="24"/>
          <w:lang w:eastAsia="sl-SI"/>
        </w:rPr>
        <w:t xml:space="preserve"> s ciljem, da se </w:t>
      </w:r>
      <w:r w:rsidR="00F57597">
        <w:rPr>
          <w:rFonts w:ascii="Garamond" w:eastAsia="Times New Roman" w:hAnsi="Garamond" w:cs="Arial"/>
          <w:sz w:val="24"/>
          <w:szCs w:val="24"/>
          <w:lang w:eastAsia="sl-SI"/>
        </w:rPr>
        <w:t xml:space="preserve">storitve </w:t>
      </w:r>
      <w:r w:rsidRPr="00B42EFD">
        <w:rPr>
          <w:rFonts w:ascii="Garamond" w:eastAsia="Times New Roman" w:hAnsi="Garamond" w:cs="Arial"/>
          <w:sz w:val="24"/>
          <w:szCs w:val="24"/>
          <w:lang w:eastAsia="sl-SI"/>
        </w:rPr>
        <w:t xml:space="preserve">izvršijo </w:t>
      </w:r>
      <w:r w:rsidR="00F57597">
        <w:rPr>
          <w:rFonts w:ascii="Garamond" w:eastAsia="Times New Roman" w:hAnsi="Garamond" w:cs="Arial"/>
          <w:sz w:val="24"/>
          <w:szCs w:val="24"/>
          <w:lang w:eastAsia="sl-SI"/>
        </w:rPr>
        <w:t>v najkrajšem možnem času i</w:t>
      </w:r>
      <w:r w:rsidRPr="00B42EFD">
        <w:rPr>
          <w:rFonts w:ascii="Garamond" w:eastAsia="Times New Roman" w:hAnsi="Garamond" w:cs="Arial"/>
          <w:sz w:val="24"/>
          <w:szCs w:val="24"/>
          <w:lang w:eastAsia="sl-SI"/>
        </w:rPr>
        <w:t>n v obojestransko zadovoljstvo;</w:t>
      </w:r>
    </w:p>
    <w:p w14:paraId="1743D80B" w14:textId="6799E073"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tekoče obveščati </w:t>
      </w:r>
      <w:r w:rsidR="00F57597">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o vseh spremembah in novo nastalih situacijah, ki bi lahko imele vpliv na izvršitev </w:t>
      </w:r>
      <w:r w:rsidR="00F57597">
        <w:rPr>
          <w:rFonts w:ascii="Garamond" w:eastAsia="Times New Roman" w:hAnsi="Garamond" w:cs="Arial"/>
          <w:sz w:val="24"/>
          <w:szCs w:val="24"/>
          <w:lang w:eastAsia="sl-SI"/>
        </w:rPr>
        <w:t>storitev oz.</w:t>
      </w:r>
      <w:r w:rsidRPr="00B42EFD">
        <w:rPr>
          <w:rFonts w:ascii="Garamond" w:eastAsia="Times New Roman" w:hAnsi="Garamond" w:cs="Arial"/>
          <w:sz w:val="24"/>
          <w:szCs w:val="24"/>
          <w:lang w:eastAsia="sl-SI"/>
        </w:rPr>
        <w:t xml:space="preserve"> popravil;</w:t>
      </w:r>
    </w:p>
    <w:p w14:paraId="20C3EED9" w14:textId="77777777"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17AEADF0"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3537F05" w14:textId="1B7611A7" w:rsidR="000820EF" w:rsidRPr="00B42EFD" w:rsidRDefault="00F57597" w:rsidP="000820EF">
      <w:pPr>
        <w:widowControl w:val="0"/>
        <w:suppressAutoHyphen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obvezuje, da bo: </w:t>
      </w:r>
    </w:p>
    <w:p w14:paraId="553CAA72"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1363CA22" w14:textId="1CB09B08" w:rsidR="000820EF" w:rsidRPr="00B42EFD" w:rsidRDefault="00F57597"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Pr>
          <w:rFonts w:ascii="Garamond" w:eastAsia="Calibri" w:hAnsi="Garamond" w:cs="Arial"/>
          <w:sz w:val="24"/>
          <w:szCs w:val="24"/>
          <w:lang w:eastAsia="sl-SI"/>
        </w:rPr>
        <w:t xml:space="preserve">izvajal storitve </w:t>
      </w:r>
      <w:r w:rsidR="000820EF" w:rsidRPr="00B42EFD">
        <w:rPr>
          <w:rFonts w:ascii="Garamond" w:eastAsia="Calibri" w:hAnsi="Garamond" w:cs="Arial"/>
          <w:sz w:val="24"/>
          <w:szCs w:val="24"/>
          <w:lang w:eastAsia="sl-SI"/>
        </w:rPr>
        <w:t xml:space="preserve">po tem okvirnem sporazumu po pravilih stroke, v skladu z navodili naročnika in v pogodbenih rokih; </w:t>
      </w:r>
    </w:p>
    <w:p w14:paraId="05257D44"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omogočal ustrezen nadzor naročniku;</w:t>
      </w:r>
    </w:p>
    <w:p w14:paraId="54E5F902" w14:textId="7E5D76E9"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zagotavljal servisiranje in vzdrževanje obstoječe </w:t>
      </w:r>
      <w:r w:rsidR="00606B2A">
        <w:rPr>
          <w:rFonts w:ascii="Garamond" w:eastAsia="Calibri" w:hAnsi="Garamond" w:cs="Arial"/>
          <w:sz w:val="24"/>
          <w:szCs w:val="24"/>
          <w:lang w:eastAsia="sl-SI"/>
        </w:rPr>
        <w:t xml:space="preserve">in nove </w:t>
      </w:r>
      <w:r w:rsidRPr="00B42EFD">
        <w:rPr>
          <w:rFonts w:ascii="Garamond" w:eastAsia="Calibri" w:hAnsi="Garamond" w:cs="Arial"/>
          <w:sz w:val="24"/>
          <w:szCs w:val="24"/>
          <w:lang w:eastAsia="sl-SI"/>
        </w:rPr>
        <w:t>opreme</w:t>
      </w:r>
      <w:r w:rsidR="00606B2A">
        <w:rPr>
          <w:rFonts w:ascii="Garamond" w:eastAsia="Calibri" w:hAnsi="Garamond" w:cs="Arial"/>
          <w:sz w:val="24"/>
          <w:szCs w:val="24"/>
          <w:lang w:eastAsia="sl-SI"/>
        </w:rPr>
        <w:t xml:space="preserve"> (zunaj garancijske dobe)</w:t>
      </w:r>
      <w:r w:rsidRPr="00B42EFD">
        <w:rPr>
          <w:rFonts w:ascii="Garamond" w:eastAsia="Calibri" w:hAnsi="Garamond" w:cs="Arial"/>
          <w:sz w:val="24"/>
          <w:szCs w:val="24"/>
          <w:lang w:eastAsia="sl-SI"/>
        </w:rPr>
        <w:t xml:space="preserve"> v okviru pavšala</w:t>
      </w:r>
      <w:r w:rsidR="00F57597">
        <w:rPr>
          <w:rFonts w:ascii="Garamond" w:eastAsia="Calibri" w:hAnsi="Garamond" w:cs="Arial"/>
          <w:sz w:val="24"/>
          <w:szCs w:val="24"/>
          <w:lang w:eastAsia="sl-SI"/>
        </w:rPr>
        <w:t>;</w:t>
      </w:r>
    </w:p>
    <w:p w14:paraId="1D45E094" w14:textId="7A29D0DC"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naročniku brezplačno svetoval glede vzdrževanja in posodabljanja opreme</w:t>
      </w:r>
      <w:r w:rsidR="00F57597">
        <w:rPr>
          <w:rFonts w:ascii="Garamond" w:eastAsia="Times New Roman" w:hAnsi="Garamond" w:cs="Arial"/>
          <w:sz w:val="24"/>
          <w:szCs w:val="24"/>
          <w:lang w:eastAsia="sl-SI"/>
        </w:rPr>
        <w:t>;</w:t>
      </w:r>
    </w:p>
    <w:p w14:paraId="1CC55E17" w14:textId="77777777"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5AB76767" w14:textId="77777777" w:rsidR="000820EF" w:rsidRPr="00B42EFD" w:rsidRDefault="000820EF" w:rsidP="000820EF">
      <w:pPr>
        <w:spacing w:line="312" w:lineRule="auto"/>
        <w:rPr>
          <w:rFonts w:ascii="Garamond" w:eastAsia="Times New Roman" w:hAnsi="Garamond" w:cs="Arial"/>
          <w:sz w:val="24"/>
          <w:szCs w:val="24"/>
          <w:lang w:eastAsia="sl-SI"/>
        </w:rPr>
      </w:pPr>
    </w:p>
    <w:p w14:paraId="4906CC75" w14:textId="3FEDD80A" w:rsidR="000820EF" w:rsidRPr="00B42EFD" w:rsidRDefault="00F57597"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zaveže vsa dela po tem členu izvesti brez dodatnega plačila.</w:t>
      </w:r>
    </w:p>
    <w:p w14:paraId="24DE8FE1" w14:textId="77777777" w:rsidR="000820EF" w:rsidRPr="00B42EFD" w:rsidRDefault="000820EF" w:rsidP="000820EF">
      <w:pPr>
        <w:spacing w:line="312" w:lineRule="auto"/>
        <w:rPr>
          <w:rFonts w:ascii="Garamond" w:eastAsia="Times New Roman" w:hAnsi="Garamond" w:cs="Arial"/>
          <w:sz w:val="24"/>
          <w:szCs w:val="24"/>
          <w:lang w:eastAsia="sl-SI"/>
        </w:rPr>
      </w:pPr>
    </w:p>
    <w:p w14:paraId="09426962" w14:textId="4285EF93"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kolikor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meni, da </w:t>
      </w:r>
      <w:r w:rsidR="00F57597">
        <w:rPr>
          <w:rFonts w:ascii="Garamond" w:eastAsia="Times New Roman" w:hAnsi="Garamond" w:cs="Arial"/>
          <w:sz w:val="24"/>
          <w:szCs w:val="24"/>
          <w:lang w:eastAsia="sl-SI"/>
        </w:rPr>
        <w:t xml:space="preserve">izvedba storitev brez posodobitev opreme </w:t>
      </w:r>
      <w:r w:rsidRPr="00B42EFD">
        <w:rPr>
          <w:rFonts w:ascii="Garamond" w:eastAsia="Times New Roman" w:hAnsi="Garamond" w:cs="Arial"/>
          <w:sz w:val="24"/>
          <w:szCs w:val="24"/>
          <w:lang w:eastAsia="sl-SI"/>
        </w:rPr>
        <w:t>ne omogoča strokovno optimaln</w:t>
      </w:r>
      <w:r w:rsidR="00F57597">
        <w:rPr>
          <w:rFonts w:ascii="Garamond" w:eastAsia="Times New Roman" w:hAnsi="Garamond" w:cs="Arial"/>
          <w:sz w:val="24"/>
          <w:szCs w:val="24"/>
          <w:lang w:eastAsia="sl-SI"/>
        </w:rPr>
        <w:t>ih procesov pri naročniku</w:t>
      </w:r>
      <w:r w:rsidRPr="00B42EFD">
        <w:rPr>
          <w:rFonts w:ascii="Garamond" w:eastAsia="Times New Roman" w:hAnsi="Garamond" w:cs="Arial"/>
          <w:sz w:val="24"/>
          <w:szCs w:val="24"/>
          <w:lang w:eastAsia="sl-SI"/>
        </w:rPr>
        <w:t>,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53D18262"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783C2C5" w14:textId="2744A6C2"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razdre okvirni sporazum, uveljavi zavarovanje za izvedbo pogodbenih obveznosti, v primeru škode pa tudi zahteva odškodnino.</w:t>
      </w:r>
    </w:p>
    <w:p w14:paraId="04D3B8E4"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4968B495" w14:textId="3ED1330E"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57597">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zamuja z izvajanjem </w:t>
      </w:r>
      <w:r w:rsidR="00F57597">
        <w:rPr>
          <w:rFonts w:ascii="Garamond" w:eastAsia="Times New Roman" w:hAnsi="Garamond" w:cs="Arial"/>
          <w:sz w:val="24"/>
          <w:szCs w:val="24"/>
          <w:lang w:eastAsia="sl-SI"/>
        </w:rPr>
        <w:t xml:space="preserve">storitev </w:t>
      </w:r>
      <w:r w:rsidRPr="00B42EFD">
        <w:rPr>
          <w:rFonts w:ascii="Garamond" w:eastAsia="Times New Roman" w:hAnsi="Garamond" w:cs="Arial"/>
          <w:sz w:val="24"/>
          <w:szCs w:val="24"/>
          <w:lang w:eastAsia="sl-SI"/>
        </w:rPr>
        <w:t xml:space="preserve">toliko, da bi lahko naročniku nastala škoda, ali da bi izvedba izgubila pomen, lahko naročnik nadomestno storitev naroči pri drugem </w:t>
      </w:r>
      <w:r w:rsidR="00F57597">
        <w:rPr>
          <w:rFonts w:ascii="Garamond" w:eastAsia="Times New Roman" w:hAnsi="Garamond" w:cs="Arial"/>
          <w:sz w:val="24"/>
          <w:szCs w:val="24"/>
          <w:lang w:eastAsia="sl-SI"/>
        </w:rPr>
        <w:t xml:space="preserve">izvajalcu </w:t>
      </w:r>
      <w:r w:rsidRPr="00B42EFD">
        <w:rPr>
          <w:rFonts w:ascii="Garamond" w:eastAsia="Times New Roman" w:hAnsi="Garamond" w:cs="Arial"/>
          <w:sz w:val="24"/>
          <w:szCs w:val="24"/>
          <w:lang w:eastAsia="sl-SI"/>
        </w:rPr>
        <w:t>na stroške zamudnika (pri tem uporabi dano zavarovanje dobre izvedbe pogodbenih obveznosti), lahko pa zahteva povrnitev dejanske škode. Več kot enkratna zamuda ima lahko za posledico razdrtje okvirnega sporazuma.</w:t>
      </w:r>
    </w:p>
    <w:p w14:paraId="50E482FB"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6981C2A1" w14:textId="7CC674BB"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zamuda ali napake v izvedbi bistveno zmanjšajo pomen posla, lahko naročnik razdre okvirni </w:t>
      </w:r>
      <w:r w:rsidRPr="00B42EFD">
        <w:rPr>
          <w:rFonts w:ascii="Garamond" w:eastAsia="Times New Roman" w:hAnsi="Garamond" w:cs="Arial"/>
          <w:sz w:val="24"/>
          <w:szCs w:val="24"/>
          <w:lang w:eastAsia="sl-SI"/>
        </w:rPr>
        <w:lastRenderedPageBreak/>
        <w:t>sporazum.</w:t>
      </w:r>
    </w:p>
    <w:p w14:paraId="32148676"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58772CE4" w14:textId="31967D4D"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Zgoraj naštete ukrepe lahko naročnik uveljavlja po opominu, po katerem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popravi zamude v roku, ki bi ga naročnik lahko prenesel brez neugodnih posledic. Opomin mora biti dobavitelju poslan pisno</w:t>
      </w:r>
      <w:r w:rsidR="00F57597">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sl-SI"/>
        </w:rPr>
        <w:t>ali na elektronski način.</w:t>
      </w:r>
    </w:p>
    <w:p w14:paraId="7DEE40BE" w14:textId="77777777" w:rsidR="000820EF" w:rsidRDefault="000820EF" w:rsidP="000820EF">
      <w:pPr>
        <w:spacing w:line="312" w:lineRule="auto"/>
        <w:rPr>
          <w:rFonts w:ascii="Garamond" w:eastAsia="Times New Roman" w:hAnsi="Garamond" w:cs="Arial"/>
          <w:sz w:val="24"/>
          <w:szCs w:val="24"/>
          <w:lang w:eastAsia="sl-SI"/>
        </w:rPr>
      </w:pPr>
    </w:p>
    <w:p w14:paraId="3836C4C4"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28276F7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0BEB0C88"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14. </w:t>
      </w:r>
      <w:r w:rsidRPr="00B42EFD">
        <w:rPr>
          <w:rFonts w:ascii="Garamond" w:eastAsia="Times New Roman" w:hAnsi="Garamond" w:cs="Arial"/>
          <w:kern w:val="3"/>
          <w:sz w:val="24"/>
          <w:szCs w:val="24"/>
          <w:lang w:eastAsia="zh-CN"/>
        </w:rPr>
        <w:t>člen</w:t>
      </w:r>
    </w:p>
    <w:p w14:paraId="534C8603" w14:textId="6213058C" w:rsidR="000820EF"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7</w:t>
      </w:r>
      <w:r>
        <w:rPr>
          <w:rFonts w:ascii="Garamond" w:eastAsia="Calibri" w:hAnsi="Garamond" w:cs="Arial"/>
          <w:sz w:val="24"/>
          <w:szCs w:val="24"/>
        </w:rPr>
        <w:t>.0</w:t>
      </w:r>
      <w:r w:rsidRPr="00B42EFD">
        <w:rPr>
          <w:rFonts w:ascii="Garamond" w:eastAsia="Calibri" w:hAnsi="Garamond" w:cs="Arial"/>
          <w:sz w:val="24"/>
          <w:szCs w:val="24"/>
        </w:rPr>
        <w:t xml:space="preserve">00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0EC8A8EC" w14:textId="77777777" w:rsidR="00206C3B"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p>
    <w:p w14:paraId="39BDFB4E"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485EAD7C"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7332593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6D94A343"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A4821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C4A39D2"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698F41A"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4D92F83" w14:textId="77777777" w:rsidR="000820EF" w:rsidRDefault="000820EF" w:rsidP="000820EF">
      <w:pPr>
        <w:spacing w:line="312" w:lineRule="auto"/>
        <w:rPr>
          <w:rFonts w:ascii="Garamond" w:eastAsia="Times New Roman" w:hAnsi="Garamond" w:cs="Arial"/>
          <w:sz w:val="24"/>
          <w:szCs w:val="24"/>
          <w:lang w:eastAsia="sl-SI"/>
        </w:rPr>
      </w:pPr>
    </w:p>
    <w:p w14:paraId="0E2BB7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E3B6852"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081DE33D" w14:textId="77777777" w:rsidR="000820EF" w:rsidRPr="00B42EFD" w:rsidRDefault="000820EF" w:rsidP="000820EF">
      <w:pPr>
        <w:spacing w:line="312" w:lineRule="auto"/>
        <w:jc w:val="center"/>
        <w:rPr>
          <w:rFonts w:ascii="Garamond" w:eastAsia="Times New Roman" w:hAnsi="Garamond" w:cs="Times New Roman"/>
          <w:sz w:val="24"/>
          <w:szCs w:val="24"/>
          <w:lang w:eastAsia="sl-SI"/>
        </w:rPr>
      </w:pPr>
    </w:p>
    <w:p w14:paraId="7DA35FA4" w14:textId="77777777" w:rsidR="000820EF" w:rsidRPr="00B42EFD" w:rsidRDefault="000820EF" w:rsidP="000820EF">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7F991787"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28871C" w14:textId="77777777" w:rsidR="000820EF" w:rsidRPr="00B42EFD" w:rsidRDefault="000820EF" w:rsidP="000820EF">
      <w:pPr>
        <w:spacing w:line="312" w:lineRule="auto"/>
        <w:rPr>
          <w:rFonts w:ascii="Garamond" w:eastAsia="Times New Roman" w:hAnsi="Garamond" w:cs="Arial"/>
          <w:b/>
          <w:bCs/>
          <w:sz w:val="24"/>
          <w:szCs w:val="24"/>
          <w:lang w:eastAsia="sl-SI"/>
        </w:rPr>
      </w:pPr>
    </w:p>
    <w:p w14:paraId="40D41AC2"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NAČIN IN ROK PLAČILA</w:t>
      </w:r>
    </w:p>
    <w:p w14:paraId="2413594C"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15. </w:t>
      </w:r>
      <w:r w:rsidRPr="00B42EFD">
        <w:rPr>
          <w:rFonts w:ascii="Garamond" w:eastAsia="Times New Roman" w:hAnsi="Garamond" w:cs="Arial"/>
          <w:kern w:val="3"/>
          <w:sz w:val="24"/>
          <w:szCs w:val="24"/>
          <w:lang w:eastAsia="zh-CN"/>
        </w:rPr>
        <w:t>člen</w:t>
      </w:r>
    </w:p>
    <w:p w14:paraId="155583C4" w14:textId="6DA764E3" w:rsidR="000820EF"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Izvajalec</w:t>
      </w:r>
      <w:r w:rsidR="000820EF" w:rsidRPr="00B42EFD">
        <w:rPr>
          <w:rFonts w:ascii="Garamond" w:eastAsia="Calibri" w:hAnsi="Garamond" w:cs="Arial"/>
          <w:sz w:val="24"/>
          <w:szCs w:val="24"/>
        </w:rPr>
        <w:t xml:space="preserve"> izstavi naročniku račun </w:t>
      </w:r>
      <w:r>
        <w:rPr>
          <w:rFonts w:ascii="Garamond" w:eastAsia="Calibri" w:hAnsi="Garamond" w:cs="Arial"/>
          <w:sz w:val="24"/>
          <w:szCs w:val="24"/>
        </w:rPr>
        <w:t>mesečno</w:t>
      </w:r>
      <w:r w:rsidR="00606B2A">
        <w:rPr>
          <w:rFonts w:ascii="Garamond" w:eastAsia="Calibri" w:hAnsi="Garamond" w:cs="Arial"/>
          <w:sz w:val="24"/>
          <w:szCs w:val="24"/>
        </w:rPr>
        <w:t>, v elektronski obliki</w:t>
      </w:r>
      <w:r>
        <w:rPr>
          <w:rFonts w:ascii="Garamond" w:eastAsia="Calibri" w:hAnsi="Garamond" w:cs="Arial"/>
          <w:sz w:val="24"/>
          <w:szCs w:val="24"/>
        </w:rPr>
        <w:t xml:space="preserve">. Izvajalec </w:t>
      </w:r>
      <w:r w:rsidR="000820EF" w:rsidRPr="00B42EFD">
        <w:rPr>
          <w:rFonts w:ascii="Garamond" w:eastAsia="Calibri" w:hAnsi="Garamond" w:cs="Arial"/>
          <w:sz w:val="24"/>
          <w:szCs w:val="24"/>
        </w:rPr>
        <w:t xml:space="preserve">računu priloži </w:t>
      </w:r>
      <w:r>
        <w:rPr>
          <w:rFonts w:ascii="Garamond" w:eastAsia="Calibri" w:hAnsi="Garamond" w:cs="Arial"/>
          <w:sz w:val="24"/>
          <w:szCs w:val="24"/>
        </w:rPr>
        <w:t>poročilu o opravljenem delu na katerem navede vrsto storitev</w:t>
      </w:r>
      <w:r w:rsidR="00D024B6">
        <w:rPr>
          <w:rFonts w:ascii="Garamond" w:eastAsia="Calibri" w:hAnsi="Garamond" w:cs="Arial"/>
          <w:sz w:val="24"/>
          <w:szCs w:val="24"/>
        </w:rPr>
        <w:t xml:space="preserve"> z podrobnim opisom del</w:t>
      </w:r>
      <w:r>
        <w:rPr>
          <w:rFonts w:ascii="Garamond" w:eastAsia="Calibri" w:hAnsi="Garamond" w:cs="Arial"/>
          <w:sz w:val="24"/>
          <w:szCs w:val="24"/>
        </w:rPr>
        <w:t xml:space="preserve">, čas izvajanja storitev </w:t>
      </w:r>
      <w:r>
        <w:rPr>
          <w:rFonts w:ascii="Garamond" w:eastAsia="Calibri" w:hAnsi="Garamond" w:cs="Arial"/>
          <w:sz w:val="24"/>
          <w:szCs w:val="24"/>
        </w:rPr>
        <w:lastRenderedPageBreak/>
        <w:t>(dan in uro)</w:t>
      </w:r>
      <w:r w:rsidR="00D024B6">
        <w:rPr>
          <w:rFonts w:ascii="Garamond" w:eastAsia="Calibri" w:hAnsi="Garamond" w:cs="Arial"/>
          <w:sz w:val="24"/>
          <w:szCs w:val="24"/>
        </w:rPr>
        <w:t xml:space="preserve">, osebo, ki je storitev izvajala ter kraj izvajanja storitve. </w:t>
      </w:r>
      <w:r w:rsidR="000820EF" w:rsidRPr="00B42EFD">
        <w:rPr>
          <w:rFonts w:ascii="Garamond" w:eastAsia="Calibri" w:hAnsi="Garamond" w:cs="Arial"/>
          <w:sz w:val="24"/>
          <w:szCs w:val="24"/>
        </w:rPr>
        <w:t xml:space="preserve">Naročnik je dolžan plačati </w:t>
      </w:r>
      <w:r w:rsidR="00D024B6">
        <w:rPr>
          <w:rFonts w:ascii="Garamond" w:eastAsia="Calibri" w:hAnsi="Garamond" w:cs="Arial"/>
          <w:sz w:val="24"/>
          <w:szCs w:val="24"/>
        </w:rPr>
        <w:t xml:space="preserve">storitve </w:t>
      </w:r>
      <w:r w:rsidR="000820EF" w:rsidRPr="00B42EFD">
        <w:rPr>
          <w:rFonts w:ascii="Garamond" w:eastAsia="Calibri" w:hAnsi="Garamond" w:cs="Arial"/>
          <w:sz w:val="24"/>
          <w:szCs w:val="24"/>
        </w:rPr>
        <w:t xml:space="preserve">v 30 dnevnem roku po prejemu pravilno izstavljenega računa oziroma roku določenem z vsakokrat veljavno zakonodajo. </w:t>
      </w:r>
    </w:p>
    <w:p w14:paraId="0CACB0CD"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5D83F43" w14:textId="6D748640" w:rsidR="000820EF" w:rsidRPr="00B42EFD" w:rsidRDefault="00D024B6"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Izvajalec</w:t>
      </w:r>
      <w:r w:rsidR="000820EF" w:rsidRPr="00B42EFD">
        <w:rPr>
          <w:rFonts w:ascii="Garamond" w:eastAsia="Calibri" w:hAnsi="Garamond" w:cs="Arial"/>
          <w:sz w:val="24"/>
          <w:szCs w:val="24"/>
        </w:rPr>
        <w:t xml:space="preserve"> lahko v primeru zakasnitve plačila zaračuna naročniku zamudne obresti v skladu z veljavnimi predpisi. V primeru ponavljanja zamud pri plačilu lahko dobavitelj po pisnem opominu razdre okvirni sporazum.</w:t>
      </w:r>
    </w:p>
    <w:p w14:paraId="43FFC3CF"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p>
    <w:p w14:paraId="4607A734" w14:textId="77777777" w:rsidR="000820EF" w:rsidRPr="00B42EFD" w:rsidRDefault="000820EF" w:rsidP="000820EF">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2EA648E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16. </w:t>
      </w:r>
      <w:r w:rsidRPr="00B42EFD">
        <w:rPr>
          <w:rFonts w:ascii="Garamond" w:eastAsia="Times New Roman" w:hAnsi="Garamond" w:cs="Arial"/>
          <w:kern w:val="3"/>
          <w:sz w:val="24"/>
          <w:szCs w:val="24"/>
          <w:lang w:eastAsia="zh-CN"/>
        </w:rPr>
        <w:t>člen</w:t>
      </w:r>
    </w:p>
    <w:p w14:paraId="3C47F6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FC391A6"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3EA3DF67" w14:textId="77777777" w:rsidR="00D024B6" w:rsidRDefault="00D024B6" w:rsidP="000820EF">
      <w:pPr>
        <w:spacing w:line="312" w:lineRule="auto"/>
        <w:rPr>
          <w:rFonts w:ascii="Garamond" w:eastAsia="Times New Roman" w:hAnsi="Garamond" w:cs="Arial"/>
          <w:sz w:val="24"/>
          <w:szCs w:val="24"/>
          <w:lang w:eastAsia="sl-SI"/>
        </w:rPr>
      </w:pPr>
    </w:p>
    <w:p w14:paraId="7CB75FCC" w14:textId="69D210C9"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je dolžan obvestiti svoje delavce, da lahko pri svojem delu pridejo v stik z zaupnimi podatki in podatki, ki predstavljajo poslovno skrivnost in morajo pri delu z njimi ravnati z največja mero skrbnosti.</w:t>
      </w:r>
    </w:p>
    <w:p w14:paraId="21E314CA" w14:textId="77777777" w:rsidR="000820EF" w:rsidRPr="00B42EFD" w:rsidRDefault="000820EF" w:rsidP="000820EF">
      <w:pPr>
        <w:spacing w:line="312" w:lineRule="auto"/>
        <w:rPr>
          <w:rFonts w:ascii="Garamond" w:eastAsia="Times New Roman" w:hAnsi="Garamond" w:cs="Arial"/>
          <w:sz w:val="24"/>
          <w:szCs w:val="24"/>
          <w:lang w:eastAsia="sl-SI"/>
        </w:rPr>
      </w:pPr>
    </w:p>
    <w:p w14:paraId="1FA150A4" w14:textId="7CC300D1"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mora naročnika takoj obvestiti o vsakem disciplinskem ali drugem postopku, zaradi kršitev delovnih obveznosti, ki ga je zoper svojega delavca sprožil v zvezi z izvajanjem del iz tega okvirnega sporazuma. </w:t>
      </w: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je dolžan na zahtevo naročnika nadomestiti delavca, če se izkaže, da delavec ne izpolnjuje več predpisanih pogojev, ali če je ravnal, ali poskušal ravnati v nasprotju z določbami tega okvirnega sporazuma.</w:t>
      </w:r>
    </w:p>
    <w:p w14:paraId="0A9F7375" w14:textId="77777777" w:rsidR="000820EF" w:rsidRPr="00B42EFD" w:rsidRDefault="000820EF" w:rsidP="000820EF">
      <w:pPr>
        <w:spacing w:line="312" w:lineRule="auto"/>
        <w:rPr>
          <w:rFonts w:ascii="Garamond" w:eastAsia="Times New Roman" w:hAnsi="Garamond" w:cs="Arial"/>
          <w:sz w:val="24"/>
          <w:szCs w:val="24"/>
          <w:lang w:eastAsia="sl-SI"/>
        </w:rPr>
      </w:pPr>
    </w:p>
    <w:p w14:paraId="221CF4BF" w14:textId="4C2478E3"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ki opravlja za naročnika pogodbene obveznosti, velja glede teh obveznosti enako strog način varovanja podatkov, kot jih ima naročnik.</w:t>
      </w:r>
    </w:p>
    <w:p w14:paraId="4BE6016D" w14:textId="77777777" w:rsidR="000820EF" w:rsidRPr="00B42EFD" w:rsidRDefault="000820EF" w:rsidP="000820EF">
      <w:pPr>
        <w:spacing w:line="312" w:lineRule="auto"/>
        <w:rPr>
          <w:rFonts w:ascii="Garamond" w:eastAsia="Times New Roman" w:hAnsi="Garamond" w:cs="Arial"/>
          <w:sz w:val="24"/>
          <w:szCs w:val="24"/>
          <w:lang w:eastAsia="sl-SI"/>
        </w:rPr>
      </w:pPr>
    </w:p>
    <w:p w14:paraId="51D19BB9" w14:textId="5E34D14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Obveznost varovanja podatkov se nanašata tako na čas izvrševanja okvirnega sporazuma, kot tudi za čas po tem. V primeru kršitve določb o varovanju poslovne skrivnosti, je </w:t>
      </w:r>
      <w:r w:rsidR="00D024B6">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naročniku odškodninsko odgovoren za vso posredno in neposredno škodo.</w:t>
      </w:r>
    </w:p>
    <w:p w14:paraId="714FDBF9" w14:textId="77777777" w:rsidR="000820EF" w:rsidRPr="00B42EFD" w:rsidRDefault="000820EF" w:rsidP="000820EF">
      <w:pPr>
        <w:spacing w:line="312" w:lineRule="auto"/>
        <w:rPr>
          <w:rFonts w:ascii="Garamond" w:eastAsia="Times New Roman" w:hAnsi="Garamond" w:cs="Arial"/>
          <w:sz w:val="24"/>
          <w:szCs w:val="24"/>
          <w:lang w:eastAsia="sl-SI"/>
        </w:rPr>
      </w:pPr>
    </w:p>
    <w:p w14:paraId="1FB6E282" w14:textId="77777777" w:rsidR="000820EF" w:rsidRPr="00B42EFD" w:rsidRDefault="000820EF" w:rsidP="000820EF">
      <w:pPr>
        <w:spacing w:line="312" w:lineRule="auto"/>
        <w:rPr>
          <w:rFonts w:ascii="Garamond" w:eastAsia="Times New Roman" w:hAnsi="Garamond" w:cs="Arial"/>
          <w:sz w:val="24"/>
          <w:szCs w:val="24"/>
          <w:lang w:eastAsia="sl-SI"/>
        </w:rPr>
      </w:pPr>
    </w:p>
    <w:p w14:paraId="461C633A" w14:textId="275C43A4"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sme objaviti svojo poslovno povezanost z naročnikom samo ob izrecnem pisnem dovoljenju slednjega.</w:t>
      </w:r>
    </w:p>
    <w:p w14:paraId="4A178548" w14:textId="77777777" w:rsidR="000820EF" w:rsidRPr="00B42EFD" w:rsidRDefault="000820EF" w:rsidP="000820EF">
      <w:pPr>
        <w:spacing w:line="312" w:lineRule="auto"/>
        <w:rPr>
          <w:rFonts w:ascii="Garamond" w:eastAsia="Times New Roman" w:hAnsi="Garamond" w:cs="Arial"/>
          <w:sz w:val="24"/>
          <w:szCs w:val="24"/>
          <w:lang w:eastAsia="sl-SI"/>
        </w:rPr>
      </w:pPr>
    </w:p>
    <w:p w14:paraId="0360F380"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96A2EE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17. </w:t>
      </w:r>
      <w:r w:rsidRPr="00B42EFD">
        <w:rPr>
          <w:rFonts w:ascii="Garamond" w:eastAsia="Times New Roman" w:hAnsi="Garamond" w:cs="Arial"/>
          <w:kern w:val="3"/>
          <w:sz w:val="24"/>
          <w:szCs w:val="24"/>
          <w:lang w:eastAsia="zh-CN"/>
        </w:rPr>
        <w:t>člen</w:t>
      </w:r>
    </w:p>
    <w:p w14:paraId="3995E647"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6AFF886" w14:textId="05208994"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 xml:space="preserve">Skrbnik okvirnega sporazuma s strani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67DE1880" w14:textId="77777777" w:rsidR="000820EF" w:rsidRPr="00B42EFD" w:rsidRDefault="000820EF" w:rsidP="000820EF">
      <w:pPr>
        <w:spacing w:line="312" w:lineRule="auto"/>
        <w:rPr>
          <w:rFonts w:ascii="Garamond" w:eastAsia="Times New Roman" w:hAnsi="Garamond" w:cs="Arial"/>
          <w:sz w:val="24"/>
          <w:szCs w:val="24"/>
          <w:lang w:eastAsia="sl-SI"/>
        </w:rPr>
      </w:pPr>
    </w:p>
    <w:p w14:paraId="4E5ECEF3"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2636221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18. </w:t>
      </w:r>
      <w:r w:rsidRPr="00B42EFD">
        <w:rPr>
          <w:rFonts w:ascii="Garamond" w:eastAsia="Times New Roman" w:hAnsi="Garamond" w:cs="Arial"/>
          <w:kern w:val="3"/>
          <w:sz w:val="24"/>
          <w:szCs w:val="24"/>
          <w:lang w:eastAsia="zh-CN"/>
        </w:rPr>
        <w:t>člen</w:t>
      </w:r>
    </w:p>
    <w:p w14:paraId="05C574DE" w14:textId="1B9FE162"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w:t>
      </w:r>
      <w:r w:rsidR="00D024B6">
        <w:rPr>
          <w:rFonts w:ascii="Garamond" w:eastAsia="Calibri" w:hAnsi="Garamond" w:cs="Arial"/>
          <w:sz w:val="24"/>
          <w:szCs w:val="24"/>
        </w:rPr>
        <w:t>izvajalcu</w:t>
      </w:r>
      <w:r w:rsidRPr="00B42EFD">
        <w:rPr>
          <w:rFonts w:ascii="Garamond" w:eastAsia="Calibri" w:hAnsi="Garamond" w:cs="Arial"/>
          <w:sz w:val="24"/>
          <w:szCs w:val="24"/>
        </w:rPr>
        <w:t xml:space="preserve"> v pisni obliki. Če </w:t>
      </w:r>
      <w:r w:rsidR="00D024B6">
        <w:rPr>
          <w:rFonts w:ascii="Garamond" w:eastAsia="Calibri" w:hAnsi="Garamond" w:cs="Arial"/>
          <w:sz w:val="24"/>
          <w:szCs w:val="24"/>
        </w:rPr>
        <w:t>izvajalec</w:t>
      </w:r>
      <w:r w:rsidRPr="00B42EFD">
        <w:rPr>
          <w:rFonts w:ascii="Garamond" w:eastAsia="Calibri" w:hAnsi="Garamond" w:cs="Arial"/>
          <w:sz w:val="24"/>
          <w:szCs w:val="24"/>
        </w:rPr>
        <w:t xml:space="preserve"> </w:t>
      </w:r>
      <w:r w:rsidR="00D024B6">
        <w:rPr>
          <w:rFonts w:ascii="Garamond" w:eastAsia="Calibri" w:hAnsi="Garamond" w:cs="Arial"/>
          <w:sz w:val="24"/>
          <w:szCs w:val="24"/>
        </w:rPr>
        <w:t xml:space="preserve">pri naslednji izvedbi storitev </w:t>
      </w:r>
      <w:r w:rsidRPr="00B42EFD">
        <w:rPr>
          <w:rFonts w:ascii="Garamond" w:eastAsia="Calibri" w:hAnsi="Garamond" w:cs="Arial"/>
          <w:sz w:val="24"/>
          <w:szCs w:val="24"/>
        </w:rPr>
        <w:t xml:space="preserve">ne upošteva upravičenih pripomb naročnika, lahko naročnik odstopi od sporazuma. O odstopu od sporazuma naročnik pisno obvesti </w:t>
      </w:r>
      <w:r w:rsidR="00D024B6">
        <w:rPr>
          <w:rFonts w:ascii="Garamond" w:eastAsia="Calibri" w:hAnsi="Garamond" w:cs="Arial"/>
          <w:sz w:val="24"/>
          <w:szCs w:val="24"/>
        </w:rPr>
        <w:t>izvajalca</w:t>
      </w:r>
      <w:r w:rsidRPr="00B42EFD">
        <w:rPr>
          <w:rFonts w:ascii="Garamond" w:eastAsia="Calibri" w:hAnsi="Garamond" w:cs="Arial"/>
          <w:sz w:val="24"/>
          <w:szCs w:val="24"/>
        </w:rPr>
        <w:t xml:space="preserve"> s poštno povratnico.</w:t>
      </w:r>
    </w:p>
    <w:p w14:paraId="03210CD8" w14:textId="77777777" w:rsidR="000820EF" w:rsidRPr="00B42EFD" w:rsidRDefault="000820EF" w:rsidP="000820EF">
      <w:pPr>
        <w:spacing w:line="312" w:lineRule="auto"/>
        <w:rPr>
          <w:rFonts w:ascii="Garamond" w:eastAsia="Calibri" w:hAnsi="Garamond" w:cs="Arial"/>
          <w:sz w:val="24"/>
          <w:szCs w:val="24"/>
        </w:rPr>
      </w:pPr>
    </w:p>
    <w:p w14:paraId="25F663A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59C880E3" w14:textId="54A98F03" w:rsidR="00D024B6"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izvajalec ne izvaja storitev strokovno ali v nezadostnem obsegu,</w:t>
      </w:r>
    </w:p>
    <w:p w14:paraId="4BCA4000" w14:textId="215AA820" w:rsidR="000820EF" w:rsidRPr="00B42EFD" w:rsidRDefault="00D024B6" w:rsidP="000820EF">
      <w:pPr>
        <w:numPr>
          <w:ilvl w:val="0"/>
          <w:numId w:val="20"/>
        </w:numPr>
        <w:spacing w:line="312" w:lineRule="auto"/>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ne izvaja storitev na način, ki omogoča neprekinjeno delovanje informacijskega sistema naročnika oz. če zaradi razlogov na strani izvajalca ni omogočeno poslovanje naročnika</w:t>
      </w:r>
      <w:r w:rsidR="000820EF" w:rsidRPr="00B42EFD">
        <w:rPr>
          <w:rFonts w:ascii="Garamond" w:eastAsia="Times New Roman" w:hAnsi="Garamond" w:cs="Arial"/>
          <w:sz w:val="24"/>
          <w:szCs w:val="24"/>
          <w:lang w:eastAsia="sl-SI"/>
        </w:rPr>
        <w:t>;</w:t>
      </w:r>
    </w:p>
    <w:p w14:paraId="29062634" w14:textId="19BC3733"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ne upošteva reklamacij glede kakovosti</w:t>
      </w:r>
      <w:r w:rsidR="00D024B6">
        <w:rPr>
          <w:rFonts w:ascii="Garamond" w:eastAsia="Times New Roman" w:hAnsi="Garamond" w:cs="Arial"/>
          <w:sz w:val="24"/>
          <w:szCs w:val="24"/>
          <w:lang w:eastAsia="sl-SI"/>
        </w:rPr>
        <w:t xml:space="preserve"> izvajanja storitev</w:t>
      </w:r>
      <w:r w:rsidRPr="00B42EFD">
        <w:rPr>
          <w:rFonts w:ascii="Garamond" w:eastAsia="Times New Roman" w:hAnsi="Garamond" w:cs="Arial"/>
          <w:sz w:val="24"/>
          <w:szCs w:val="24"/>
          <w:lang w:eastAsia="sl-SI"/>
        </w:rPr>
        <w:t xml:space="preserve">. </w:t>
      </w:r>
    </w:p>
    <w:p w14:paraId="6BF46970"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1A7DD1A5"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67E06667" w14:textId="77777777" w:rsidR="000820EF" w:rsidRPr="00B42EFD" w:rsidRDefault="000820EF" w:rsidP="000820EF">
      <w:pPr>
        <w:spacing w:line="312" w:lineRule="auto"/>
        <w:rPr>
          <w:rFonts w:ascii="Garamond" w:eastAsia="Calibri" w:hAnsi="Garamond" w:cs="Arial"/>
          <w:sz w:val="24"/>
          <w:szCs w:val="24"/>
        </w:rPr>
      </w:pPr>
    </w:p>
    <w:p w14:paraId="26C577D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19. </w:t>
      </w:r>
      <w:r w:rsidRPr="00B42EFD">
        <w:rPr>
          <w:rFonts w:ascii="Garamond" w:eastAsia="Times New Roman" w:hAnsi="Garamond" w:cs="Arial"/>
          <w:kern w:val="3"/>
          <w:sz w:val="24"/>
          <w:szCs w:val="24"/>
          <w:lang w:eastAsia="zh-CN"/>
        </w:rPr>
        <w:t>člen</w:t>
      </w:r>
    </w:p>
    <w:p w14:paraId="0093B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3E15B822"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245C818"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A1A1A8F" w14:textId="77777777" w:rsidR="000820EF" w:rsidRPr="00B42EFD" w:rsidRDefault="000820EF" w:rsidP="000820EF">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4679B19F"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459FFA27"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254C7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01B38673" w14:textId="77777777" w:rsidR="000820EF" w:rsidRDefault="000820EF" w:rsidP="000820EF">
      <w:pPr>
        <w:tabs>
          <w:tab w:val="num" w:pos="426"/>
        </w:tabs>
        <w:spacing w:line="312" w:lineRule="auto"/>
        <w:rPr>
          <w:rFonts w:ascii="Garamond" w:eastAsia="Calibri" w:hAnsi="Garamond" w:cs="Arial"/>
          <w:sz w:val="24"/>
          <w:szCs w:val="24"/>
        </w:rPr>
      </w:pPr>
    </w:p>
    <w:p w14:paraId="079AB041" w14:textId="77777777" w:rsidR="00054BC9" w:rsidRDefault="00054BC9" w:rsidP="000820EF">
      <w:pPr>
        <w:tabs>
          <w:tab w:val="num" w:pos="426"/>
        </w:tabs>
        <w:spacing w:line="312" w:lineRule="auto"/>
        <w:rPr>
          <w:rFonts w:ascii="Garamond" w:eastAsia="Calibri" w:hAnsi="Garamond" w:cs="Arial"/>
          <w:sz w:val="24"/>
          <w:szCs w:val="24"/>
        </w:rPr>
      </w:pPr>
    </w:p>
    <w:p w14:paraId="54685C38" w14:textId="77777777" w:rsidR="00054BC9" w:rsidRPr="00B42EFD" w:rsidRDefault="00054BC9" w:rsidP="000820EF">
      <w:pPr>
        <w:tabs>
          <w:tab w:val="num" w:pos="426"/>
        </w:tabs>
        <w:spacing w:line="312" w:lineRule="auto"/>
        <w:rPr>
          <w:rFonts w:ascii="Garamond" w:eastAsia="Calibri" w:hAnsi="Garamond" w:cs="Arial"/>
          <w:sz w:val="24"/>
          <w:szCs w:val="24"/>
        </w:rPr>
      </w:pPr>
    </w:p>
    <w:p w14:paraId="5F398F64"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20. </w:t>
      </w:r>
      <w:r w:rsidRPr="00B42EFD">
        <w:rPr>
          <w:rFonts w:ascii="Garamond" w:eastAsia="Times New Roman" w:hAnsi="Garamond" w:cs="Arial"/>
          <w:kern w:val="3"/>
          <w:sz w:val="24"/>
          <w:szCs w:val="24"/>
          <w:lang w:eastAsia="zh-CN"/>
        </w:rPr>
        <w:t>člen</w:t>
      </w:r>
    </w:p>
    <w:p w14:paraId="3E3ED037" w14:textId="77777777" w:rsidR="000820EF" w:rsidRPr="00B42EFD" w:rsidRDefault="000820EF" w:rsidP="000820EF">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w:t>
      </w:r>
      <w:r w:rsidRPr="00B42EFD">
        <w:rPr>
          <w:rFonts w:ascii="Garamond" w:eastAsia="Times New Roman" w:hAnsi="Garamond" w:cs="Arial"/>
          <w:sz w:val="24"/>
          <w:szCs w:val="24"/>
          <w:lang w:eastAsia="sl-SI"/>
        </w:rPr>
        <w:lastRenderedPageBreak/>
        <w:t>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0AC69325" w14:textId="77777777" w:rsidR="000820EF" w:rsidRPr="00B42EFD" w:rsidRDefault="000820EF" w:rsidP="000820EF">
      <w:pPr>
        <w:spacing w:after="120" w:line="312" w:lineRule="auto"/>
        <w:rPr>
          <w:rFonts w:ascii="Garamond" w:eastAsia="Calibri" w:hAnsi="Garamond" w:cs="Arial"/>
          <w:sz w:val="24"/>
          <w:szCs w:val="24"/>
        </w:rPr>
      </w:pPr>
    </w:p>
    <w:p w14:paraId="7F0798A7"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21. </w:t>
      </w:r>
      <w:r w:rsidRPr="00B42EFD">
        <w:rPr>
          <w:rFonts w:ascii="Garamond" w:eastAsia="Times New Roman" w:hAnsi="Garamond" w:cs="Arial"/>
          <w:kern w:val="3"/>
          <w:sz w:val="24"/>
          <w:szCs w:val="24"/>
          <w:lang w:eastAsia="zh-CN"/>
        </w:rPr>
        <w:t>člen</w:t>
      </w:r>
    </w:p>
    <w:p w14:paraId="617830EF" w14:textId="77777777" w:rsidR="000820EF" w:rsidRPr="00B42EFD" w:rsidRDefault="000820EF" w:rsidP="000820E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5AFA1AD0" w14:textId="77777777" w:rsidR="000820EF" w:rsidRPr="00B42EFD" w:rsidRDefault="000820EF" w:rsidP="000820EF">
      <w:pPr>
        <w:tabs>
          <w:tab w:val="num" w:pos="426"/>
        </w:tabs>
        <w:spacing w:line="312" w:lineRule="auto"/>
        <w:rPr>
          <w:rFonts w:ascii="Garamond" w:eastAsia="Calibri" w:hAnsi="Garamond" w:cs="Arial"/>
          <w:b/>
          <w:sz w:val="24"/>
          <w:szCs w:val="24"/>
        </w:rPr>
      </w:pPr>
    </w:p>
    <w:p w14:paraId="47E37D2C"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7D45D221"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7A9B3153" w14:textId="77777777" w:rsidR="000820EF" w:rsidRPr="00B42EFD" w:rsidRDefault="000820EF" w:rsidP="000820EF">
      <w:pPr>
        <w:widowControl w:val="0"/>
        <w:suppressAutoHyphens/>
        <w:autoSpaceDN w:val="0"/>
        <w:spacing w:line="312" w:lineRule="auto"/>
        <w:ind w:left="3552" w:firstLine="696"/>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22. </w:t>
      </w:r>
      <w:r w:rsidRPr="00B42EFD">
        <w:rPr>
          <w:rFonts w:ascii="Garamond" w:eastAsia="Times New Roman" w:hAnsi="Garamond" w:cs="Arial"/>
          <w:kern w:val="3"/>
          <w:sz w:val="24"/>
          <w:szCs w:val="24"/>
          <w:lang w:eastAsia="zh-CN"/>
        </w:rPr>
        <w:t>člen</w:t>
      </w:r>
    </w:p>
    <w:p w14:paraId="2EC028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1CD9C205" w14:textId="77777777" w:rsidR="000820EF" w:rsidRPr="00B42EFD" w:rsidRDefault="000820EF" w:rsidP="000820EF">
      <w:pPr>
        <w:spacing w:line="312" w:lineRule="auto"/>
        <w:rPr>
          <w:rFonts w:ascii="Garamond" w:eastAsia="Times New Roman" w:hAnsi="Garamond" w:cs="Arial"/>
          <w:sz w:val="24"/>
          <w:szCs w:val="24"/>
          <w:lang w:eastAsia="sl-SI"/>
        </w:rPr>
      </w:pPr>
    </w:p>
    <w:p w14:paraId="68F4F6CE"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AD377F" w14:textId="77777777" w:rsidR="000820EF" w:rsidRPr="00B42EFD" w:rsidRDefault="000820EF" w:rsidP="000820EF">
      <w:pPr>
        <w:spacing w:line="312" w:lineRule="auto"/>
        <w:rPr>
          <w:rFonts w:ascii="Garamond" w:eastAsia="Times New Roman" w:hAnsi="Garamond" w:cs="Arial"/>
          <w:sz w:val="24"/>
          <w:szCs w:val="24"/>
          <w:lang w:eastAsia="sl-SI"/>
        </w:rPr>
      </w:pPr>
    </w:p>
    <w:p w14:paraId="4836C3E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78053FD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23. </w:t>
      </w:r>
      <w:r w:rsidRPr="00B42EFD">
        <w:rPr>
          <w:rFonts w:ascii="Garamond" w:eastAsia="Times New Roman" w:hAnsi="Garamond" w:cs="Arial"/>
          <w:kern w:val="3"/>
          <w:sz w:val="24"/>
          <w:szCs w:val="24"/>
          <w:lang w:eastAsia="zh-CN"/>
        </w:rPr>
        <w:t>člen</w:t>
      </w:r>
    </w:p>
    <w:p w14:paraId="7C6E0DCA"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2513E8B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24. </w:t>
      </w:r>
      <w:r w:rsidRPr="00B42EFD">
        <w:rPr>
          <w:rFonts w:ascii="Garamond" w:eastAsia="Times New Roman" w:hAnsi="Garamond" w:cs="Arial"/>
          <w:kern w:val="3"/>
          <w:sz w:val="24"/>
          <w:szCs w:val="24"/>
          <w:lang w:eastAsia="zh-CN"/>
        </w:rPr>
        <w:t>člen</w:t>
      </w:r>
    </w:p>
    <w:p w14:paraId="07D3380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4D18467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37535337" w14:textId="77777777" w:rsidR="000820EF" w:rsidRPr="00B42EFD" w:rsidRDefault="000820EF" w:rsidP="000820EF">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lastRenderedPageBreak/>
        <w:br/>
        <w:t>OSTALA DOLOČILA</w:t>
      </w:r>
    </w:p>
    <w:p w14:paraId="12AC299E"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25. </w:t>
      </w:r>
      <w:r w:rsidRPr="00B42EFD">
        <w:rPr>
          <w:rFonts w:ascii="Garamond" w:eastAsia="Times New Roman" w:hAnsi="Garamond" w:cs="Arial"/>
          <w:kern w:val="3"/>
          <w:sz w:val="24"/>
          <w:szCs w:val="24"/>
          <w:lang w:eastAsia="zh-CN"/>
        </w:rPr>
        <w:t>člen</w:t>
      </w:r>
    </w:p>
    <w:p w14:paraId="71C5548F"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3A49DAB3" w14:textId="77777777" w:rsidR="000820EF" w:rsidRPr="00B42EFD" w:rsidRDefault="000820EF" w:rsidP="000820EF">
      <w:pPr>
        <w:widowControl w:val="0"/>
        <w:suppressAutoHyphens/>
        <w:autoSpaceDN w:val="0"/>
        <w:spacing w:line="312" w:lineRule="auto"/>
        <w:ind w:left="720"/>
        <w:textAlignment w:val="baseline"/>
        <w:rPr>
          <w:rFonts w:ascii="Garamond" w:eastAsia="Times New Roman" w:hAnsi="Garamond" w:cs="Arial"/>
          <w:kern w:val="3"/>
          <w:sz w:val="24"/>
          <w:szCs w:val="24"/>
          <w:lang w:eastAsia="zh-CN"/>
        </w:rPr>
      </w:pPr>
      <w:r>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t>26. č</w:t>
      </w:r>
      <w:r w:rsidRPr="00B42EFD">
        <w:rPr>
          <w:rFonts w:ascii="Garamond" w:eastAsia="Times New Roman" w:hAnsi="Garamond" w:cs="Arial"/>
          <w:sz w:val="24"/>
          <w:szCs w:val="24"/>
          <w:lang w:eastAsia="sl-SI"/>
        </w:rPr>
        <w:t>len</w:t>
      </w:r>
    </w:p>
    <w:p w14:paraId="3E57DC78"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4BB1C075" w14:textId="77777777" w:rsidR="000820EF" w:rsidRPr="00B42EFD" w:rsidRDefault="000820EF" w:rsidP="000820EF">
      <w:pPr>
        <w:spacing w:line="312" w:lineRule="auto"/>
        <w:rPr>
          <w:rFonts w:ascii="Garamond" w:eastAsia="Calibri" w:hAnsi="Garamond" w:cs="Arial"/>
          <w:sz w:val="24"/>
          <w:szCs w:val="24"/>
        </w:rPr>
      </w:pPr>
    </w:p>
    <w:p w14:paraId="7D3132A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6371FF72"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2761A822"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687BF385" w14:textId="211FA074" w:rsidR="000820EF" w:rsidRPr="00B42EFD" w:rsidRDefault="00D024B6" w:rsidP="000820EF">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IZVAJALEC</w:t>
      </w:r>
      <w:r>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NAROČNIK:</w:t>
      </w:r>
    </w:p>
    <w:p w14:paraId="3F21E664" w14:textId="4F93D369" w:rsidR="000820EF" w:rsidRDefault="000820EF" w:rsidP="00B42EFD">
      <w:pPr>
        <w:spacing w:line="312" w:lineRule="auto"/>
        <w:rPr>
          <w:rFonts w:ascii="Garamond" w:eastAsia="Times New Roman" w:hAnsi="Garamond" w:cs="Times New Roman"/>
          <w:sz w:val="24"/>
          <w:szCs w:val="24"/>
          <w:lang w:eastAsia="sl-SI"/>
        </w:rPr>
      </w:pPr>
    </w:p>
    <w:p w14:paraId="75224EE3" w14:textId="555B4341" w:rsidR="000820EF" w:rsidRDefault="000820EF" w:rsidP="00B42EFD">
      <w:pPr>
        <w:spacing w:line="312" w:lineRule="auto"/>
        <w:rPr>
          <w:rFonts w:ascii="Garamond" w:eastAsia="Times New Roman" w:hAnsi="Garamond" w:cs="Times New Roman"/>
          <w:sz w:val="24"/>
          <w:szCs w:val="24"/>
          <w:lang w:eastAsia="sl-SI"/>
        </w:rPr>
      </w:pPr>
    </w:p>
    <w:p w14:paraId="292FE889" w14:textId="2DF89408" w:rsidR="00D024B6" w:rsidRDefault="00D024B6" w:rsidP="00B42EFD">
      <w:pPr>
        <w:spacing w:line="312" w:lineRule="auto"/>
        <w:rPr>
          <w:rFonts w:ascii="Garamond" w:eastAsia="Times New Roman" w:hAnsi="Garamond" w:cs="Times New Roman"/>
          <w:sz w:val="24"/>
          <w:szCs w:val="24"/>
          <w:lang w:eastAsia="sl-SI"/>
        </w:rPr>
      </w:pPr>
    </w:p>
    <w:p w14:paraId="3453BC97" w14:textId="0B76C3DA" w:rsidR="00D024B6" w:rsidRDefault="00D024B6" w:rsidP="00B42EFD">
      <w:pPr>
        <w:spacing w:line="312" w:lineRule="auto"/>
        <w:rPr>
          <w:rFonts w:ascii="Garamond" w:eastAsia="Times New Roman" w:hAnsi="Garamond" w:cs="Times New Roman"/>
          <w:sz w:val="24"/>
          <w:szCs w:val="24"/>
          <w:lang w:eastAsia="sl-SI"/>
        </w:rPr>
      </w:pPr>
    </w:p>
    <w:p w14:paraId="66443140" w14:textId="612240C9" w:rsidR="00D024B6" w:rsidRDefault="00D024B6" w:rsidP="00B42EFD">
      <w:pPr>
        <w:spacing w:line="312" w:lineRule="auto"/>
        <w:rPr>
          <w:rFonts w:ascii="Garamond" w:eastAsia="Times New Roman" w:hAnsi="Garamond" w:cs="Times New Roman"/>
          <w:sz w:val="24"/>
          <w:szCs w:val="24"/>
          <w:lang w:eastAsia="sl-SI"/>
        </w:rPr>
      </w:pPr>
    </w:p>
    <w:p w14:paraId="7A1C455E" w14:textId="299E2BFF" w:rsidR="00D024B6" w:rsidRDefault="00D024B6" w:rsidP="00B42EFD">
      <w:pPr>
        <w:spacing w:line="312" w:lineRule="auto"/>
        <w:rPr>
          <w:rFonts w:ascii="Garamond" w:eastAsia="Times New Roman" w:hAnsi="Garamond" w:cs="Times New Roman"/>
          <w:sz w:val="24"/>
          <w:szCs w:val="24"/>
          <w:lang w:eastAsia="sl-SI"/>
        </w:rPr>
      </w:pPr>
    </w:p>
    <w:p w14:paraId="340AB16D" w14:textId="194569A2" w:rsidR="00D024B6" w:rsidRDefault="00D024B6" w:rsidP="00B42EFD">
      <w:pPr>
        <w:spacing w:line="312" w:lineRule="auto"/>
        <w:rPr>
          <w:rFonts w:ascii="Garamond" w:eastAsia="Times New Roman" w:hAnsi="Garamond" w:cs="Times New Roman"/>
          <w:sz w:val="24"/>
          <w:szCs w:val="24"/>
          <w:lang w:eastAsia="sl-SI"/>
        </w:rPr>
      </w:pPr>
    </w:p>
    <w:p w14:paraId="16F226D3" w14:textId="62C81E41" w:rsidR="00D024B6" w:rsidRDefault="00D024B6" w:rsidP="00B42EFD">
      <w:pPr>
        <w:spacing w:line="312" w:lineRule="auto"/>
        <w:rPr>
          <w:rFonts w:ascii="Garamond" w:eastAsia="Times New Roman" w:hAnsi="Garamond" w:cs="Times New Roman"/>
          <w:sz w:val="24"/>
          <w:szCs w:val="24"/>
          <w:lang w:eastAsia="sl-SI"/>
        </w:rPr>
      </w:pPr>
    </w:p>
    <w:p w14:paraId="323D86E5" w14:textId="7D6CCC84" w:rsidR="00D024B6" w:rsidRDefault="00D024B6" w:rsidP="00B42EFD">
      <w:pPr>
        <w:spacing w:line="312" w:lineRule="auto"/>
        <w:rPr>
          <w:rFonts w:ascii="Garamond" w:eastAsia="Times New Roman" w:hAnsi="Garamond" w:cs="Times New Roman"/>
          <w:sz w:val="24"/>
          <w:szCs w:val="24"/>
          <w:lang w:eastAsia="sl-SI"/>
        </w:rPr>
      </w:pPr>
    </w:p>
    <w:p w14:paraId="51EECF2D" w14:textId="518EC87D" w:rsidR="00D024B6" w:rsidRDefault="00D024B6" w:rsidP="00B42EFD">
      <w:pPr>
        <w:spacing w:line="312" w:lineRule="auto"/>
        <w:rPr>
          <w:rFonts w:ascii="Garamond" w:eastAsia="Times New Roman" w:hAnsi="Garamond" w:cs="Times New Roman"/>
          <w:sz w:val="24"/>
          <w:szCs w:val="24"/>
          <w:lang w:eastAsia="sl-SI"/>
        </w:rPr>
      </w:pPr>
    </w:p>
    <w:p w14:paraId="6DAE46C3" w14:textId="51DDA17F" w:rsidR="00D024B6" w:rsidRDefault="00D024B6" w:rsidP="00B42EFD">
      <w:pPr>
        <w:spacing w:line="312" w:lineRule="auto"/>
        <w:rPr>
          <w:rFonts w:ascii="Garamond" w:eastAsia="Times New Roman" w:hAnsi="Garamond" w:cs="Times New Roman"/>
          <w:sz w:val="24"/>
          <w:szCs w:val="24"/>
          <w:lang w:eastAsia="sl-SI"/>
        </w:rPr>
      </w:pPr>
    </w:p>
    <w:p w14:paraId="3E896C50" w14:textId="390D1779" w:rsidR="00D024B6" w:rsidRDefault="00D024B6" w:rsidP="00B42EFD">
      <w:pPr>
        <w:spacing w:line="312" w:lineRule="auto"/>
        <w:rPr>
          <w:rFonts w:ascii="Garamond" w:eastAsia="Times New Roman" w:hAnsi="Garamond" w:cs="Times New Roman"/>
          <w:sz w:val="24"/>
          <w:szCs w:val="24"/>
          <w:lang w:eastAsia="sl-SI"/>
        </w:rPr>
      </w:pPr>
    </w:p>
    <w:p w14:paraId="464A51B3" w14:textId="2C2D2A94" w:rsidR="00D024B6" w:rsidRDefault="00D024B6" w:rsidP="00B42EFD">
      <w:pPr>
        <w:spacing w:line="312" w:lineRule="auto"/>
        <w:rPr>
          <w:rFonts w:ascii="Garamond" w:eastAsia="Times New Roman" w:hAnsi="Garamond" w:cs="Times New Roman"/>
          <w:sz w:val="24"/>
          <w:szCs w:val="24"/>
          <w:lang w:eastAsia="sl-SI"/>
        </w:rPr>
      </w:pPr>
    </w:p>
    <w:p w14:paraId="5BC72E7B" w14:textId="034EFFCD" w:rsidR="00D024B6" w:rsidRDefault="00D024B6" w:rsidP="00B42EFD">
      <w:pPr>
        <w:spacing w:line="312" w:lineRule="auto"/>
        <w:rPr>
          <w:rFonts w:ascii="Garamond" w:eastAsia="Times New Roman" w:hAnsi="Garamond" w:cs="Times New Roman"/>
          <w:sz w:val="24"/>
          <w:szCs w:val="24"/>
          <w:lang w:eastAsia="sl-SI"/>
        </w:rPr>
      </w:pPr>
    </w:p>
    <w:p w14:paraId="08B80A28" w14:textId="176A5A3B" w:rsidR="00D024B6" w:rsidRDefault="00D024B6" w:rsidP="00B42EFD">
      <w:pPr>
        <w:spacing w:line="312" w:lineRule="auto"/>
        <w:rPr>
          <w:rFonts w:ascii="Garamond" w:eastAsia="Times New Roman" w:hAnsi="Garamond" w:cs="Times New Roman"/>
          <w:sz w:val="24"/>
          <w:szCs w:val="24"/>
          <w:lang w:eastAsia="sl-SI"/>
        </w:rPr>
      </w:pPr>
    </w:p>
    <w:p w14:paraId="66144EA8" w14:textId="341A6DB1" w:rsidR="00D024B6" w:rsidRDefault="00D024B6" w:rsidP="00B42EFD">
      <w:pPr>
        <w:spacing w:line="312" w:lineRule="auto"/>
        <w:rPr>
          <w:rFonts w:ascii="Garamond" w:eastAsia="Times New Roman" w:hAnsi="Garamond" w:cs="Times New Roman"/>
          <w:sz w:val="24"/>
          <w:szCs w:val="24"/>
          <w:lang w:eastAsia="sl-SI"/>
        </w:rPr>
      </w:pPr>
    </w:p>
    <w:p w14:paraId="74EEFB9C" w14:textId="753CD59B" w:rsidR="00D024B6" w:rsidRDefault="00D024B6" w:rsidP="00B42EFD">
      <w:pPr>
        <w:spacing w:line="312" w:lineRule="auto"/>
        <w:rPr>
          <w:rFonts w:ascii="Garamond" w:eastAsia="Times New Roman" w:hAnsi="Garamond" w:cs="Times New Roman"/>
          <w:sz w:val="24"/>
          <w:szCs w:val="24"/>
          <w:lang w:eastAsia="sl-SI"/>
        </w:rPr>
      </w:pPr>
    </w:p>
    <w:p w14:paraId="39DB96DE" w14:textId="38378A5B" w:rsidR="00C810EC" w:rsidRDefault="00C810EC" w:rsidP="00B42EFD">
      <w:pPr>
        <w:spacing w:line="312" w:lineRule="auto"/>
        <w:rPr>
          <w:rFonts w:ascii="Garamond" w:eastAsia="Times New Roman" w:hAnsi="Garamond" w:cs="Times New Roman"/>
          <w:sz w:val="24"/>
          <w:szCs w:val="24"/>
          <w:lang w:eastAsia="sl-SI"/>
        </w:rPr>
      </w:pPr>
    </w:p>
    <w:p w14:paraId="45C39861" w14:textId="7BB99A79" w:rsidR="00C810EC" w:rsidRDefault="00C810EC" w:rsidP="00B42EFD">
      <w:pPr>
        <w:spacing w:line="312" w:lineRule="auto"/>
        <w:rPr>
          <w:rFonts w:ascii="Garamond" w:eastAsia="Times New Roman" w:hAnsi="Garamond" w:cs="Times New Roman"/>
          <w:sz w:val="24"/>
          <w:szCs w:val="24"/>
          <w:lang w:eastAsia="sl-SI"/>
        </w:rPr>
      </w:pPr>
    </w:p>
    <w:p w14:paraId="1A6820FA" w14:textId="27C5C49A" w:rsidR="00C810EC" w:rsidRDefault="00C810EC" w:rsidP="00B42EFD">
      <w:pPr>
        <w:spacing w:line="312" w:lineRule="auto"/>
        <w:rPr>
          <w:rFonts w:ascii="Garamond" w:eastAsia="Times New Roman" w:hAnsi="Garamond" w:cs="Times New Roman"/>
          <w:sz w:val="24"/>
          <w:szCs w:val="24"/>
          <w:lang w:eastAsia="sl-SI"/>
        </w:rPr>
      </w:pPr>
    </w:p>
    <w:p w14:paraId="6914211C" w14:textId="44470EDB" w:rsidR="00C810EC" w:rsidRDefault="00C810EC" w:rsidP="00B42EFD">
      <w:pPr>
        <w:spacing w:line="312" w:lineRule="auto"/>
        <w:rPr>
          <w:rFonts w:ascii="Garamond" w:eastAsia="Times New Roman" w:hAnsi="Garamond" w:cs="Times New Roman"/>
          <w:sz w:val="24"/>
          <w:szCs w:val="24"/>
          <w:lang w:eastAsia="sl-SI"/>
        </w:rPr>
      </w:pPr>
    </w:p>
    <w:p w14:paraId="7511BFAC" w14:textId="44F31AB3" w:rsidR="00C810EC" w:rsidRDefault="00C810EC" w:rsidP="00B42EFD">
      <w:pPr>
        <w:spacing w:line="312" w:lineRule="auto"/>
        <w:rPr>
          <w:rFonts w:ascii="Garamond" w:eastAsia="Times New Roman" w:hAnsi="Garamond" w:cs="Times New Roman"/>
          <w:sz w:val="24"/>
          <w:szCs w:val="24"/>
          <w:lang w:eastAsia="sl-SI"/>
        </w:rPr>
      </w:pPr>
    </w:p>
    <w:p w14:paraId="3D54308D" w14:textId="77777777" w:rsidR="00C810EC" w:rsidRDefault="00C810EC" w:rsidP="00B42EFD">
      <w:pPr>
        <w:spacing w:line="312" w:lineRule="auto"/>
        <w:rPr>
          <w:rFonts w:ascii="Garamond" w:eastAsia="Times New Roman" w:hAnsi="Garamond" w:cs="Times New Roman"/>
          <w:sz w:val="24"/>
          <w:szCs w:val="24"/>
          <w:lang w:eastAsia="sl-SI"/>
        </w:rPr>
      </w:pPr>
    </w:p>
    <w:p w14:paraId="6055649B" w14:textId="47016FDD" w:rsidR="00D024B6" w:rsidRDefault="00D024B6" w:rsidP="00B42EFD">
      <w:pPr>
        <w:spacing w:line="312" w:lineRule="auto"/>
        <w:rPr>
          <w:rFonts w:ascii="Garamond" w:eastAsia="Times New Roman" w:hAnsi="Garamond" w:cs="Times New Roman"/>
          <w:sz w:val="24"/>
          <w:szCs w:val="24"/>
          <w:lang w:eastAsia="sl-SI"/>
        </w:rPr>
      </w:pPr>
    </w:p>
    <w:p w14:paraId="1D2D5E29" w14:textId="7081FB72" w:rsidR="00D024B6" w:rsidRDefault="00D024B6" w:rsidP="00B42EFD">
      <w:pPr>
        <w:spacing w:line="312" w:lineRule="auto"/>
        <w:rPr>
          <w:rFonts w:ascii="Garamond" w:eastAsia="Times New Roman" w:hAnsi="Garamond" w:cs="Times New Roman"/>
          <w:sz w:val="24"/>
          <w:szCs w:val="24"/>
          <w:lang w:eastAsia="sl-SI"/>
        </w:rPr>
      </w:pPr>
    </w:p>
    <w:p w14:paraId="63C0F783" w14:textId="77777777" w:rsidR="000820EF" w:rsidRPr="00B42EFD" w:rsidRDefault="000820EF" w:rsidP="00B42EFD">
      <w:pPr>
        <w:spacing w:line="312" w:lineRule="auto"/>
        <w:rPr>
          <w:rFonts w:ascii="Garamond" w:eastAsia="Times New Roman" w:hAnsi="Garamond" w:cs="Times New Roman"/>
          <w:sz w:val="24"/>
          <w:szCs w:val="24"/>
          <w:lang w:eastAsia="sl-SI"/>
        </w:rPr>
      </w:pPr>
    </w:p>
    <w:p w14:paraId="2917D9EE" w14:textId="023DFB26" w:rsidR="007A7795" w:rsidRPr="00B42EFD" w:rsidRDefault="007A7795" w:rsidP="00B42EFD">
      <w:pPr>
        <w:spacing w:line="312" w:lineRule="auto"/>
        <w:contextualSpacing/>
        <w:outlineLvl w:val="0"/>
        <w:rPr>
          <w:rFonts w:ascii="Garamond" w:eastAsia="Calibri" w:hAnsi="Garamond" w:cs="Times New Roman"/>
          <w:b/>
          <w:sz w:val="24"/>
          <w:szCs w:val="24"/>
        </w:rPr>
      </w:pPr>
      <w:bookmarkStart w:id="121" w:name="_Toc45735582"/>
      <w:r w:rsidRPr="00B42EFD">
        <w:rPr>
          <w:rFonts w:ascii="Garamond" w:eastAsia="Calibri" w:hAnsi="Garamond" w:cs="Times New Roman"/>
          <w:b/>
          <w:sz w:val="24"/>
          <w:szCs w:val="24"/>
        </w:rPr>
        <w:lastRenderedPageBreak/>
        <w:t xml:space="preserve">Vzorec okvirnega sporazuma za sklop </w:t>
      </w:r>
      <w:r w:rsidR="000820EF">
        <w:rPr>
          <w:rFonts w:ascii="Garamond" w:eastAsia="Calibri" w:hAnsi="Garamond" w:cs="Times New Roman"/>
          <w:b/>
          <w:sz w:val="24"/>
          <w:szCs w:val="24"/>
        </w:rPr>
        <w:t>3</w:t>
      </w:r>
      <w:bookmarkEnd w:id="121"/>
    </w:p>
    <w:p w14:paraId="131051BC" w14:textId="77777777" w:rsidR="007A7795" w:rsidRPr="00B42EFD" w:rsidRDefault="007A7795" w:rsidP="00B42EFD">
      <w:pPr>
        <w:spacing w:line="312" w:lineRule="auto"/>
        <w:jc w:val="left"/>
        <w:rPr>
          <w:rFonts w:ascii="Garamond" w:eastAsia="Times New Roman" w:hAnsi="Garamond" w:cs="Times New Roman"/>
          <w:sz w:val="24"/>
          <w:szCs w:val="24"/>
        </w:rPr>
      </w:pPr>
    </w:p>
    <w:p w14:paraId="68DAD732" w14:textId="32A12FDF" w:rsidR="007B2A13" w:rsidRPr="00B42EFD" w:rsidRDefault="007B2A13"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42A6A96F" w14:textId="0A716BE4" w:rsidR="00054BC9" w:rsidRPr="00B42EFD" w:rsidRDefault="00054BC9" w:rsidP="00054BC9">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Identifikacijska št. (ID za DDV)</w:t>
      </w:r>
      <w:r w:rsidR="00042410">
        <w:rPr>
          <w:rFonts w:ascii="Garamond" w:eastAsia="Times New Roman" w:hAnsi="Garamond" w:cs="Times New Roman"/>
          <w:sz w:val="24"/>
          <w:szCs w:val="24"/>
          <w:lang w:eastAsia="sl-SI"/>
        </w:rPr>
        <w:t>:</w:t>
      </w:r>
      <w:r>
        <w:rPr>
          <w:rFonts w:ascii="Garamond" w:eastAsia="Times New Roman" w:hAnsi="Garamond" w:cs="Times New Roman"/>
          <w:sz w:val="24"/>
          <w:szCs w:val="24"/>
          <w:lang w:eastAsia="sl-SI"/>
        </w:rPr>
        <w:t xml:space="preserve"> SI</w:t>
      </w:r>
      <w:r w:rsidRPr="00B42EFD">
        <w:rPr>
          <w:rFonts w:ascii="Garamond" w:eastAsia="Times New Roman" w:hAnsi="Garamond" w:cs="Times New Roman"/>
          <w:sz w:val="24"/>
          <w:szCs w:val="24"/>
          <w:lang w:eastAsia="sl-SI"/>
        </w:rPr>
        <w:t>81195826</w:t>
      </w:r>
    </w:p>
    <w:p w14:paraId="3413A79C" w14:textId="0EBEE00B" w:rsidR="007A7795" w:rsidRPr="00B42EFD" w:rsidRDefault="00054BC9"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r w:rsidR="007A7795" w:rsidRPr="00B42EFD">
        <w:rPr>
          <w:rFonts w:ascii="Garamond" w:eastAsia="Times New Roman" w:hAnsi="Garamond" w:cs="Times New Roman"/>
          <w:sz w:val="24"/>
          <w:szCs w:val="24"/>
          <w:lang w:eastAsia="sl-SI"/>
        </w:rPr>
        <w:t>(v nadaljevanju: naročnik)</w:t>
      </w:r>
    </w:p>
    <w:p w14:paraId="7111EB0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735AB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F6B13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9DD3E2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47A6A51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5F18BA1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52A841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BDC0A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6399BF9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1C57CEA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F9F01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4202E39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E2A753"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2939D1DA" w14:textId="42F1BED0"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ZAGOTAVLJANJU LICENČNINE IN VZDRŽEVANJU INFORMACIJSKEGA SISTEMA ZA LEKARNIŠKO POSLOVANJE LEKARNE </w:t>
      </w:r>
      <w:r w:rsidR="007B2A13" w:rsidRPr="00B42EFD">
        <w:rPr>
          <w:rFonts w:ascii="Garamond" w:eastAsia="Times New Roman" w:hAnsi="Garamond" w:cs="Arial"/>
          <w:b/>
          <w:i/>
          <w:kern w:val="3"/>
          <w:sz w:val="24"/>
          <w:szCs w:val="24"/>
          <w:lang w:eastAsia="zh-CN"/>
        </w:rPr>
        <w:t>VELENJE</w:t>
      </w:r>
    </w:p>
    <w:p w14:paraId="2A34629A" w14:textId="77777777" w:rsidR="007A7795" w:rsidRPr="00B42EFD" w:rsidRDefault="007A7795" w:rsidP="00B42EFD">
      <w:pPr>
        <w:spacing w:line="312" w:lineRule="auto"/>
        <w:rPr>
          <w:rFonts w:ascii="Garamond" w:eastAsia="Times New Roman" w:hAnsi="Garamond" w:cs="Arial"/>
          <w:b/>
          <w:i/>
          <w:kern w:val="3"/>
          <w:sz w:val="24"/>
          <w:szCs w:val="24"/>
          <w:lang w:eastAsia="zh-CN"/>
        </w:rPr>
      </w:pPr>
    </w:p>
    <w:p w14:paraId="36B76F95"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3640857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644CF401" w14:textId="77777777" w:rsidR="007A7795" w:rsidRPr="00B42EFD" w:rsidRDefault="007A7795" w:rsidP="00B42EFD">
      <w:pPr>
        <w:widowControl w:val="0"/>
        <w:numPr>
          <w:ilvl w:val="0"/>
          <w:numId w:val="24"/>
        </w:numPr>
        <w:suppressAutoHyphens/>
        <w:autoSpaceDN w:val="0"/>
        <w:spacing w:before="200" w:line="312" w:lineRule="auto"/>
        <w:contextualSpacing/>
        <w:jc w:val="center"/>
        <w:textAlignment w:val="baseline"/>
        <w:rPr>
          <w:rFonts w:ascii="Garamond" w:eastAsia="Calibri" w:hAnsi="Garamond" w:cs="Arial"/>
          <w:kern w:val="3"/>
          <w:sz w:val="24"/>
          <w:szCs w:val="24"/>
          <w:lang w:eastAsia="zh-CN"/>
        </w:rPr>
      </w:pPr>
      <w:r w:rsidRPr="00B42EFD">
        <w:rPr>
          <w:rFonts w:ascii="Garamond" w:eastAsia="Calibri" w:hAnsi="Garamond" w:cs="Arial"/>
          <w:kern w:val="3"/>
          <w:sz w:val="24"/>
          <w:szCs w:val="24"/>
          <w:lang w:eastAsia="zh-CN"/>
        </w:rPr>
        <w:t>člen</w:t>
      </w:r>
    </w:p>
    <w:p w14:paraId="7739B908"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7C7C4C9B"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4793DB4E" w14:textId="615154A0"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bilo naročilo izvedeno po </w:t>
      </w:r>
      <w:r w:rsidR="00606B2A">
        <w:rPr>
          <w:rFonts w:ascii="Garamond" w:eastAsia="Calibri" w:hAnsi="Garamond" w:cs="Arial"/>
          <w:sz w:val="24"/>
          <w:szCs w:val="24"/>
          <w:lang w:eastAsia="sl-SI"/>
        </w:rPr>
        <w:t xml:space="preserve">odprtem </w:t>
      </w:r>
      <w:r w:rsidRPr="00B42EFD">
        <w:rPr>
          <w:rFonts w:ascii="Garamond" w:eastAsia="Calibri" w:hAnsi="Garamond" w:cs="Arial"/>
          <w:sz w:val="24"/>
          <w:szCs w:val="24"/>
          <w:lang w:eastAsia="sl-SI"/>
        </w:rPr>
        <w:t xml:space="preserve">postopku, objavljenem na Portalu javnih naročil pod št. objave JN </w:t>
      </w:r>
      <w:r w:rsidR="00606B2A">
        <w:rPr>
          <w:rFonts w:ascii="Garamond" w:eastAsia="Calibri" w:hAnsi="Garamond" w:cs="Arial"/>
          <w:sz w:val="24"/>
          <w:szCs w:val="24"/>
          <w:lang w:eastAsia="sl-SI"/>
        </w:rPr>
        <w:t>dne _____________</w:t>
      </w:r>
    </w:p>
    <w:p w14:paraId="0E512910" w14:textId="082866E1"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D024B6">
        <w:rPr>
          <w:rFonts w:ascii="Garamond" w:eastAsia="Calibri" w:hAnsi="Garamond" w:cs="Arial"/>
          <w:sz w:val="24"/>
          <w:szCs w:val="24"/>
          <w:lang w:eastAsia="sl-SI"/>
        </w:rPr>
        <w:t>3</w:t>
      </w:r>
      <w:r w:rsidRPr="00B42EFD">
        <w:rPr>
          <w:rFonts w:ascii="Garamond" w:eastAsia="Calibri" w:hAnsi="Garamond" w:cs="Arial"/>
          <w:sz w:val="24"/>
          <w:szCs w:val="24"/>
          <w:lang w:eastAsia="sl-SI"/>
        </w:rPr>
        <w:t xml:space="preserve"> predmetnega javnega naročila na podlagi odločitve o oddaji naročila št. ______, z dne_____.</w:t>
      </w:r>
    </w:p>
    <w:p w14:paraId="5AA1099A" w14:textId="77777777" w:rsidR="007A7795" w:rsidRPr="00B42EFD" w:rsidRDefault="007A7795" w:rsidP="00B42EFD">
      <w:pPr>
        <w:spacing w:line="312" w:lineRule="auto"/>
        <w:jc w:val="left"/>
        <w:rPr>
          <w:rFonts w:ascii="Garamond" w:eastAsia="Times New Roman" w:hAnsi="Garamond" w:cs="Arial"/>
          <w:sz w:val="24"/>
          <w:szCs w:val="24"/>
          <w:lang w:eastAsia="sl-SI"/>
        </w:rPr>
      </w:pPr>
    </w:p>
    <w:p w14:paraId="6EFA3B06"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PREDMET OKVIRNEGA SPORAZUMA</w:t>
      </w:r>
    </w:p>
    <w:p w14:paraId="10B74C78"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62FD51A9"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B32B7D5" w14:textId="3378490D"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w:t>
      </w:r>
      <w:r w:rsidRPr="00B42EFD">
        <w:rPr>
          <w:rFonts w:ascii="Garamond" w:eastAsia="Times New Roman" w:hAnsi="Garamond" w:cs="Arial"/>
          <w:sz w:val="24"/>
          <w:szCs w:val="24"/>
          <w:lang w:eastAsia="sl-SI"/>
        </w:rPr>
        <w:lastRenderedPageBreak/>
        <w:t>z oddajo javnega naročila in ponudbeno dokumentacijo izvajalca. Predmet okvirnega sporazuma je zagotavljanje pravice do uporabe</w:t>
      </w:r>
      <w:r w:rsidRPr="00B42EFD">
        <w:rPr>
          <w:rFonts w:ascii="Garamond" w:eastAsia="Times New Roman" w:hAnsi="Garamond" w:cs="Times New Roman"/>
          <w:sz w:val="24"/>
          <w:szCs w:val="24"/>
          <w:lang w:eastAsia="sl-SI"/>
        </w:rPr>
        <w:t xml:space="preserve"> </w:t>
      </w:r>
      <w:r w:rsidRPr="00B42EFD">
        <w:rPr>
          <w:rFonts w:ascii="Garamond" w:eastAsia="Times New Roman" w:hAnsi="Garamond" w:cs="Arial"/>
          <w:sz w:val="24"/>
          <w:szCs w:val="24"/>
          <w:lang w:eastAsia="sl-SI"/>
        </w:rPr>
        <w:t xml:space="preserve">programskega paketa __________ </w:t>
      </w:r>
      <w:r w:rsidRPr="00B42EFD">
        <w:rPr>
          <w:rFonts w:ascii="Garamond" w:eastAsia="Times New Roman" w:hAnsi="Garamond" w:cs="Arial"/>
          <w:i/>
          <w:iCs/>
          <w:sz w:val="24"/>
          <w:szCs w:val="24"/>
          <w:lang w:eastAsia="sl-SI"/>
        </w:rPr>
        <w:t xml:space="preserve">/komercialno ime programa/, </w:t>
      </w:r>
      <w:r w:rsidRPr="00B42EFD">
        <w:rPr>
          <w:rFonts w:ascii="Garamond" w:eastAsia="Times New Roman" w:hAnsi="Garamond" w:cs="Arial"/>
          <w:sz w:val="24"/>
          <w:szCs w:val="24"/>
          <w:lang w:eastAsia="sl-SI"/>
        </w:rPr>
        <w:t xml:space="preserve">skladno s ponudbo izvajalca z dne _________ (v nadaljevanju programski paket). Programski paket vsebinsko zajema najmanj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Arial"/>
          <w:sz w:val="24"/>
          <w:szCs w:val="24"/>
          <w:lang w:eastAsia="sl-SI"/>
        </w:rPr>
        <w:t>SiMVS</w:t>
      </w:r>
      <w:proofErr w:type="spellEnd"/>
      <w:r w:rsidRPr="00B42EFD">
        <w:rPr>
          <w:rFonts w:ascii="Garamond" w:eastAsia="Times New Roman" w:hAnsi="Garamond" w:cs="Arial"/>
          <w:sz w:val="24"/>
          <w:szCs w:val="24"/>
          <w:lang w:eastAsia="sl-SI"/>
        </w:rPr>
        <w:t xml:space="preserve">, POS terminali, </w:t>
      </w:r>
      <w:proofErr w:type="spellStart"/>
      <w:r w:rsidRPr="00B42EFD">
        <w:rPr>
          <w:rFonts w:ascii="Garamond" w:eastAsia="Times New Roman" w:hAnsi="Garamond" w:cs="Arial"/>
          <w:sz w:val="24"/>
          <w:szCs w:val="24"/>
          <w:lang w:eastAsia="sl-SI"/>
        </w:rPr>
        <w:t>eNaročanje</w:t>
      </w:r>
      <w:proofErr w:type="spellEnd"/>
      <w:r w:rsidRPr="00B42EFD">
        <w:rPr>
          <w:rFonts w:ascii="Garamond" w:eastAsia="Times New Roman" w:hAnsi="Garamond" w:cs="Arial"/>
          <w:sz w:val="24"/>
          <w:szCs w:val="24"/>
          <w:lang w:eastAsia="sl-SI"/>
        </w:rPr>
        <w:t xml:space="preserve"> do </w:t>
      </w:r>
      <w:proofErr w:type="spellStart"/>
      <w:r w:rsidRPr="00B42EFD">
        <w:rPr>
          <w:rFonts w:ascii="Garamond" w:eastAsia="Times New Roman" w:hAnsi="Garamond" w:cs="Arial"/>
          <w:sz w:val="24"/>
          <w:szCs w:val="24"/>
          <w:lang w:eastAsia="sl-SI"/>
        </w:rPr>
        <w:t>veledrogerij</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Virtual</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Private</w:t>
      </w:r>
      <w:proofErr w:type="spellEnd"/>
      <w:r w:rsidRPr="00B42EFD">
        <w:rPr>
          <w:rFonts w:ascii="Garamond" w:eastAsia="Times New Roman" w:hAnsi="Garamond" w:cs="Arial"/>
          <w:sz w:val="24"/>
          <w:szCs w:val="24"/>
          <w:lang w:eastAsia="sl-SI"/>
        </w:rPr>
        <w:t xml:space="preserve"> Server v data centru, data </w:t>
      </w:r>
      <w:proofErr w:type="spellStart"/>
      <w:r w:rsidRPr="00B42EFD">
        <w:rPr>
          <w:rFonts w:ascii="Garamond" w:eastAsia="Times New Roman" w:hAnsi="Garamond" w:cs="Arial"/>
          <w:sz w:val="24"/>
          <w:szCs w:val="24"/>
          <w:lang w:eastAsia="sl-SI"/>
        </w:rPr>
        <w:t>loggerje</w:t>
      </w:r>
      <w:proofErr w:type="spellEnd"/>
      <w:r w:rsidRPr="00B42EFD">
        <w:rPr>
          <w:rFonts w:ascii="Garamond" w:eastAsia="Times New Roman" w:hAnsi="Garamond" w:cs="Arial"/>
          <w:sz w:val="24"/>
          <w:szCs w:val="24"/>
          <w:lang w:eastAsia="sl-SI"/>
        </w:rPr>
        <w:t xml:space="preserve">, AJPES), integracijo s sistemom elektronskih </w:t>
      </w:r>
      <w:proofErr w:type="spellStart"/>
      <w:r w:rsidRPr="00B42EFD">
        <w:rPr>
          <w:rFonts w:ascii="Garamond" w:eastAsia="Times New Roman" w:hAnsi="Garamond" w:cs="Arial"/>
          <w:sz w:val="24"/>
          <w:szCs w:val="24"/>
          <w:lang w:eastAsia="sl-SI"/>
        </w:rPr>
        <w:t>cenovk</w:t>
      </w:r>
      <w:proofErr w:type="spellEnd"/>
      <w:r w:rsidRPr="00B42EFD">
        <w:rPr>
          <w:rFonts w:ascii="Garamond" w:eastAsia="Times New Roman" w:hAnsi="Garamond" w:cs="Arial"/>
          <w:sz w:val="24"/>
          <w:szCs w:val="24"/>
          <w:lang w:eastAsia="sl-SI"/>
        </w:rPr>
        <w:t>, integracijo s sistemi lekarniških avtomatiziranih skladišč s prinosom zdravil (strežniški servisni program wwks2.0), centralne šifrante, sistem za analizo podatkov OLAP, integracijo s sistemom davčnih blagajn, posredno integracijo s sistemom Uprave za javne prihodke UJP.net, evidence, ki so potrebne za finančno in računovodsko poslovanje, integracije z drugo informacijsko strojno opremo naročnika (</w:t>
      </w:r>
      <w:proofErr w:type="spellStart"/>
      <w:r w:rsidRPr="00B42EFD">
        <w:rPr>
          <w:rFonts w:ascii="Garamond" w:eastAsia="Times New Roman" w:hAnsi="Garamond" w:cs="Arial"/>
          <w:sz w:val="24"/>
          <w:szCs w:val="24"/>
          <w:lang w:eastAsia="sl-SI"/>
        </w:rPr>
        <w:t>drobižnikom</w:t>
      </w:r>
      <w:proofErr w:type="spellEnd"/>
      <w:r w:rsidRPr="00B42EFD">
        <w:rPr>
          <w:rFonts w:ascii="Garamond" w:eastAsia="Times New Roman" w:hAnsi="Garamond" w:cs="Arial"/>
          <w:sz w:val="24"/>
          <w:szCs w:val="24"/>
          <w:lang w:eastAsia="sl-SI"/>
        </w:rPr>
        <w:t xml:space="preserve">, digitalne podpisne tablice, android dlančniki), integracijo z ERP naročnika in avtomatsko programsko likvidaturo materialnih </w:t>
      </w:r>
      <w:proofErr w:type="spellStart"/>
      <w:r w:rsidRPr="00B42EFD">
        <w:rPr>
          <w:rFonts w:ascii="Garamond" w:eastAsia="Times New Roman" w:hAnsi="Garamond" w:cs="Arial"/>
          <w:sz w:val="24"/>
          <w:szCs w:val="24"/>
          <w:lang w:eastAsia="sl-SI"/>
        </w:rPr>
        <w:t>eDobavnic</w:t>
      </w:r>
      <w:proofErr w:type="spellEnd"/>
      <w:r w:rsidRPr="00B42EFD">
        <w:rPr>
          <w:rFonts w:ascii="Garamond" w:eastAsia="Times New Roman" w:hAnsi="Garamond" w:cs="Arial"/>
          <w:sz w:val="24"/>
          <w:szCs w:val="24"/>
          <w:lang w:eastAsia="sl-SI"/>
        </w:rPr>
        <w:t>/</w:t>
      </w:r>
      <w:proofErr w:type="spellStart"/>
      <w:r w:rsidRPr="00B42EFD">
        <w:rPr>
          <w:rFonts w:ascii="Garamond" w:eastAsia="Times New Roman" w:hAnsi="Garamond" w:cs="Arial"/>
          <w:sz w:val="24"/>
          <w:szCs w:val="24"/>
          <w:lang w:eastAsia="sl-SI"/>
        </w:rPr>
        <w:t>eRačunov</w:t>
      </w:r>
      <w:proofErr w:type="spellEnd"/>
      <w:r w:rsidRPr="00B42EFD">
        <w:rPr>
          <w:rFonts w:ascii="Garamond" w:eastAsia="Times New Roman" w:hAnsi="Garamond" w:cs="Arial"/>
          <w:sz w:val="24"/>
          <w:szCs w:val="24"/>
          <w:lang w:eastAsia="sl-SI"/>
        </w:rPr>
        <w:t xml:space="preserve"> v naročnikovem finančno računovodskem informacijskem sistemu oz. portalu, integracijo z lastno spletno prodajo ali integracijo s spletno prodajalno po izboru naročnika, integracijo z </w:t>
      </w:r>
      <w:proofErr w:type="spellStart"/>
      <w:r w:rsidRPr="00B42EFD">
        <w:rPr>
          <w:rFonts w:ascii="Garamond" w:eastAsia="Times New Roman" w:hAnsi="Garamond" w:cs="Arial"/>
          <w:sz w:val="24"/>
          <w:szCs w:val="24"/>
          <w:lang w:eastAsia="sl-SI"/>
        </w:rPr>
        <w:t>eNFOI</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eNaročili</w:t>
      </w:r>
      <w:proofErr w:type="spellEnd"/>
      <w:r w:rsidRPr="00B42EFD">
        <w:rPr>
          <w:rFonts w:ascii="Garamond" w:eastAsia="Times New Roman" w:hAnsi="Garamond" w:cs="Arial"/>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Arial"/>
          <w:sz w:val="24"/>
          <w:szCs w:val="24"/>
          <w:lang w:eastAsia="sl-SI"/>
        </w:rPr>
        <w:t>kriptiranja</w:t>
      </w:r>
      <w:proofErr w:type="spellEnd"/>
      <w:r w:rsidRPr="00B42EFD">
        <w:rPr>
          <w:rFonts w:ascii="Garamond" w:eastAsia="Times New Roman" w:hAnsi="Garamond" w:cs="Arial"/>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Arial"/>
          <w:sz w:val="24"/>
          <w:szCs w:val="24"/>
          <w:lang w:eastAsia="sl-SI"/>
        </w:rPr>
        <w:t>geolokacijah</w:t>
      </w:r>
      <w:proofErr w:type="spellEnd"/>
      <w:r w:rsidRPr="00B42EFD">
        <w:rPr>
          <w:rFonts w:ascii="Garamond" w:eastAsia="Times New Roman" w:hAnsi="Garamond" w:cs="Arial"/>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53C32E62" w14:textId="77777777" w:rsidR="007A7795" w:rsidRPr="00B42EFD" w:rsidRDefault="007A7795" w:rsidP="00B42EFD">
      <w:pPr>
        <w:spacing w:line="312" w:lineRule="auto"/>
        <w:rPr>
          <w:rFonts w:ascii="Garamond" w:eastAsia="Times New Roman" w:hAnsi="Garamond" w:cs="Arial"/>
          <w:sz w:val="24"/>
          <w:szCs w:val="24"/>
          <w:lang w:eastAsia="sl-SI"/>
        </w:rPr>
      </w:pPr>
    </w:p>
    <w:p w14:paraId="01D754C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CDCDED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tudi vzdrževanje programskega paketa zajema najmanj: spremembo programskega paketa zaradi spremenjenje zakonodaje, namestitev novih verzij programskega paketa, telefonsko in RDP (</w:t>
      </w:r>
      <w:proofErr w:type="spellStart"/>
      <w:r w:rsidRPr="00B42EFD">
        <w:rPr>
          <w:rFonts w:ascii="Garamond" w:eastAsia="Times New Roman" w:hAnsi="Garamond" w:cs="Arial"/>
          <w:sz w:val="24"/>
          <w:szCs w:val="24"/>
          <w:lang w:eastAsia="sl-SI"/>
        </w:rPr>
        <w:t>Remote</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Desktop</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Protocol</w:t>
      </w:r>
      <w:proofErr w:type="spellEnd"/>
      <w:r w:rsidRPr="00B42EFD">
        <w:rPr>
          <w:rFonts w:ascii="Garamond" w:eastAsia="Times New Roman" w:hAnsi="Garamond" w:cs="Arial"/>
          <w:sz w:val="24"/>
          <w:szCs w:val="24"/>
          <w:lang w:eastAsia="sl-SI"/>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005EAC71" w14:textId="77777777" w:rsidR="007A7795" w:rsidRPr="00B42EFD" w:rsidRDefault="007A7795" w:rsidP="00B42EFD">
      <w:pPr>
        <w:spacing w:line="312" w:lineRule="auto"/>
        <w:rPr>
          <w:rFonts w:ascii="Garamond" w:eastAsia="Times New Roman" w:hAnsi="Garamond" w:cs="Arial"/>
          <w:sz w:val="24"/>
          <w:szCs w:val="24"/>
          <w:lang w:eastAsia="sl-SI"/>
        </w:rPr>
      </w:pPr>
    </w:p>
    <w:p w14:paraId="4B0A219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Predmet vzdrževanja po tem okvirnem sporazumu je tudi dopolnjevanje programskega paketa zaradi potreb naročnika (vključno zaradi zamenjave ali nadgradnje strojne opreme ali njenih delov, ki je v lasti naročnika), vključno z izdelavo in instalacijo novih podsklopov informacijskega sistema, </w:t>
      </w:r>
      <w:r w:rsidRPr="00B42EFD">
        <w:rPr>
          <w:rFonts w:ascii="Garamond" w:eastAsia="Times New Roman" w:hAnsi="Garamond" w:cs="Arial"/>
          <w:sz w:val="24"/>
          <w:szCs w:val="24"/>
          <w:lang w:eastAsia="sl-SI"/>
        </w:rPr>
        <w:lastRenderedPageBreak/>
        <w:t>ki so potrebni zaradi spremenjenega načina poslovanja naročnika in sicer, če nadgradnja ne znaša več kot je višina mesečnega vzdrževanja, ki ob podpisu pogodbe znaša _________ EUR brez DDV.</w:t>
      </w:r>
    </w:p>
    <w:p w14:paraId="5EB7CD6A" w14:textId="77777777" w:rsidR="007A7795" w:rsidRPr="00B42EFD" w:rsidRDefault="007A7795" w:rsidP="00B42EFD">
      <w:pPr>
        <w:spacing w:line="312" w:lineRule="auto"/>
        <w:rPr>
          <w:rFonts w:ascii="Garamond" w:eastAsia="Times New Roman" w:hAnsi="Garamond" w:cs="Arial"/>
          <w:sz w:val="24"/>
          <w:szCs w:val="24"/>
          <w:lang w:eastAsia="sl-SI"/>
        </w:rPr>
      </w:pPr>
    </w:p>
    <w:p w14:paraId="4C5033C6"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BDF0BB8" w14:textId="7656AB0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lahko tudi nadgradnja programskega paketa</w:t>
      </w:r>
      <w:r w:rsidR="00CC5952">
        <w:rPr>
          <w:rFonts w:ascii="Garamond" w:eastAsia="Times New Roman" w:hAnsi="Garamond" w:cs="Arial"/>
          <w:sz w:val="24"/>
          <w:szCs w:val="24"/>
          <w:lang w:eastAsia="sl-SI"/>
        </w:rPr>
        <w:t>, ki vključuje nove funkcionalnosti</w:t>
      </w:r>
      <w:r w:rsidRPr="00B42EFD">
        <w:rPr>
          <w:rFonts w:ascii="Garamond" w:eastAsia="Times New Roman" w:hAnsi="Garamond" w:cs="Arial"/>
          <w:sz w:val="24"/>
          <w:szCs w:val="24"/>
          <w:lang w:eastAsia="sl-SI"/>
        </w:rPr>
        <w:t xml:space="preserve">.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6D1750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C843A1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57B500AF" w14:textId="77777777" w:rsidR="007A7795" w:rsidRPr="00B42EFD" w:rsidRDefault="007A7795" w:rsidP="00B42EFD">
      <w:pPr>
        <w:spacing w:line="312" w:lineRule="auto"/>
        <w:rPr>
          <w:rFonts w:ascii="Garamond" w:eastAsia="Times New Roman" w:hAnsi="Garamond" w:cs="Arial"/>
          <w:sz w:val="24"/>
          <w:szCs w:val="24"/>
          <w:lang w:eastAsia="sl-SI"/>
        </w:rPr>
      </w:pPr>
    </w:p>
    <w:p w14:paraId="55E8173C" w14:textId="73B0AE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po tej pogodbi dogovorjene storitve prav tako ne sodijo najmanj še naslednje: razvoj povsem novih modulov, obsežnejši razvoj in nadgradnje obstoječih modulov</w:t>
      </w:r>
      <w:r w:rsidR="00606B2A">
        <w:rPr>
          <w:rFonts w:ascii="Garamond" w:eastAsia="Times New Roman" w:hAnsi="Garamond" w:cs="Arial"/>
          <w:sz w:val="24"/>
          <w:szCs w:val="24"/>
          <w:lang w:eastAsia="sl-SI"/>
        </w:rPr>
        <w:t>.</w:t>
      </w:r>
    </w:p>
    <w:p w14:paraId="43D03496" w14:textId="77777777" w:rsidR="007A7795" w:rsidRPr="00B42EFD" w:rsidRDefault="007A7795" w:rsidP="00B42EFD">
      <w:pPr>
        <w:spacing w:line="312" w:lineRule="auto"/>
        <w:rPr>
          <w:rFonts w:ascii="Garamond" w:eastAsia="Times New Roman" w:hAnsi="Garamond" w:cs="Arial"/>
          <w:sz w:val="24"/>
          <w:szCs w:val="24"/>
          <w:lang w:eastAsia="sl-SI"/>
        </w:rPr>
      </w:pPr>
    </w:p>
    <w:p w14:paraId="257E2587" w14:textId="54EE078E" w:rsidR="007A7795" w:rsidRDefault="00CC5952" w:rsidP="00CC5952">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CC5952">
        <w:rPr>
          <w:rFonts w:ascii="Garamond" w:eastAsia="Times New Roman" w:hAnsi="Garamond" w:cs="Arial"/>
          <w:kern w:val="3"/>
          <w:sz w:val="24"/>
          <w:szCs w:val="24"/>
          <w:lang w:eastAsia="zh-CN"/>
        </w:rPr>
        <w:t>člen</w:t>
      </w:r>
    </w:p>
    <w:p w14:paraId="4AA4B51E" w14:textId="0C7FC351" w:rsidR="00CC5952" w:rsidRDefault="00CC5952"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Predmet okvirnega sporazuma je dobav</w:t>
      </w:r>
      <w:r w:rsidR="009F1011">
        <w:rPr>
          <w:rFonts w:ascii="Garamond" w:eastAsia="Times New Roman" w:hAnsi="Garamond" w:cs="Arial"/>
          <w:kern w:val="3"/>
          <w:sz w:val="24"/>
          <w:szCs w:val="24"/>
          <w:lang w:eastAsia="zh-CN"/>
        </w:rPr>
        <w:t>a</w:t>
      </w:r>
      <w:r>
        <w:rPr>
          <w:rFonts w:ascii="Garamond" w:eastAsia="Times New Roman" w:hAnsi="Garamond" w:cs="Arial"/>
          <w:kern w:val="3"/>
          <w:sz w:val="24"/>
          <w:szCs w:val="24"/>
          <w:lang w:eastAsia="zh-CN"/>
        </w:rPr>
        <w:t xml:space="preserve"> dlančnikov skladno s ponudbo izvajalca. Izvajalec bo dlančnike dobavil v roku</w:t>
      </w:r>
      <w:r w:rsidR="00606B2A">
        <w:rPr>
          <w:rFonts w:ascii="Garamond" w:eastAsia="Times New Roman" w:hAnsi="Garamond" w:cs="Arial"/>
          <w:kern w:val="3"/>
          <w:sz w:val="24"/>
          <w:szCs w:val="24"/>
          <w:lang w:eastAsia="zh-CN"/>
        </w:rPr>
        <w:t xml:space="preserve"> 30</w:t>
      </w:r>
      <w:r>
        <w:rPr>
          <w:rFonts w:ascii="Garamond" w:eastAsia="Times New Roman" w:hAnsi="Garamond" w:cs="Arial"/>
          <w:kern w:val="3"/>
          <w:sz w:val="24"/>
          <w:szCs w:val="24"/>
          <w:lang w:eastAsia="zh-CN"/>
        </w:rPr>
        <w:t xml:space="preserve"> dni od prejema naročila. Izvajalec zagotavlja garancijo za dobavljene dlančnike </w:t>
      </w:r>
      <w:r w:rsidRPr="00042410">
        <w:rPr>
          <w:rFonts w:ascii="Garamond" w:eastAsia="Times New Roman" w:hAnsi="Garamond" w:cs="Arial"/>
          <w:kern w:val="3"/>
          <w:sz w:val="24"/>
          <w:szCs w:val="24"/>
          <w:lang w:eastAsia="zh-CN"/>
        </w:rPr>
        <w:t xml:space="preserve">za čas </w:t>
      </w:r>
      <w:r w:rsidR="00606B2A" w:rsidRPr="00042410">
        <w:rPr>
          <w:rFonts w:ascii="Garamond" w:eastAsia="Times New Roman" w:hAnsi="Garamond" w:cs="Arial"/>
          <w:kern w:val="3"/>
          <w:sz w:val="24"/>
          <w:szCs w:val="24"/>
          <w:lang w:eastAsia="zh-CN"/>
        </w:rPr>
        <w:t>24</w:t>
      </w:r>
      <w:r w:rsidRPr="00042410">
        <w:rPr>
          <w:rFonts w:ascii="Garamond" w:eastAsia="Times New Roman" w:hAnsi="Garamond" w:cs="Arial"/>
          <w:kern w:val="3"/>
          <w:sz w:val="24"/>
          <w:szCs w:val="24"/>
          <w:lang w:eastAsia="zh-CN"/>
        </w:rPr>
        <w:t xml:space="preserve"> mesecev od</w:t>
      </w:r>
      <w:r>
        <w:rPr>
          <w:rFonts w:ascii="Garamond" w:eastAsia="Times New Roman" w:hAnsi="Garamond" w:cs="Arial"/>
          <w:kern w:val="3"/>
          <w:sz w:val="24"/>
          <w:szCs w:val="24"/>
          <w:lang w:eastAsia="zh-CN"/>
        </w:rPr>
        <w:t xml:space="preserve"> dobave.</w:t>
      </w:r>
    </w:p>
    <w:p w14:paraId="1C74C43C" w14:textId="4698E20D" w:rsidR="00042410" w:rsidRDefault="00042410"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7224E5A9" w14:textId="10B92D2C" w:rsidR="00042410" w:rsidRDefault="00042410" w:rsidP="00042410">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člen</w:t>
      </w:r>
    </w:p>
    <w:p w14:paraId="44F4680D" w14:textId="336C5836" w:rsidR="00042410" w:rsidRDefault="00042410" w:rsidP="00042410">
      <w:pPr>
        <w:widowControl w:val="0"/>
        <w:suppressAutoHyphens/>
        <w:autoSpaceDN w:val="0"/>
        <w:spacing w:line="312" w:lineRule="auto"/>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Predmet te pogodbe je lahko tudi zagotavljanje druge programske opreme in/ali njeno vzdrževanje, skladno z dodatnimi potrebami naročnika. Naročnik bo za dodatno opremo ali storitve izvedel povpraševanje pri izvajalcu.</w:t>
      </w:r>
    </w:p>
    <w:p w14:paraId="5E80D1C7" w14:textId="0DC7854A" w:rsidR="00042410" w:rsidRDefault="00042410" w:rsidP="00042410">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73726702"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OBVEZNOSTI IZVAJALCA</w:t>
      </w:r>
    </w:p>
    <w:p w14:paraId="06E6B60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BE31A84"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27D153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03A3C1F7" w14:textId="77777777" w:rsidR="007A7795" w:rsidRPr="00B42EFD" w:rsidRDefault="007A7795" w:rsidP="00B42EFD">
      <w:pPr>
        <w:spacing w:line="312" w:lineRule="auto"/>
        <w:rPr>
          <w:rFonts w:ascii="Garamond" w:eastAsia="Times New Roman" w:hAnsi="Garamond" w:cs="Arial"/>
          <w:sz w:val="24"/>
          <w:szCs w:val="24"/>
          <w:lang w:eastAsia="sl-SI"/>
        </w:rPr>
      </w:pPr>
    </w:p>
    <w:p w14:paraId="3C54D22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1D102A6C" w14:textId="77777777" w:rsidR="007A7795" w:rsidRPr="00B42EFD" w:rsidRDefault="007A7795" w:rsidP="00B42EFD">
      <w:pPr>
        <w:spacing w:line="312" w:lineRule="auto"/>
        <w:rPr>
          <w:rFonts w:ascii="Garamond" w:eastAsia="Times New Roman" w:hAnsi="Garamond" w:cs="Arial"/>
          <w:sz w:val="24"/>
          <w:szCs w:val="24"/>
          <w:lang w:eastAsia="sl-SI"/>
        </w:rPr>
      </w:pPr>
    </w:p>
    <w:p w14:paraId="1038207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54415329" w14:textId="77777777" w:rsidR="007A7795" w:rsidRPr="00B42EFD" w:rsidRDefault="007A7795" w:rsidP="00B42EFD">
      <w:pPr>
        <w:spacing w:line="312" w:lineRule="auto"/>
        <w:rPr>
          <w:rFonts w:ascii="Garamond" w:eastAsia="Times New Roman" w:hAnsi="Garamond" w:cs="Arial"/>
          <w:sz w:val="24"/>
          <w:szCs w:val="24"/>
          <w:lang w:eastAsia="sl-SI"/>
        </w:rPr>
      </w:pPr>
    </w:p>
    <w:p w14:paraId="69202A0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11F8479A" w14:textId="77777777" w:rsidR="007A7795" w:rsidRPr="00B42EFD" w:rsidRDefault="007A7795" w:rsidP="00B42EFD">
      <w:pPr>
        <w:spacing w:line="312" w:lineRule="auto"/>
        <w:rPr>
          <w:rFonts w:ascii="Garamond" w:eastAsia="Times New Roman" w:hAnsi="Garamond" w:cs="Arial"/>
          <w:sz w:val="24"/>
          <w:szCs w:val="24"/>
          <w:lang w:eastAsia="sl-SI"/>
        </w:rPr>
      </w:pPr>
    </w:p>
    <w:p w14:paraId="7CDF8D3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73AB3D5" w14:textId="77777777" w:rsidR="007A7795" w:rsidRPr="00B42EFD" w:rsidRDefault="007A7795" w:rsidP="00B42EFD">
      <w:pPr>
        <w:spacing w:line="312" w:lineRule="auto"/>
        <w:rPr>
          <w:rFonts w:ascii="Garamond" w:eastAsia="Times New Roman" w:hAnsi="Garamond" w:cs="Arial"/>
          <w:sz w:val="24"/>
          <w:szCs w:val="24"/>
          <w:lang w:eastAsia="sl-SI"/>
        </w:rPr>
      </w:pPr>
    </w:p>
    <w:p w14:paraId="1211B54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4C64B997" w14:textId="77777777" w:rsidR="007A7795" w:rsidRPr="00B42EFD" w:rsidRDefault="007A7795" w:rsidP="00B42EFD">
      <w:pPr>
        <w:spacing w:line="312" w:lineRule="auto"/>
        <w:rPr>
          <w:rFonts w:ascii="Garamond" w:eastAsia="Times New Roman" w:hAnsi="Garamond" w:cs="Arial"/>
          <w:sz w:val="24"/>
          <w:szCs w:val="24"/>
          <w:lang w:eastAsia="sl-SI"/>
        </w:rPr>
      </w:pPr>
    </w:p>
    <w:p w14:paraId="4F30AA4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vse druge primere morebitnih napak se izvajalec in naročnik sporazumno dogovorita o rokih odprave pomanjkljivosti.</w:t>
      </w:r>
    </w:p>
    <w:p w14:paraId="19021AA6" w14:textId="77777777" w:rsidR="007A7795" w:rsidRPr="00B42EFD" w:rsidRDefault="007A7795" w:rsidP="00B42EFD">
      <w:pPr>
        <w:spacing w:line="312" w:lineRule="auto"/>
        <w:rPr>
          <w:rFonts w:ascii="Garamond" w:eastAsia="Times New Roman" w:hAnsi="Garamond" w:cs="Arial"/>
          <w:sz w:val="24"/>
          <w:szCs w:val="24"/>
          <w:lang w:eastAsia="sl-SI"/>
        </w:rPr>
      </w:pPr>
    </w:p>
    <w:p w14:paraId="00C5218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25A32B7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bo svoje zahtevke (prijava napak, naročilo storitev) sporočal pisno - po elektronski pošti na naslov ______________ in po telefonu št. ________________. Izvajalec se zavezuje ob vsaki </w:t>
      </w:r>
      <w:r w:rsidRPr="00B42EFD">
        <w:rPr>
          <w:rFonts w:ascii="Garamond" w:eastAsia="Times New Roman" w:hAnsi="Garamond" w:cs="Arial"/>
          <w:sz w:val="24"/>
          <w:szCs w:val="24"/>
          <w:lang w:eastAsia="sl-SI"/>
        </w:rPr>
        <w:lastRenderedPageBreak/>
        <w:t xml:space="preserve">reklamaciji in vzdrževalnem posegu takoj obvestiti naročnika po elektronski pošti na naslov ____________________. Izvajalec je izven svojega rednega delovnega časa dolžan organizirati dežurno službo ter z dežurno telefonsko številko seznaniti naročnika. </w:t>
      </w:r>
    </w:p>
    <w:p w14:paraId="7FC7CA7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03B20C9" w14:textId="77777777" w:rsidR="00E712D4" w:rsidRPr="00B42EFD" w:rsidRDefault="00E712D4" w:rsidP="00B42EFD">
      <w:pPr>
        <w:spacing w:line="312" w:lineRule="auto"/>
        <w:jc w:val="left"/>
        <w:rPr>
          <w:rFonts w:ascii="Garamond" w:eastAsia="Times New Roman" w:hAnsi="Garamond" w:cs="Times New Roman"/>
          <w:sz w:val="24"/>
          <w:szCs w:val="24"/>
          <w:lang w:eastAsia="sl-SI"/>
        </w:rPr>
      </w:pPr>
    </w:p>
    <w:p w14:paraId="79B201B1"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DRUGE OBVEZNOSTI IZVAJALCA</w:t>
      </w:r>
    </w:p>
    <w:p w14:paraId="3CF7D0B2"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p>
    <w:p w14:paraId="0A0E1E00"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AA197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je skladno s to pogodbo dolžan pogodbene obveznosti opravljati: </w:t>
      </w:r>
    </w:p>
    <w:p w14:paraId="0441D23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6C2AC86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pogodbeno dogovorjenih rokih ali krajših rokih, če zgolj le-ti omogočajo nemoteno poslovanje naročnika;</w:t>
      </w:r>
    </w:p>
    <w:p w14:paraId="4056B5E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rednem delovnem času izvajalca, v nujnih primerih pa tudi izven rednega delovnega časa.</w:t>
      </w:r>
    </w:p>
    <w:p w14:paraId="598DA926" w14:textId="77777777" w:rsidR="007A7795" w:rsidRPr="00B42EFD" w:rsidRDefault="007A7795" w:rsidP="00B42EFD">
      <w:p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p>
    <w:p w14:paraId="2A9EFA2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se nadalje zavezuje tudi:</w:t>
      </w:r>
    </w:p>
    <w:p w14:paraId="2FEFCB31" w14:textId="77777777" w:rsidR="007A7795" w:rsidRPr="00B42EFD" w:rsidRDefault="007A7795" w:rsidP="00B42EFD">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1D52D78B"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0E23A094"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07D40045"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 izvajanju pogodbenih obveznosti uporabljati napredne informacijske tehnologije in metode;</w:t>
      </w:r>
    </w:p>
    <w:p w14:paraId="6B1B1AE0"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zagotoviti 24 urno razpoložljivost in operativnost strokovnjakov, zaradi naročnikovega nemotenega poslovanja;</w:t>
      </w:r>
    </w:p>
    <w:p w14:paraId="09E2EBF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61839F2C"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117E548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omogočiti popolno revizijsko sled vseh ključnih obdelav podatkov v sistemu;</w:t>
      </w:r>
    </w:p>
    <w:p w14:paraId="367D3D9F"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skrbeti za optimizacijo in zagotavljati zanesljivo delovanje programskega paketa;</w:t>
      </w:r>
    </w:p>
    <w:p w14:paraId="7DB1C54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se udeleževati morebitnih delovnih sestankov;</w:t>
      </w:r>
    </w:p>
    <w:p w14:paraId="27EAA17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6F42311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dajati naročniku vse potrebne razlage in pojasnila pri izvajanju storitev in ga obveščati o vseh vmesnih rezultatih;</w:t>
      </w:r>
    </w:p>
    <w:p w14:paraId="59633DA3"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v primeru nadgradnje programskega paketa izročiti vso potrebno uporabniško dokumentacijo ter navodila za namestitev oziroma pri namestitvi sodelovati, v kolikor je ne morejo izvesti uporabniki.</w:t>
      </w:r>
    </w:p>
    <w:p w14:paraId="4F408C3A"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p w14:paraId="7A506A21"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7A0464C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omogočala oddaljen dostop tretjih oseb;</w:t>
      </w:r>
    </w:p>
    <w:p w14:paraId="159A283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dovoljevala nepooblaščeno uporabo dogovorjenih uporabniških imen in gesel.</w:t>
      </w:r>
    </w:p>
    <w:p w14:paraId="56049ED1"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p>
    <w:p w14:paraId="0A4D888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izrecno izjavlja, da je:</w:t>
      </w:r>
    </w:p>
    <w:p w14:paraId="5B7C4DC8"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vključen v nacionalne informacijske sisteme OL ZZ, EER; </w:t>
      </w:r>
    </w:p>
    <w:p w14:paraId="4AC0D336"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imetnik licence in torej izključni nosilec avtorskih pravic za programski paket, ki je predmet pogodbe oziroma je pooblaščen za prodajo pravic do uporabe programskega paketa;</w:t>
      </w:r>
    </w:p>
    <w:p w14:paraId="6273AB7C"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programski paket preverjen z vidika GDPR in </w:t>
      </w:r>
      <w:proofErr w:type="spellStart"/>
      <w:r w:rsidRPr="00B42EFD">
        <w:rPr>
          <w:rFonts w:ascii="Garamond" w:eastAsia="Calibri" w:hAnsi="Garamond" w:cs="Calibri"/>
          <w:color w:val="000000"/>
          <w:sz w:val="24"/>
          <w:szCs w:val="24"/>
          <w:lang w:eastAsia="sl-SI"/>
        </w:rPr>
        <w:t>SiMVS</w:t>
      </w:r>
      <w:proofErr w:type="spellEnd"/>
      <w:r w:rsidRPr="00B42EFD">
        <w:rPr>
          <w:rFonts w:ascii="Garamond" w:eastAsia="Calibri" w:hAnsi="Garamond" w:cs="Calibri"/>
          <w:color w:val="000000"/>
          <w:sz w:val="24"/>
          <w:szCs w:val="24"/>
          <w:lang w:eastAsia="sl-SI"/>
        </w:rPr>
        <w:t>.</w:t>
      </w:r>
    </w:p>
    <w:p w14:paraId="6C4DB1F7" w14:textId="77777777" w:rsidR="007A7795" w:rsidRPr="00B42EFD" w:rsidRDefault="007A7795" w:rsidP="00054BC9">
      <w:pPr>
        <w:spacing w:line="312" w:lineRule="auto"/>
        <w:jc w:val="left"/>
        <w:rPr>
          <w:rFonts w:ascii="Garamond" w:eastAsia="Times New Roman" w:hAnsi="Garamond" w:cs="Times New Roman"/>
          <w:sz w:val="24"/>
          <w:szCs w:val="24"/>
          <w:lang w:eastAsia="sl-SI"/>
        </w:rPr>
      </w:pPr>
    </w:p>
    <w:p w14:paraId="7BB1316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bookmarkStart w:id="122" w:name="_xvir7l" w:colFirst="0" w:colLast="0"/>
      <w:bookmarkEnd w:id="122"/>
      <w:r w:rsidRPr="00B42EFD">
        <w:rPr>
          <w:rFonts w:ascii="Garamond" w:eastAsia="Times New Roman" w:hAnsi="Garamond" w:cs="Times New Roman"/>
          <w:sz w:val="24"/>
          <w:szCs w:val="24"/>
          <w:lang w:eastAsia="sl-SI"/>
        </w:rPr>
        <w:t>člen</w:t>
      </w:r>
    </w:p>
    <w:p w14:paraId="57C089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10582760" w14:textId="77777777" w:rsidR="007A7795" w:rsidRPr="00B42EFD" w:rsidRDefault="007A7795" w:rsidP="00B42EFD">
      <w:pPr>
        <w:pBdr>
          <w:top w:val="nil"/>
          <w:left w:val="nil"/>
          <w:bottom w:val="nil"/>
          <w:right w:val="nil"/>
          <w:between w:val="nil"/>
        </w:pBdr>
        <w:spacing w:line="312" w:lineRule="auto"/>
        <w:jc w:val="left"/>
        <w:rPr>
          <w:rFonts w:ascii="Garamond" w:eastAsia="Times New Roman" w:hAnsi="Garamond" w:cs="Times New Roman"/>
          <w:b/>
          <w:color w:val="000000"/>
          <w:sz w:val="24"/>
          <w:szCs w:val="24"/>
          <w:lang w:eastAsia="sl-SI"/>
        </w:rPr>
      </w:pPr>
    </w:p>
    <w:p w14:paraId="20EB568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7F6466C4"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bookmarkStart w:id="123" w:name="_3hv69ve" w:colFirst="0" w:colLast="0"/>
      <w:bookmarkEnd w:id="123"/>
      <w:r w:rsidRPr="00B42EFD">
        <w:rPr>
          <w:rFonts w:ascii="Garamond" w:eastAsia="Times New Roman" w:hAnsi="Garamond" w:cs="Times New Roman"/>
          <w:b/>
          <w:sz w:val="24"/>
          <w:szCs w:val="24"/>
          <w:lang w:eastAsia="sl-SI"/>
        </w:rPr>
        <w:t>OBVEZNOSTI NAROČNIKA</w:t>
      </w:r>
    </w:p>
    <w:p w14:paraId="49C75D98"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005E7BB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člen </w:t>
      </w:r>
    </w:p>
    <w:p w14:paraId="43BDF4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95D83D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w:t>
      </w:r>
    </w:p>
    <w:p w14:paraId="4398042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39E3603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62EE41D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priskrbel morebitne potrebne pravice za delo izvajalca na programskem paketu (uporabniška imena, gesla);</w:t>
      </w:r>
    </w:p>
    <w:p w14:paraId="695FDF1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 upravičeno zahtevo izvajalca omogočil sodelovanje kontaktne osebe in/ali druge osebe zaposlene  pri naročniku;</w:t>
      </w:r>
    </w:p>
    <w:p w14:paraId="1DFE725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4575262F"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 xml:space="preserve">izvajalcu posredoval in pojasnil vse ključne predpise in pravila, ki se nanašajo na poslovanje naročnika in jih mora izvajalec pri izvedbi vzdrževanja programskega paketa upoštevati; </w:t>
      </w:r>
    </w:p>
    <w:p w14:paraId="3A46A3DA"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4308C6AD"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42BAA494"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sodeloval s predstavniki izvajalca;</w:t>
      </w:r>
    </w:p>
    <w:p w14:paraId="0D48916B"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33FF6C9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68F4E77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plačeval storitve na podlagi te pogodbe.  </w:t>
      </w:r>
    </w:p>
    <w:p w14:paraId="165FC20E"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2A44B0E"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3E04C3A"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ODGOVORNOST ZA ŠKODO</w:t>
      </w:r>
    </w:p>
    <w:p w14:paraId="6ED91586"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191BA8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5515285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27B916D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02AE781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7A4214D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425AF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00DD8C79"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4E62B46E" w14:textId="77777777" w:rsidR="007A7795" w:rsidRPr="00B42EFD" w:rsidRDefault="007A7795" w:rsidP="00B42EFD">
      <w:pPr>
        <w:spacing w:line="312" w:lineRule="auto"/>
        <w:rPr>
          <w:rFonts w:ascii="Garamond" w:eastAsia="Times New Roman" w:hAnsi="Garamond" w:cs="Arial"/>
          <w:b/>
          <w:kern w:val="3"/>
          <w:sz w:val="24"/>
          <w:szCs w:val="24"/>
          <w:lang w:eastAsia="zh-CN"/>
        </w:rPr>
      </w:pPr>
      <w:bookmarkStart w:id="124" w:name="_1x0gk37" w:colFirst="0" w:colLast="0"/>
      <w:bookmarkEnd w:id="124"/>
      <w:r w:rsidRPr="00B42EFD">
        <w:rPr>
          <w:rFonts w:ascii="Garamond" w:eastAsia="Times New Roman" w:hAnsi="Garamond" w:cs="Arial"/>
          <w:b/>
          <w:kern w:val="3"/>
          <w:sz w:val="24"/>
          <w:szCs w:val="24"/>
          <w:lang w:eastAsia="zh-CN"/>
        </w:rPr>
        <w:t xml:space="preserve">VREDNOST OKVIRNEGA SPORAZUMA </w:t>
      </w:r>
    </w:p>
    <w:p w14:paraId="3BB0BBD3"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0622671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22696F5B" w14:textId="6C434D4A" w:rsidR="002B2DF6" w:rsidRPr="00B42EFD" w:rsidRDefault="00B079C8"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Pogodbena vrednost okvirnega sporazuma je enaka oc</w:t>
      </w:r>
      <w:r w:rsidR="007A7795" w:rsidRPr="00B42EFD">
        <w:rPr>
          <w:rFonts w:ascii="Garamond" w:eastAsia="Times New Roman" w:hAnsi="Garamond" w:cs="Times New Roman"/>
          <w:sz w:val="24"/>
          <w:szCs w:val="24"/>
          <w:lang w:eastAsia="sl-SI"/>
        </w:rPr>
        <w:t>enjen</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vrednost</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in</w:t>
      </w:r>
      <w:r w:rsidR="007A7795" w:rsidRPr="00B42EFD">
        <w:rPr>
          <w:rFonts w:ascii="Garamond" w:eastAsia="Times New Roman" w:hAnsi="Garamond" w:cs="Times New Roman"/>
          <w:sz w:val="24"/>
          <w:szCs w:val="24"/>
          <w:lang w:eastAsia="sl-SI"/>
        </w:rPr>
        <w:t xml:space="preserve"> znaša ______________ EUR brez DDV oz. _____________ EUR z DDV za obdobje trajanja okvirnega sporazuma 48 </w:t>
      </w:r>
      <w:r w:rsidR="007A7795" w:rsidRPr="00B42EFD">
        <w:rPr>
          <w:rFonts w:ascii="Garamond" w:eastAsia="Times New Roman" w:hAnsi="Garamond" w:cs="Times New Roman"/>
          <w:sz w:val="24"/>
          <w:szCs w:val="24"/>
          <w:lang w:eastAsia="sl-SI"/>
        </w:rPr>
        <w:lastRenderedPageBreak/>
        <w:t xml:space="preserve">mesecev. Cena za zagotovitev programskega paketa in podpornih storitev se obračunavajo upoštevajoč naslednje cene: </w:t>
      </w:r>
    </w:p>
    <w:p w14:paraId="12E1C35A"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111"/>
        <w:gridCol w:w="1276"/>
        <w:gridCol w:w="1559"/>
        <w:gridCol w:w="1701"/>
      </w:tblGrid>
      <w:tr w:rsidR="007A7795" w:rsidRPr="00B42EFD" w14:paraId="1A964E29" w14:textId="77777777" w:rsidTr="002C13AF">
        <w:tc>
          <w:tcPr>
            <w:tcW w:w="709" w:type="dxa"/>
          </w:tcPr>
          <w:p w14:paraId="7A10200B"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Z.š.</w:t>
            </w:r>
          </w:p>
        </w:tc>
        <w:tc>
          <w:tcPr>
            <w:tcW w:w="4111" w:type="dxa"/>
          </w:tcPr>
          <w:p w14:paraId="57AA49B8" w14:textId="77777777" w:rsidR="007A7795" w:rsidRPr="00042410" w:rsidRDefault="007A7795" w:rsidP="00B42EFD">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OPIS</w:t>
            </w:r>
          </w:p>
        </w:tc>
        <w:tc>
          <w:tcPr>
            <w:tcW w:w="1276" w:type="dxa"/>
          </w:tcPr>
          <w:p w14:paraId="3ADAFE45" w14:textId="7DCEA852"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Količina</w:t>
            </w:r>
            <w:r w:rsidR="002C13AF" w:rsidRPr="00042410">
              <w:rPr>
                <w:rFonts w:ascii="Garamond" w:eastAsia="Times New Roman" w:hAnsi="Garamond" w:cs="Times New Roman"/>
                <w:sz w:val="24"/>
                <w:szCs w:val="24"/>
                <w:lang w:eastAsia="sl-SI"/>
              </w:rPr>
              <w:t xml:space="preserve"> (mesecev)</w:t>
            </w:r>
          </w:p>
        </w:tc>
        <w:tc>
          <w:tcPr>
            <w:tcW w:w="1559" w:type="dxa"/>
          </w:tcPr>
          <w:p w14:paraId="7E598284" w14:textId="77777777"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Cena (v EUR brez DDV)</w:t>
            </w:r>
          </w:p>
        </w:tc>
        <w:tc>
          <w:tcPr>
            <w:tcW w:w="1701" w:type="dxa"/>
          </w:tcPr>
          <w:p w14:paraId="4AF0FFE8" w14:textId="55A73E4C"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Vrednost</w:t>
            </w:r>
            <w:r w:rsidR="002C13AF" w:rsidRPr="00042410">
              <w:rPr>
                <w:rFonts w:ascii="Garamond" w:eastAsia="Times New Roman" w:hAnsi="Garamond" w:cs="Times New Roman"/>
                <w:sz w:val="24"/>
                <w:szCs w:val="24"/>
                <w:lang w:eastAsia="sl-SI"/>
              </w:rPr>
              <w:t xml:space="preserve"> (cena x količina)</w:t>
            </w:r>
          </w:p>
        </w:tc>
      </w:tr>
      <w:tr w:rsidR="00071380" w:rsidRPr="00B42EFD" w14:paraId="0A9E2F27" w14:textId="77777777" w:rsidTr="002C13AF">
        <w:tc>
          <w:tcPr>
            <w:tcW w:w="709" w:type="dxa"/>
          </w:tcPr>
          <w:p w14:paraId="13413D6F"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w:t>
            </w:r>
          </w:p>
        </w:tc>
        <w:tc>
          <w:tcPr>
            <w:tcW w:w="4111" w:type="dxa"/>
          </w:tcPr>
          <w:p w14:paraId="48DE8A30" w14:textId="5C14095D"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Uprava: fakturiranje, OLAP.</w:t>
            </w:r>
          </w:p>
        </w:tc>
        <w:tc>
          <w:tcPr>
            <w:tcW w:w="1276" w:type="dxa"/>
            <w:tcBorders>
              <w:top w:val="single" w:sz="4" w:space="0" w:color="000000"/>
              <w:left w:val="single" w:sz="4" w:space="0" w:color="000000"/>
              <w:bottom w:val="single" w:sz="4" w:space="0" w:color="000000"/>
              <w:right w:val="single" w:sz="4" w:space="0" w:color="000000"/>
            </w:tcBorders>
            <w:vAlign w:val="center"/>
          </w:tcPr>
          <w:p w14:paraId="1C683C7D" w14:textId="04557028"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65E55436"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29DC7C6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10C30D0F" w14:textId="77777777" w:rsidTr="002C13AF">
        <w:tc>
          <w:tcPr>
            <w:tcW w:w="709" w:type="dxa"/>
          </w:tcPr>
          <w:p w14:paraId="71839E91"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2.</w:t>
            </w:r>
          </w:p>
        </w:tc>
        <w:tc>
          <w:tcPr>
            <w:tcW w:w="4111" w:type="dxa"/>
          </w:tcPr>
          <w:p w14:paraId="616711B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Poslovne enote</w:t>
            </w:r>
          </w:p>
        </w:tc>
        <w:tc>
          <w:tcPr>
            <w:tcW w:w="1276" w:type="dxa"/>
            <w:tcBorders>
              <w:top w:val="single" w:sz="4" w:space="0" w:color="000000"/>
              <w:left w:val="single" w:sz="4" w:space="0" w:color="000000"/>
              <w:bottom w:val="single" w:sz="4" w:space="0" w:color="000000"/>
              <w:right w:val="single" w:sz="4" w:space="0" w:color="000000"/>
            </w:tcBorders>
            <w:vAlign w:val="center"/>
          </w:tcPr>
          <w:p w14:paraId="4A20839C" w14:textId="5CBC6381"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5C65CC7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4862C8E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4614EB6E" w14:textId="77777777" w:rsidTr="002C13AF">
        <w:tc>
          <w:tcPr>
            <w:tcW w:w="709" w:type="dxa"/>
          </w:tcPr>
          <w:p w14:paraId="25D8AD93"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3.</w:t>
            </w:r>
          </w:p>
        </w:tc>
        <w:tc>
          <w:tcPr>
            <w:tcW w:w="4111" w:type="dxa"/>
          </w:tcPr>
          <w:p w14:paraId="0487B1E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Integracija z ERP, </w:t>
            </w:r>
            <w:proofErr w:type="spellStart"/>
            <w:r w:rsidRPr="00042410">
              <w:rPr>
                <w:rFonts w:ascii="Garamond" w:eastAsia="Times New Roman" w:hAnsi="Garamond" w:cs="Times New Roman"/>
                <w:sz w:val="24"/>
                <w:szCs w:val="24"/>
                <w:lang w:eastAsia="sl-SI"/>
              </w:rPr>
              <w:t>avtom.likvidatura</w:t>
            </w:r>
            <w:proofErr w:type="spellEnd"/>
            <w:r w:rsidRPr="00042410">
              <w:rPr>
                <w:rFonts w:ascii="Garamond" w:eastAsia="Times New Roman" w:hAnsi="Garamond" w:cs="Times New Roman"/>
                <w:sz w:val="24"/>
                <w:szCs w:val="24"/>
                <w:lang w:eastAsia="sl-SI"/>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4C19C8C" w14:textId="424235D0"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729FA3B0"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7157884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7D684616" w14:textId="77777777" w:rsidTr="002C13AF">
        <w:tc>
          <w:tcPr>
            <w:tcW w:w="709" w:type="dxa"/>
          </w:tcPr>
          <w:p w14:paraId="7375E32B" w14:textId="16EED91B"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4</w:t>
            </w:r>
            <w:r w:rsidR="00071380" w:rsidRPr="00B42EFD">
              <w:rPr>
                <w:rFonts w:ascii="Garamond" w:eastAsia="Times New Roman" w:hAnsi="Garamond" w:cs="Times New Roman"/>
                <w:sz w:val="24"/>
                <w:szCs w:val="24"/>
                <w:lang w:eastAsia="sl-SI"/>
              </w:rPr>
              <w:t>.</w:t>
            </w:r>
          </w:p>
        </w:tc>
        <w:tc>
          <w:tcPr>
            <w:tcW w:w="4111" w:type="dxa"/>
          </w:tcPr>
          <w:p w14:paraId="0C98EDD9"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Arhiv 2. </w:t>
            </w:r>
            <w:proofErr w:type="spellStart"/>
            <w:r w:rsidRPr="00042410">
              <w:rPr>
                <w:rFonts w:ascii="Garamond" w:eastAsia="Times New Roman" w:hAnsi="Garamond" w:cs="Times New Roman"/>
                <w:sz w:val="24"/>
                <w:szCs w:val="24"/>
                <w:lang w:eastAsia="sl-SI"/>
              </w:rPr>
              <w:t>kriptirane</w:t>
            </w:r>
            <w:proofErr w:type="spellEnd"/>
            <w:r w:rsidRPr="00042410">
              <w:rPr>
                <w:rFonts w:ascii="Garamond" w:eastAsia="Times New Roman" w:hAnsi="Garamond" w:cs="Times New Roman"/>
                <w:sz w:val="24"/>
                <w:szCs w:val="24"/>
                <w:lang w:eastAsia="sl-SI"/>
              </w:rPr>
              <w:t xml:space="preserve"> varnostne kopije</w:t>
            </w:r>
          </w:p>
        </w:tc>
        <w:tc>
          <w:tcPr>
            <w:tcW w:w="1276" w:type="dxa"/>
            <w:tcBorders>
              <w:top w:val="single" w:sz="4" w:space="0" w:color="000000"/>
              <w:left w:val="single" w:sz="4" w:space="0" w:color="000000"/>
              <w:bottom w:val="single" w:sz="4" w:space="0" w:color="000000"/>
              <w:right w:val="single" w:sz="4" w:space="0" w:color="000000"/>
            </w:tcBorders>
            <w:vAlign w:val="center"/>
          </w:tcPr>
          <w:p w14:paraId="61E94FCF" w14:textId="7408F9B1"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4EA797F5"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0E7D711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4F6BCE1C" w14:textId="77777777" w:rsidTr="002C13AF">
        <w:tc>
          <w:tcPr>
            <w:tcW w:w="709" w:type="dxa"/>
          </w:tcPr>
          <w:p w14:paraId="2455A5D1" w14:textId="2F18BA18"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5</w:t>
            </w:r>
            <w:r w:rsidR="00071380" w:rsidRPr="00B42EFD">
              <w:rPr>
                <w:rFonts w:ascii="Garamond" w:eastAsia="Times New Roman" w:hAnsi="Garamond" w:cs="Times New Roman"/>
                <w:sz w:val="24"/>
                <w:szCs w:val="24"/>
                <w:lang w:eastAsia="sl-SI"/>
              </w:rPr>
              <w:t>.</w:t>
            </w:r>
          </w:p>
        </w:tc>
        <w:tc>
          <w:tcPr>
            <w:tcW w:w="4111" w:type="dxa"/>
          </w:tcPr>
          <w:p w14:paraId="04C7051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WRA – Windows </w:t>
            </w:r>
            <w:proofErr w:type="spellStart"/>
            <w:r w:rsidRPr="00042410">
              <w:rPr>
                <w:rFonts w:ascii="Garamond" w:eastAsia="Times New Roman" w:hAnsi="Garamond" w:cs="Times New Roman"/>
                <w:sz w:val="24"/>
                <w:szCs w:val="24"/>
                <w:lang w:eastAsia="sl-SI"/>
              </w:rPr>
              <w:t>Recipe</w:t>
            </w:r>
            <w:proofErr w:type="spellEnd"/>
            <w:r w:rsidRPr="00042410">
              <w:rPr>
                <w:rFonts w:ascii="Garamond" w:eastAsia="Times New Roman" w:hAnsi="Garamond" w:cs="Times New Roman"/>
                <w:sz w:val="24"/>
                <w:szCs w:val="24"/>
                <w:lang w:eastAsia="sl-SI"/>
              </w:rPr>
              <w:t xml:space="preserve"> Android - app.</w:t>
            </w:r>
          </w:p>
        </w:tc>
        <w:tc>
          <w:tcPr>
            <w:tcW w:w="1276" w:type="dxa"/>
            <w:tcBorders>
              <w:top w:val="single" w:sz="4" w:space="0" w:color="000000"/>
              <w:left w:val="single" w:sz="4" w:space="0" w:color="000000"/>
              <w:bottom w:val="single" w:sz="4" w:space="0" w:color="000000"/>
              <w:right w:val="single" w:sz="4" w:space="0" w:color="000000"/>
            </w:tcBorders>
            <w:vAlign w:val="center"/>
          </w:tcPr>
          <w:p w14:paraId="621B05BD" w14:textId="175FF3B7"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41B82151"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4FE2EB5A"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5B71F5DA" w14:textId="77777777" w:rsidTr="002C13AF">
        <w:tc>
          <w:tcPr>
            <w:tcW w:w="709" w:type="dxa"/>
          </w:tcPr>
          <w:p w14:paraId="507ADD52" w14:textId="5F11FE2B"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6</w:t>
            </w:r>
            <w:r w:rsidR="00071380">
              <w:rPr>
                <w:rFonts w:ascii="Garamond" w:eastAsia="Times New Roman" w:hAnsi="Garamond" w:cs="Times New Roman"/>
                <w:sz w:val="24"/>
                <w:szCs w:val="24"/>
                <w:lang w:eastAsia="sl-SI"/>
              </w:rPr>
              <w:t>.</w:t>
            </w:r>
          </w:p>
        </w:tc>
        <w:tc>
          <w:tcPr>
            <w:tcW w:w="4111" w:type="dxa"/>
          </w:tcPr>
          <w:p w14:paraId="1489630A" w14:textId="42350A0E"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Vzdrževanje sistema </w:t>
            </w:r>
            <w:proofErr w:type="spellStart"/>
            <w:r w:rsidRPr="00042410">
              <w:rPr>
                <w:rFonts w:ascii="Garamond" w:eastAsia="Times New Roman" w:hAnsi="Garamond" w:cs="Times New Roman"/>
                <w:sz w:val="24"/>
                <w:szCs w:val="24"/>
                <w:lang w:eastAsia="sl-SI"/>
              </w:rPr>
              <w:t>eNFOI</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75A93EB6" w14:textId="6C40C97B"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78D7C24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084508DF"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63BC4EB4" w14:textId="77777777" w:rsidTr="002C13AF">
        <w:tc>
          <w:tcPr>
            <w:tcW w:w="709" w:type="dxa"/>
          </w:tcPr>
          <w:p w14:paraId="491B2A75" w14:textId="0200C80C" w:rsidR="00071380" w:rsidRPr="00B42EFD" w:rsidDel="00F30630"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7</w:t>
            </w:r>
            <w:r w:rsidR="00071380">
              <w:rPr>
                <w:rFonts w:ascii="Garamond" w:eastAsia="Times New Roman" w:hAnsi="Garamond" w:cs="Times New Roman"/>
                <w:sz w:val="24"/>
                <w:szCs w:val="24"/>
                <w:lang w:eastAsia="sl-SI"/>
              </w:rPr>
              <w:t>.</w:t>
            </w:r>
          </w:p>
        </w:tc>
        <w:tc>
          <w:tcPr>
            <w:tcW w:w="4111" w:type="dxa"/>
          </w:tcPr>
          <w:p w14:paraId="32389489" w14:textId="6650CBA9" w:rsidR="00071380" w:rsidRPr="00042410" w:rsidDel="00F3063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Dlančnik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3FA71C65" w14:textId="4A729F3A"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08F91341"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56645FC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17E85944" w14:textId="77777777" w:rsidTr="002C13AF">
        <w:tc>
          <w:tcPr>
            <w:tcW w:w="709" w:type="dxa"/>
          </w:tcPr>
          <w:p w14:paraId="111588B7"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p>
        </w:tc>
        <w:tc>
          <w:tcPr>
            <w:tcW w:w="4111" w:type="dxa"/>
          </w:tcPr>
          <w:p w14:paraId="022A8CA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SKUPAJ</w:t>
            </w:r>
          </w:p>
        </w:tc>
        <w:tc>
          <w:tcPr>
            <w:tcW w:w="1276" w:type="dxa"/>
          </w:tcPr>
          <w:p w14:paraId="3563AB87" w14:textId="77777777" w:rsidR="00071380" w:rsidRPr="00042410" w:rsidRDefault="00071380" w:rsidP="00071380">
            <w:pPr>
              <w:spacing w:line="312" w:lineRule="auto"/>
              <w:jc w:val="center"/>
              <w:rPr>
                <w:rFonts w:ascii="Garamond" w:eastAsia="Times New Roman" w:hAnsi="Garamond" w:cs="Times New Roman"/>
                <w:sz w:val="24"/>
                <w:szCs w:val="24"/>
                <w:lang w:eastAsia="sl-SI"/>
              </w:rPr>
            </w:pPr>
          </w:p>
        </w:tc>
        <w:tc>
          <w:tcPr>
            <w:tcW w:w="1559" w:type="dxa"/>
          </w:tcPr>
          <w:p w14:paraId="4BB83C5A"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75F01F29"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bl>
    <w:p w14:paraId="47B5326F"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p w14:paraId="2256FAA2" w14:textId="58574F1D" w:rsidR="00C3336D" w:rsidRPr="00042410" w:rsidRDefault="007A7795" w:rsidP="00B42EFD">
      <w:pPr>
        <w:pBdr>
          <w:top w:val="nil"/>
          <w:left w:val="nil"/>
          <w:bottom w:val="nil"/>
          <w:right w:val="nil"/>
          <w:between w:val="nil"/>
        </w:pBdr>
        <w:spacing w:line="312" w:lineRule="auto"/>
        <w:rPr>
          <w:rFonts w:ascii="Garamond" w:eastAsia="Times New Roman" w:hAnsi="Garamond" w:cs="Arial"/>
          <w:sz w:val="24"/>
          <w:szCs w:val="24"/>
          <w:lang w:eastAsia="sl-SI"/>
        </w:rPr>
      </w:pPr>
      <w:r w:rsidRPr="00042410">
        <w:rPr>
          <w:rFonts w:ascii="Garamond" w:eastAsia="Calibri" w:hAnsi="Garamond" w:cs="Calibri"/>
          <w:sz w:val="24"/>
          <w:szCs w:val="24"/>
          <w:lang w:eastAsia="sl-SI"/>
        </w:rPr>
        <w:t>Cen</w:t>
      </w:r>
      <w:r w:rsidR="00054BC9" w:rsidRPr="00042410">
        <w:rPr>
          <w:rFonts w:ascii="Garamond" w:eastAsia="Calibri" w:hAnsi="Garamond" w:cs="Calibri"/>
          <w:sz w:val="24"/>
          <w:szCs w:val="24"/>
          <w:lang w:eastAsia="sl-SI"/>
        </w:rPr>
        <w:t>a</w:t>
      </w:r>
      <w:r w:rsidRPr="00042410">
        <w:rPr>
          <w:rFonts w:ascii="Garamond" w:eastAsia="Calibri" w:hAnsi="Garamond" w:cs="Calibri"/>
          <w:sz w:val="24"/>
          <w:szCs w:val="24"/>
          <w:lang w:eastAsia="sl-SI"/>
        </w:rPr>
        <w:t xml:space="preserve"> </w:t>
      </w:r>
      <w:r w:rsidR="00071380" w:rsidRPr="00042410">
        <w:rPr>
          <w:rFonts w:ascii="Garamond" w:eastAsia="Calibri" w:hAnsi="Garamond" w:cs="Calibri"/>
          <w:sz w:val="24"/>
          <w:szCs w:val="24"/>
          <w:lang w:eastAsia="sl-SI"/>
        </w:rPr>
        <w:t xml:space="preserve">posamezne </w:t>
      </w:r>
      <w:r w:rsidRPr="00042410">
        <w:rPr>
          <w:rFonts w:ascii="Garamond" w:eastAsia="Calibri" w:hAnsi="Garamond" w:cs="Calibri"/>
          <w:sz w:val="24"/>
          <w:szCs w:val="24"/>
          <w:lang w:eastAsia="sl-SI"/>
        </w:rPr>
        <w:t>storit</w:t>
      </w:r>
      <w:r w:rsidR="00054BC9" w:rsidRPr="00042410">
        <w:rPr>
          <w:rFonts w:ascii="Garamond" w:eastAsia="Calibri" w:hAnsi="Garamond" w:cs="Calibri"/>
          <w:sz w:val="24"/>
          <w:szCs w:val="24"/>
          <w:lang w:eastAsia="sl-SI"/>
        </w:rPr>
        <w:t>ve</w:t>
      </w:r>
      <w:r w:rsidR="00C3336D" w:rsidRPr="00042410">
        <w:rPr>
          <w:rFonts w:ascii="Garamond" w:eastAsia="Calibri" w:hAnsi="Garamond" w:cs="Calibri"/>
          <w:sz w:val="24"/>
          <w:szCs w:val="24"/>
          <w:lang w:eastAsia="sl-SI"/>
        </w:rPr>
        <w:t xml:space="preserve"> </w:t>
      </w:r>
      <w:r w:rsidRPr="00042410">
        <w:rPr>
          <w:rFonts w:ascii="Garamond" w:eastAsia="Calibri" w:hAnsi="Garamond" w:cs="Calibri"/>
          <w:sz w:val="24"/>
          <w:szCs w:val="24"/>
          <w:lang w:eastAsia="sl-SI"/>
        </w:rPr>
        <w:t>je fiksna za prvo leto po podpisu okvirnega sporazuma</w:t>
      </w:r>
      <w:r w:rsidR="00071380" w:rsidRPr="00042410">
        <w:rPr>
          <w:rFonts w:ascii="Garamond" w:eastAsia="Calibri" w:hAnsi="Garamond" w:cs="Calibri"/>
          <w:sz w:val="24"/>
          <w:szCs w:val="24"/>
          <w:lang w:eastAsia="sl-SI"/>
        </w:rPr>
        <w:t xml:space="preserve">. </w:t>
      </w:r>
      <w:r w:rsidR="002C13AF" w:rsidRPr="00042410">
        <w:rPr>
          <w:rFonts w:ascii="Garamond" w:eastAsia="Calibri" w:hAnsi="Garamond" w:cs="Calibri"/>
          <w:sz w:val="24"/>
          <w:szCs w:val="24"/>
          <w:lang w:eastAsia="sl-SI"/>
        </w:rPr>
        <w:t>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38E62DD5"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179173F"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ipd.</w:t>
      </w:r>
    </w:p>
    <w:p w14:paraId="4D7DC80B"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6D702715"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vzpostavitve nove enote, novega servisa za avtomatizirano skladišče, novega android dlančnika (WRA), ipd. se cene spremenijo skladno z zgornjimi opisi.</w:t>
      </w:r>
    </w:p>
    <w:p w14:paraId="75BDCD5D" w14:textId="77777777" w:rsidR="0019597F" w:rsidRDefault="0019597F" w:rsidP="00B42EFD">
      <w:pPr>
        <w:pBdr>
          <w:top w:val="nil"/>
          <w:left w:val="nil"/>
          <w:bottom w:val="nil"/>
          <w:right w:val="nil"/>
          <w:between w:val="nil"/>
        </w:pBdr>
        <w:spacing w:line="312" w:lineRule="auto"/>
        <w:rPr>
          <w:rFonts w:ascii="Garamond" w:eastAsia="Times New Roman" w:hAnsi="Garamond" w:cs="Times New Roman"/>
          <w:color w:val="00B0F0"/>
          <w:sz w:val="24"/>
          <w:szCs w:val="24"/>
          <w:lang w:eastAsia="sl-SI"/>
        </w:rPr>
      </w:pPr>
    </w:p>
    <w:p w14:paraId="2836AEFE" w14:textId="17E807D3"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ceno vzdrževanja je všteto neomejeno število nadgradenj za lekarniške enote/upravo</w:t>
      </w:r>
      <w:r w:rsidR="00737439">
        <w:rPr>
          <w:rFonts w:ascii="Garamond" w:eastAsia="Calibri" w:hAnsi="Garamond" w:cs="Calibri"/>
          <w:color w:val="000000"/>
          <w:sz w:val="24"/>
          <w:szCs w:val="24"/>
          <w:lang w:eastAsia="sl-SI"/>
        </w:rPr>
        <w:t>.</w:t>
      </w:r>
    </w:p>
    <w:p w14:paraId="54E410C1" w14:textId="77777777" w:rsidR="007A7795"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0D7C567C" w14:textId="77777777" w:rsidR="0019597F" w:rsidRPr="00B42EFD" w:rsidRDefault="0019597F"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5F44709"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NAČIN IN ROK PLAČILA</w:t>
      </w:r>
    </w:p>
    <w:p w14:paraId="2755E8F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5D7AE51" w14:textId="11747FB8"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Izvajalec izstavi naročniku račun na podlagi priloženega poročila o opravljenih storitvah, za posamezni mesec, najkasneje do 10 dne tekočega meseca za pretekli mesec. Naročnik je dolžan plačati opravljene storitve v 30 dnevnem roku po prejemu pravilno izstavljenega računa izvajalca, pod pogojem, da se strinja z obsegom zaračunanih storite</w:t>
      </w:r>
      <w:r w:rsidR="009F1011">
        <w:rPr>
          <w:rFonts w:ascii="Garamond" w:eastAsia="Calibri" w:hAnsi="Garamond" w:cs="Arial"/>
          <w:sz w:val="24"/>
          <w:szCs w:val="24"/>
        </w:rPr>
        <w:t>v</w:t>
      </w:r>
      <w:r w:rsidRPr="00B42EFD">
        <w:rPr>
          <w:rFonts w:ascii="Garamond" w:eastAsia="Calibri" w:hAnsi="Garamond" w:cs="Arial"/>
          <w:sz w:val="24"/>
          <w:szCs w:val="24"/>
        </w:rPr>
        <w:t xml:space="preserve">. </w:t>
      </w:r>
    </w:p>
    <w:p w14:paraId="5E4717B1"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864B8F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Naročnik mora račun s katerega vsebino se ne strinja zavrniti v roku 8 dni od prejema.</w:t>
      </w:r>
    </w:p>
    <w:p w14:paraId="7B18C97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0F71150" w14:textId="01E81520"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lastRenderedPageBreak/>
        <w:t>V primeru zamude s plačilom posameznega računa si lahko izvajalec za</w:t>
      </w:r>
      <w:r w:rsidR="0077586A">
        <w:rPr>
          <w:rFonts w:ascii="Garamond" w:eastAsia="Calibri" w:hAnsi="Garamond" w:cs="Arial"/>
          <w:sz w:val="24"/>
          <w:szCs w:val="24"/>
        </w:rPr>
        <w:t>računa zakonite zamudne obresti.</w:t>
      </w:r>
    </w:p>
    <w:p w14:paraId="215FED6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8242D63"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1EEE1C8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FCA0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69DA9C" w14:textId="76762346"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BB7588">
        <w:rPr>
          <w:rFonts w:ascii="Garamond" w:eastAsia="Calibri" w:hAnsi="Garamond" w:cs="Arial"/>
          <w:sz w:val="24"/>
          <w:szCs w:val="24"/>
        </w:rPr>
        <w:t>9.0</w:t>
      </w:r>
      <w:r w:rsidRPr="00B42EFD">
        <w:rPr>
          <w:rFonts w:ascii="Garamond" w:eastAsia="Calibri" w:hAnsi="Garamond" w:cs="Arial"/>
          <w:sz w:val="24"/>
          <w:szCs w:val="24"/>
        </w:rPr>
        <w:t xml:space="preserve">00 EUR, z veljavnostjo še 40 dni po koncu veljavnosti </w:t>
      </w:r>
      <w:r w:rsidR="00BB7588">
        <w:rPr>
          <w:rFonts w:ascii="Garamond" w:eastAsia="Calibri" w:hAnsi="Garamond" w:cs="Arial"/>
          <w:sz w:val="24"/>
          <w:szCs w:val="24"/>
        </w:rPr>
        <w:t>sporazuma</w:t>
      </w:r>
      <w:r w:rsidRPr="00B42EFD">
        <w:rPr>
          <w:rFonts w:ascii="Garamond" w:eastAsia="Calibri" w:hAnsi="Garamond" w:cs="Arial"/>
          <w:sz w:val="24"/>
          <w:szCs w:val="24"/>
        </w:rPr>
        <w:t>.</w:t>
      </w:r>
    </w:p>
    <w:p w14:paraId="1BF483E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0E7486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276B647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5DFADB50"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BBC65F9"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A1007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C9B84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452BE12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F6AB28C"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7B5082F7"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5ABD4354"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29CCC2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45488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CAB9C14" w14:textId="77777777" w:rsidR="00E712D4" w:rsidRPr="00B42EFD" w:rsidRDefault="00E712D4" w:rsidP="00B42EFD">
      <w:pPr>
        <w:spacing w:line="312" w:lineRule="auto"/>
        <w:rPr>
          <w:rFonts w:ascii="Garamond" w:eastAsia="Times New Roman" w:hAnsi="Garamond" w:cs="Arial"/>
          <w:i/>
          <w:sz w:val="24"/>
          <w:szCs w:val="24"/>
          <w:lang w:eastAsia="sl-SI"/>
        </w:rPr>
      </w:pPr>
    </w:p>
    <w:p w14:paraId="56A7EA9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 xml:space="preserve">VAROVANJE OSEBNIH PODATKOV IN POSLOVNE SKRIVNOSTI </w:t>
      </w:r>
    </w:p>
    <w:p w14:paraId="02DF77E7"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207929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79065A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4997C51A"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E715AB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Pogodbeni stranki bosta sklenili poseben sporazum o varovanju osebnih podatkov in poslovnih  skrivnost. </w:t>
      </w:r>
    </w:p>
    <w:p w14:paraId="3DB160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8C4F9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lastRenderedPageBreak/>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17B761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119299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6D5D389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C5084E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28080EA7" w14:textId="77777777" w:rsidR="007A7795" w:rsidRPr="00B42EFD" w:rsidRDefault="007A7795" w:rsidP="00B42EFD">
      <w:pPr>
        <w:spacing w:line="312" w:lineRule="auto"/>
        <w:rPr>
          <w:rFonts w:ascii="Garamond" w:eastAsia="Times New Roman" w:hAnsi="Garamond" w:cs="Arial"/>
          <w:sz w:val="24"/>
          <w:szCs w:val="24"/>
          <w:lang w:eastAsia="sl-SI"/>
        </w:rPr>
      </w:pPr>
    </w:p>
    <w:p w14:paraId="5826E9F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7EBA07E" w14:textId="77777777" w:rsidR="007A7795" w:rsidRPr="00B42EFD" w:rsidRDefault="007A7795" w:rsidP="00B42EFD">
      <w:pPr>
        <w:pBdr>
          <w:top w:val="nil"/>
          <w:left w:val="nil"/>
          <w:bottom w:val="nil"/>
          <w:right w:val="nil"/>
          <w:between w:val="nil"/>
        </w:pBdr>
        <w:spacing w:line="312" w:lineRule="auto"/>
        <w:ind w:left="426" w:hanging="426"/>
        <w:jc w:val="left"/>
        <w:rPr>
          <w:rFonts w:ascii="Garamond" w:eastAsia="Times New Roman" w:hAnsi="Garamond" w:cs="Times New Roman"/>
          <w:color w:val="000000"/>
          <w:sz w:val="24"/>
          <w:szCs w:val="24"/>
          <w:lang w:eastAsia="sl-SI"/>
        </w:rPr>
      </w:pPr>
    </w:p>
    <w:p w14:paraId="5578FF34"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1DE34A4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3A55E3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6A1BFDFA" w14:textId="074A85D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w:t>
      </w:r>
      <w:r w:rsidR="00F30630">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4EEB6125" w14:textId="77777777" w:rsidR="007A7795" w:rsidRPr="00B42EFD" w:rsidRDefault="007A7795" w:rsidP="00B42EFD">
      <w:pPr>
        <w:spacing w:line="312" w:lineRule="auto"/>
        <w:rPr>
          <w:rFonts w:ascii="Garamond" w:eastAsia="Times New Roman" w:hAnsi="Garamond" w:cs="Arial"/>
          <w:sz w:val="24"/>
          <w:szCs w:val="24"/>
          <w:lang w:eastAsia="sl-SI"/>
        </w:rPr>
      </w:pPr>
    </w:p>
    <w:p w14:paraId="36FAB5EA"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4B2193F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2357EC2" w14:textId="4C5578C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dobavitelju v pisni obliki. Če </w:t>
      </w:r>
      <w:bookmarkStart w:id="125" w:name="_Hlk45887551"/>
      <w:r w:rsidR="00F30630">
        <w:rPr>
          <w:rFonts w:ascii="Garamond" w:eastAsia="Calibri" w:hAnsi="Garamond" w:cs="Arial"/>
          <w:sz w:val="24"/>
          <w:szCs w:val="24"/>
        </w:rPr>
        <w:t>izvajalec</w:t>
      </w:r>
      <w:bookmarkEnd w:id="125"/>
      <w:r w:rsidRPr="00B42EFD">
        <w:rPr>
          <w:rFonts w:ascii="Garamond" w:eastAsia="Calibri" w:hAnsi="Garamond" w:cs="Arial"/>
          <w:sz w:val="24"/>
          <w:szCs w:val="24"/>
        </w:rPr>
        <w:t xml:space="preserve"> pri </w:t>
      </w:r>
      <w:r w:rsidR="009F1011">
        <w:rPr>
          <w:rFonts w:ascii="Garamond" w:eastAsia="Calibri" w:hAnsi="Garamond" w:cs="Arial"/>
          <w:sz w:val="24"/>
          <w:szCs w:val="24"/>
        </w:rPr>
        <w:t>izvajanju storitev</w:t>
      </w:r>
      <w:r w:rsidRPr="00B42EFD">
        <w:rPr>
          <w:rFonts w:ascii="Garamond" w:eastAsia="Calibri" w:hAnsi="Garamond" w:cs="Arial"/>
          <w:sz w:val="24"/>
          <w:szCs w:val="24"/>
        </w:rPr>
        <w:t xml:space="preserve"> ne upošteva upravičenih pripomb naročnika, lahko naročnik odstopi od sporazuma. O odstopu od sporazuma naročnik pisno obvesti </w:t>
      </w:r>
      <w:r w:rsidR="00F30630" w:rsidRPr="00F30630">
        <w:rPr>
          <w:rFonts w:ascii="Garamond" w:eastAsia="Calibri" w:hAnsi="Garamond" w:cs="Arial"/>
          <w:sz w:val="24"/>
          <w:szCs w:val="24"/>
        </w:rPr>
        <w:t>izvajalec</w:t>
      </w:r>
      <w:r w:rsidRPr="00B42EFD">
        <w:rPr>
          <w:rFonts w:ascii="Garamond" w:eastAsia="Calibri" w:hAnsi="Garamond" w:cs="Arial"/>
          <w:sz w:val="24"/>
          <w:szCs w:val="24"/>
        </w:rPr>
        <w:t xml:space="preserve"> s poštno povratnico.</w:t>
      </w:r>
    </w:p>
    <w:p w14:paraId="394CBC22" w14:textId="77777777" w:rsidR="007A7795" w:rsidRPr="00B42EFD" w:rsidRDefault="007A7795" w:rsidP="00B42EFD">
      <w:pPr>
        <w:spacing w:line="312" w:lineRule="auto"/>
        <w:rPr>
          <w:rFonts w:ascii="Garamond" w:eastAsia="Calibri" w:hAnsi="Garamond" w:cs="Arial"/>
          <w:sz w:val="24"/>
          <w:szCs w:val="24"/>
        </w:rPr>
      </w:pPr>
    </w:p>
    <w:p w14:paraId="4FDA2E2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0298B27" w14:textId="25ED26D1"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30630" w:rsidRPr="00F30630">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w:t>
      </w:r>
      <w:r w:rsidR="006B0FC7">
        <w:rPr>
          <w:rFonts w:ascii="Garamond" w:eastAsia="Times New Roman" w:hAnsi="Garamond" w:cs="Arial"/>
          <w:sz w:val="24"/>
          <w:szCs w:val="24"/>
          <w:lang w:eastAsia="sl-SI"/>
        </w:rPr>
        <w:t>izvaja storitev skladno z zahtevami naročnika</w:t>
      </w:r>
      <w:r w:rsidRPr="00B42EFD">
        <w:rPr>
          <w:rFonts w:ascii="Garamond" w:eastAsia="Times New Roman" w:hAnsi="Garamond" w:cs="Arial"/>
          <w:sz w:val="24"/>
          <w:szCs w:val="24"/>
          <w:lang w:eastAsia="sl-SI"/>
        </w:rPr>
        <w:t>;</w:t>
      </w:r>
    </w:p>
    <w:p w14:paraId="54CC09BE" w14:textId="3A57F9BC"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6B0FC7">
        <w:rPr>
          <w:rFonts w:ascii="Garamond" w:eastAsia="Times New Roman" w:hAnsi="Garamond" w:cs="Arial"/>
          <w:sz w:val="24"/>
          <w:szCs w:val="24"/>
          <w:lang w:eastAsia="sl-SI"/>
        </w:rPr>
        <w:t>je posledica neustreznega izvajanja oz. izvajanja storitev v premajhnem obsegu nedelovanje informacijskega sistema naročnika;</w:t>
      </w:r>
    </w:p>
    <w:p w14:paraId="6BA9FFCF" w14:textId="7E7537E4" w:rsidR="007A7795" w:rsidRPr="009F1011" w:rsidRDefault="007A7795" w:rsidP="009F1011">
      <w:pPr>
        <w:pStyle w:val="Odstavekseznama"/>
        <w:numPr>
          <w:ilvl w:val="0"/>
          <w:numId w:val="20"/>
        </w:numPr>
        <w:spacing w:line="312" w:lineRule="auto"/>
        <w:rPr>
          <w:rFonts w:ascii="Garamond" w:eastAsia="Times New Roman" w:hAnsi="Garamond" w:cs="Arial"/>
          <w:sz w:val="24"/>
          <w:szCs w:val="24"/>
        </w:rPr>
      </w:pPr>
      <w:r w:rsidRPr="009F1011">
        <w:rPr>
          <w:rFonts w:ascii="Garamond" w:eastAsia="Times New Roman" w:hAnsi="Garamond" w:cs="Arial"/>
          <w:sz w:val="24"/>
          <w:szCs w:val="24"/>
        </w:rPr>
        <w:t xml:space="preserve">če </w:t>
      </w:r>
      <w:r w:rsidR="006B0FC7" w:rsidRPr="009F1011">
        <w:rPr>
          <w:rFonts w:ascii="Garamond" w:eastAsia="Times New Roman" w:hAnsi="Garamond" w:cs="Arial"/>
          <w:sz w:val="24"/>
          <w:szCs w:val="24"/>
        </w:rPr>
        <w:t>izvaja storitve na način, ki ogroža varnost poslovanja naročnika oz. varnost podatkov naročnika.</w:t>
      </w:r>
    </w:p>
    <w:p w14:paraId="73C7A78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lastRenderedPageBreak/>
        <w:t>Naročnik si pridržuje pravico, da ob neizpolnjevanju zgoraj naštetih obveznosti ter drugih obveznosti tega sporazuma, sporazum prekine in v celoti unovči garancijo za dobro izvedbo pogodbenih obveznosti.</w:t>
      </w:r>
    </w:p>
    <w:p w14:paraId="4D71CAB7" w14:textId="77777777" w:rsidR="007A7795" w:rsidRPr="00B42EFD" w:rsidRDefault="007A7795" w:rsidP="00B42EFD">
      <w:pPr>
        <w:spacing w:line="312" w:lineRule="auto"/>
        <w:rPr>
          <w:rFonts w:ascii="Garamond" w:eastAsia="Calibri" w:hAnsi="Garamond" w:cs="Arial"/>
          <w:sz w:val="24"/>
          <w:szCs w:val="24"/>
        </w:rPr>
      </w:pPr>
    </w:p>
    <w:p w14:paraId="217ABA0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C3E84F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57EDD75"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F028521"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BA2299"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55CE18BA"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E978CE8"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77058B5A"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2ABFEB31" w14:textId="77777777" w:rsidR="007A7795" w:rsidRPr="00B42EFD" w:rsidRDefault="007A7795" w:rsidP="00B42EFD">
      <w:pPr>
        <w:tabs>
          <w:tab w:val="num" w:pos="426"/>
        </w:tabs>
        <w:spacing w:line="312" w:lineRule="auto"/>
        <w:rPr>
          <w:rFonts w:ascii="Garamond" w:eastAsia="Calibri" w:hAnsi="Garamond" w:cs="Arial"/>
          <w:sz w:val="24"/>
          <w:szCs w:val="24"/>
        </w:rPr>
      </w:pPr>
    </w:p>
    <w:p w14:paraId="1FAE751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2CDE4D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D0F9E0" w14:textId="77777777" w:rsidR="007A7795" w:rsidRPr="00B42EFD" w:rsidRDefault="007A7795" w:rsidP="00B42EFD">
      <w:pPr>
        <w:spacing w:after="120" w:line="312" w:lineRule="auto"/>
        <w:rPr>
          <w:rFonts w:ascii="Garamond" w:eastAsia="Calibri" w:hAnsi="Garamond" w:cs="Arial"/>
          <w:sz w:val="24"/>
          <w:szCs w:val="24"/>
        </w:rPr>
      </w:pPr>
    </w:p>
    <w:p w14:paraId="7F0EE42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F3AEBAC" w14:textId="3F7F2486" w:rsidR="007A7795" w:rsidRPr="00B42EFD" w:rsidRDefault="007A7795" w:rsidP="0077586A">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26FF50F"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2C191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982A10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42EFD">
        <w:rPr>
          <w:rFonts w:ascii="Garamond" w:eastAsia="Times New Roman" w:hAnsi="Garamond" w:cs="Arial"/>
          <w:sz w:val="24"/>
          <w:szCs w:val="24"/>
          <w:lang w:eastAsia="sl-SI"/>
        </w:rPr>
        <w:lastRenderedPageBreak/>
        <w:t>posredniku organa ali organizacije iz javnega sektorja, drugi stranki pogodbe ali njenemu predstavniku, zastopniku, posredniku, je ta okvirni sporazum ničen.</w:t>
      </w:r>
    </w:p>
    <w:p w14:paraId="03682472" w14:textId="77777777" w:rsidR="007A7795" w:rsidRPr="00B42EFD" w:rsidRDefault="007A7795" w:rsidP="00B42EFD">
      <w:pPr>
        <w:spacing w:line="312" w:lineRule="auto"/>
        <w:rPr>
          <w:rFonts w:ascii="Garamond" w:eastAsia="Times New Roman" w:hAnsi="Garamond" w:cs="Arial"/>
          <w:sz w:val="24"/>
          <w:szCs w:val="24"/>
          <w:lang w:eastAsia="sl-SI"/>
        </w:rPr>
      </w:pPr>
    </w:p>
    <w:p w14:paraId="4D4AE4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3C7AA9" w14:textId="77777777" w:rsidR="007A7795" w:rsidRPr="00B42EFD" w:rsidRDefault="007A7795" w:rsidP="00B42EFD">
      <w:pPr>
        <w:spacing w:line="312" w:lineRule="auto"/>
        <w:rPr>
          <w:rFonts w:ascii="Garamond" w:eastAsia="Times New Roman" w:hAnsi="Garamond" w:cs="Arial"/>
          <w:sz w:val="24"/>
          <w:szCs w:val="24"/>
          <w:lang w:eastAsia="sl-SI"/>
        </w:rPr>
      </w:pPr>
    </w:p>
    <w:p w14:paraId="243A923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60731B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Okvirni sporazum velja 48 me</w:t>
      </w:r>
      <w:r w:rsidRPr="00B42EFD">
        <w:rPr>
          <w:rFonts w:ascii="Garamond" w:eastAsia="Times New Roman" w:hAnsi="Garamond" w:cs="Times New Roman"/>
          <w:sz w:val="24"/>
          <w:szCs w:val="24"/>
          <w:lang w:eastAsia="sl-SI"/>
        </w:rPr>
        <w:t>secev, od sklenitve dalje.</w:t>
      </w:r>
    </w:p>
    <w:p w14:paraId="0D0C65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F97DB3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6FC1EAC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7D58C2A9"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5130BCAA"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5C2958E"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24F05396" w14:textId="77777777" w:rsidR="007A7795" w:rsidRPr="00B42EFD" w:rsidRDefault="007A7795" w:rsidP="00B42EFD">
      <w:pPr>
        <w:spacing w:line="312" w:lineRule="auto"/>
        <w:rPr>
          <w:rFonts w:ascii="Garamond" w:eastAsia="Calibri" w:hAnsi="Garamond" w:cs="Arial"/>
          <w:sz w:val="24"/>
          <w:szCs w:val="24"/>
        </w:rPr>
      </w:pPr>
    </w:p>
    <w:p w14:paraId="32C363A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CD2E66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7572F84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56AAF2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772F12C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2CFD6A7" w14:textId="0BA8EF7E"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w:t>
      </w:r>
      <w:r w:rsidR="0077586A">
        <w:rPr>
          <w:rFonts w:ascii="Garamond" w:eastAsia="Times New Roman" w:hAnsi="Garamond" w:cs="Times New Roman"/>
          <w:sz w:val="24"/>
          <w:szCs w:val="24"/>
          <w:lang w:eastAsia="sl-SI"/>
        </w:rPr>
        <w:t>:</w:t>
      </w:r>
      <w:r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0"/>
    </w:p>
    <w:sectPr w:rsidR="007A7795" w:rsidRPr="00B42EFD" w:rsidSect="007A7795">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2609E" w14:textId="77777777" w:rsidR="004E0F35" w:rsidRDefault="004E0F35" w:rsidP="007A7795">
      <w:pPr>
        <w:spacing w:line="240" w:lineRule="auto"/>
      </w:pPr>
      <w:r>
        <w:separator/>
      </w:r>
    </w:p>
  </w:endnote>
  <w:endnote w:type="continuationSeparator" w:id="0">
    <w:p w14:paraId="2A8DCB83" w14:textId="77777777" w:rsidR="004E0F35" w:rsidRDefault="004E0F35" w:rsidP="007A7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19E0C" w14:textId="77777777" w:rsidR="009D5D78" w:rsidRDefault="009D5D78">
    <w:pPr>
      <w:pStyle w:val="Noga"/>
      <w:jc w:val="right"/>
    </w:pPr>
    <w:r>
      <w:fldChar w:fldCharType="begin"/>
    </w:r>
    <w:r>
      <w:instrText>PAGE   \* MERGEFORMAT</w:instrText>
    </w:r>
    <w:r>
      <w:fldChar w:fldCharType="separate"/>
    </w:r>
    <w:r>
      <w:rPr>
        <w:noProof/>
      </w:rPr>
      <w:t>83</w:t>
    </w:r>
    <w:r>
      <w:fldChar w:fldCharType="end"/>
    </w:r>
  </w:p>
  <w:p w14:paraId="55E8EDA0" w14:textId="77777777" w:rsidR="009D5D78" w:rsidRDefault="009D5D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59D90" w14:textId="77777777" w:rsidR="004E0F35" w:rsidRDefault="004E0F35" w:rsidP="007A7795">
      <w:pPr>
        <w:spacing w:line="240" w:lineRule="auto"/>
      </w:pPr>
      <w:r>
        <w:separator/>
      </w:r>
    </w:p>
  </w:footnote>
  <w:footnote w:type="continuationSeparator" w:id="0">
    <w:p w14:paraId="2BD6FB85" w14:textId="77777777" w:rsidR="004E0F35" w:rsidRDefault="004E0F35" w:rsidP="007A7795">
      <w:pPr>
        <w:spacing w:line="240" w:lineRule="auto"/>
      </w:pPr>
      <w:r>
        <w:continuationSeparator/>
      </w:r>
    </w:p>
  </w:footnote>
  <w:footnote w:id="1">
    <w:p w14:paraId="491DF62A" w14:textId="77777777" w:rsidR="009D5D78" w:rsidRPr="00AA5050" w:rsidRDefault="009D5D78" w:rsidP="0084191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1D798738" w14:textId="77777777" w:rsidR="009D5D78" w:rsidRPr="00AA5050" w:rsidRDefault="009D5D78" w:rsidP="007A7795">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56800"/>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F6768"/>
    <w:multiLevelType w:val="hybridMultilevel"/>
    <w:tmpl w:val="3850BA9A"/>
    <w:lvl w:ilvl="0" w:tplc="B2ACFD2C">
      <w:start w:val="1"/>
      <w:numFmt w:val="bullet"/>
      <w:lvlText w:val="-"/>
      <w:lvlJc w:val="left"/>
      <w:pPr>
        <w:tabs>
          <w:tab w:val="num" w:pos="861"/>
        </w:tabs>
        <w:ind w:left="861" w:hanging="360"/>
      </w:pPr>
      <w:rPr>
        <w:rFonts w:ascii="Courier New" w:hAnsi="Courier New" w:hint="default"/>
      </w:rPr>
    </w:lvl>
    <w:lvl w:ilvl="1" w:tplc="04240003">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014"/>
    <w:multiLevelType w:val="hybridMultilevel"/>
    <w:tmpl w:val="CF823E8A"/>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B7DB4"/>
    <w:multiLevelType w:val="hybridMultilevel"/>
    <w:tmpl w:val="383A5754"/>
    <w:lvl w:ilvl="0" w:tplc="B2ACFD2C">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975784"/>
    <w:multiLevelType w:val="hybridMultilevel"/>
    <w:tmpl w:val="8EBAF12E"/>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B60F8"/>
    <w:multiLevelType w:val="multilevel"/>
    <w:tmpl w:val="BB8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91B5A"/>
    <w:multiLevelType w:val="multilevel"/>
    <w:tmpl w:val="D0C0D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E00FDA"/>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7D2E3E"/>
    <w:multiLevelType w:val="hybridMultilevel"/>
    <w:tmpl w:val="A58C7BFC"/>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96E93"/>
    <w:multiLevelType w:val="multilevel"/>
    <w:tmpl w:val="AEB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A2847BC"/>
    <w:multiLevelType w:val="hybridMultilevel"/>
    <w:tmpl w:val="4A728DC4"/>
    <w:lvl w:ilvl="0" w:tplc="36605E0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41"/>
  </w:num>
  <w:num w:numId="3">
    <w:abstractNumId w:val="22"/>
  </w:num>
  <w:num w:numId="4">
    <w:abstractNumId w:val="13"/>
  </w:num>
  <w:num w:numId="5">
    <w:abstractNumId w:val="18"/>
  </w:num>
  <w:num w:numId="6">
    <w:abstractNumId w:val="4"/>
  </w:num>
  <w:num w:numId="7">
    <w:abstractNumId w:val="31"/>
  </w:num>
  <w:num w:numId="8">
    <w:abstractNumId w:val="10"/>
  </w:num>
  <w:num w:numId="9">
    <w:abstractNumId w:val="27"/>
  </w:num>
  <w:num w:numId="10">
    <w:abstractNumId w:val="25"/>
  </w:num>
  <w:num w:numId="11">
    <w:abstractNumId w:val="40"/>
  </w:num>
  <w:num w:numId="12">
    <w:abstractNumId w:val="14"/>
  </w:num>
  <w:num w:numId="13">
    <w:abstractNumId w:val="30"/>
  </w:num>
  <w:num w:numId="14">
    <w:abstractNumId w:val="7"/>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
  </w:num>
  <w:num w:numId="18">
    <w:abstractNumId w:val="3"/>
  </w:num>
  <w:num w:numId="19">
    <w:abstractNumId w:val="29"/>
  </w:num>
  <w:num w:numId="20">
    <w:abstractNumId w:val="23"/>
  </w:num>
  <w:num w:numId="21">
    <w:abstractNumId w:val="6"/>
  </w:num>
  <w:num w:numId="22">
    <w:abstractNumId w:val="33"/>
  </w:num>
  <w:num w:numId="23">
    <w:abstractNumId w:val="19"/>
  </w:num>
  <w:num w:numId="24">
    <w:abstractNumId w:val="36"/>
  </w:num>
  <w:num w:numId="25">
    <w:abstractNumId w:val="32"/>
  </w:num>
  <w:num w:numId="26">
    <w:abstractNumId w:val="42"/>
  </w:num>
  <w:num w:numId="27">
    <w:abstractNumId w:val="44"/>
  </w:num>
  <w:num w:numId="28">
    <w:abstractNumId w:val="37"/>
  </w:num>
  <w:num w:numId="29">
    <w:abstractNumId w:val="39"/>
  </w:num>
  <w:num w:numId="30">
    <w:abstractNumId w:val="5"/>
  </w:num>
  <w:num w:numId="31">
    <w:abstractNumId w:val="28"/>
  </w:num>
  <w:num w:numId="32">
    <w:abstractNumId w:val="35"/>
  </w:num>
  <w:num w:numId="33">
    <w:abstractNumId w:val="21"/>
  </w:num>
  <w:num w:numId="34">
    <w:abstractNumId w:val="20"/>
  </w:num>
  <w:num w:numId="35">
    <w:abstractNumId w:val="12"/>
  </w:num>
  <w:num w:numId="36">
    <w:abstractNumId w:val="38"/>
  </w:num>
  <w:num w:numId="37">
    <w:abstractNumId w:val="2"/>
  </w:num>
  <w:num w:numId="38">
    <w:abstractNumId w:val="9"/>
  </w:num>
  <w:num w:numId="39">
    <w:abstractNumId w:val="34"/>
  </w:num>
  <w:num w:numId="40">
    <w:abstractNumId w:val="11"/>
  </w:num>
  <w:num w:numId="41">
    <w:abstractNumId w:val="8"/>
  </w:num>
  <w:num w:numId="42">
    <w:abstractNumId w:val="24"/>
  </w:num>
  <w:num w:numId="43">
    <w:abstractNumId w:val="0"/>
  </w:num>
  <w:num w:numId="44">
    <w:abstractNumId w:val="17"/>
  </w:num>
  <w:num w:numId="4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95"/>
    <w:rsid w:val="00036891"/>
    <w:rsid w:val="00042410"/>
    <w:rsid w:val="00054BC9"/>
    <w:rsid w:val="00071380"/>
    <w:rsid w:val="000743BA"/>
    <w:rsid w:val="000743DF"/>
    <w:rsid w:val="000820EF"/>
    <w:rsid w:val="000923EC"/>
    <w:rsid w:val="000C004B"/>
    <w:rsid w:val="000E1C2F"/>
    <w:rsid w:val="000F0F12"/>
    <w:rsid w:val="00116A94"/>
    <w:rsid w:val="00123486"/>
    <w:rsid w:val="00165DF1"/>
    <w:rsid w:val="00182249"/>
    <w:rsid w:val="0019597F"/>
    <w:rsid w:val="0019627E"/>
    <w:rsid w:val="001B63D8"/>
    <w:rsid w:val="001D3C3C"/>
    <w:rsid w:val="001D55E0"/>
    <w:rsid w:val="001E1695"/>
    <w:rsid w:val="001E4565"/>
    <w:rsid w:val="00202F33"/>
    <w:rsid w:val="00206C3B"/>
    <w:rsid w:val="00217216"/>
    <w:rsid w:val="00230C70"/>
    <w:rsid w:val="002814D5"/>
    <w:rsid w:val="002A6ECD"/>
    <w:rsid w:val="002B2C7D"/>
    <w:rsid w:val="002B2DF6"/>
    <w:rsid w:val="002C13AF"/>
    <w:rsid w:val="002D7865"/>
    <w:rsid w:val="002E3AEA"/>
    <w:rsid w:val="002F022E"/>
    <w:rsid w:val="00314BA8"/>
    <w:rsid w:val="003243CE"/>
    <w:rsid w:val="00327AB2"/>
    <w:rsid w:val="003313BE"/>
    <w:rsid w:val="00351AE4"/>
    <w:rsid w:val="00353C7D"/>
    <w:rsid w:val="00355EE6"/>
    <w:rsid w:val="00384AEB"/>
    <w:rsid w:val="003952CA"/>
    <w:rsid w:val="003A74F9"/>
    <w:rsid w:val="003B3578"/>
    <w:rsid w:val="003D7C86"/>
    <w:rsid w:val="00402186"/>
    <w:rsid w:val="0040778A"/>
    <w:rsid w:val="00427DEF"/>
    <w:rsid w:val="00435680"/>
    <w:rsid w:val="00451C3C"/>
    <w:rsid w:val="0047175C"/>
    <w:rsid w:val="004810EB"/>
    <w:rsid w:val="004B0092"/>
    <w:rsid w:val="004E0F35"/>
    <w:rsid w:val="005003D3"/>
    <w:rsid w:val="00512112"/>
    <w:rsid w:val="005132DD"/>
    <w:rsid w:val="005575B7"/>
    <w:rsid w:val="00577067"/>
    <w:rsid w:val="0059557B"/>
    <w:rsid w:val="005D188C"/>
    <w:rsid w:val="005E469A"/>
    <w:rsid w:val="00606B2A"/>
    <w:rsid w:val="0061075A"/>
    <w:rsid w:val="00634E83"/>
    <w:rsid w:val="00695CED"/>
    <w:rsid w:val="006B0FC7"/>
    <w:rsid w:val="006B22E9"/>
    <w:rsid w:val="006C6517"/>
    <w:rsid w:val="00702BCB"/>
    <w:rsid w:val="007165D7"/>
    <w:rsid w:val="0072760B"/>
    <w:rsid w:val="00737439"/>
    <w:rsid w:val="00745EB4"/>
    <w:rsid w:val="00747754"/>
    <w:rsid w:val="0077586A"/>
    <w:rsid w:val="007A4E10"/>
    <w:rsid w:val="007A5CC4"/>
    <w:rsid w:val="007A7795"/>
    <w:rsid w:val="007B2A13"/>
    <w:rsid w:val="007B5902"/>
    <w:rsid w:val="007D7750"/>
    <w:rsid w:val="007F3937"/>
    <w:rsid w:val="00805A03"/>
    <w:rsid w:val="00815C89"/>
    <w:rsid w:val="008260FE"/>
    <w:rsid w:val="00841919"/>
    <w:rsid w:val="008A3614"/>
    <w:rsid w:val="008F2D6F"/>
    <w:rsid w:val="009047BA"/>
    <w:rsid w:val="00913478"/>
    <w:rsid w:val="009258EF"/>
    <w:rsid w:val="00925D12"/>
    <w:rsid w:val="00941144"/>
    <w:rsid w:val="00943FFF"/>
    <w:rsid w:val="00953B05"/>
    <w:rsid w:val="00953D15"/>
    <w:rsid w:val="00971E76"/>
    <w:rsid w:val="0099199F"/>
    <w:rsid w:val="00996838"/>
    <w:rsid w:val="009C5274"/>
    <w:rsid w:val="009D5D78"/>
    <w:rsid w:val="009D6C9E"/>
    <w:rsid w:val="009F1011"/>
    <w:rsid w:val="00A32C05"/>
    <w:rsid w:val="00A467ED"/>
    <w:rsid w:val="00A528EF"/>
    <w:rsid w:val="00A601CB"/>
    <w:rsid w:val="00A6678F"/>
    <w:rsid w:val="00AA4AE4"/>
    <w:rsid w:val="00AC7224"/>
    <w:rsid w:val="00AE39A6"/>
    <w:rsid w:val="00AF4598"/>
    <w:rsid w:val="00B079C8"/>
    <w:rsid w:val="00B34277"/>
    <w:rsid w:val="00B42EFD"/>
    <w:rsid w:val="00B730DC"/>
    <w:rsid w:val="00B7683B"/>
    <w:rsid w:val="00B773AB"/>
    <w:rsid w:val="00B81C24"/>
    <w:rsid w:val="00B87AAD"/>
    <w:rsid w:val="00BB29A5"/>
    <w:rsid w:val="00BB7588"/>
    <w:rsid w:val="00BC2DE3"/>
    <w:rsid w:val="00C30D37"/>
    <w:rsid w:val="00C3336D"/>
    <w:rsid w:val="00C810EC"/>
    <w:rsid w:val="00C82FF5"/>
    <w:rsid w:val="00C873A2"/>
    <w:rsid w:val="00CC5952"/>
    <w:rsid w:val="00CD0D82"/>
    <w:rsid w:val="00CF4F67"/>
    <w:rsid w:val="00D024B6"/>
    <w:rsid w:val="00D1498B"/>
    <w:rsid w:val="00D17F7E"/>
    <w:rsid w:val="00D72A8B"/>
    <w:rsid w:val="00D94939"/>
    <w:rsid w:val="00DE5671"/>
    <w:rsid w:val="00E11E59"/>
    <w:rsid w:val="00E17391"/>
    <w:rsid w:val="00E4509F"/>
    <w:rsid w:val="00E63527"/>
    <w:rsid w:val="00E712D4"/>
    <w:rsid w:val="00E854C2"/>
    <w:rsid w:val="00EC1E56"/>
    <w:rsid w:val="00EC677D"/>
    <w:rsid w:val="00ED3E23"/>
    <w:rsid w:val="00EE3C13"/>
    <w:rsid w:val="00EE5F3B"/>
    <w:rsid w:val="00F109BF"/>
    <w:rsid w:val="00F30630"/>
    <w:rsid w:val="00F34D8E"/>
    <w:rsid w:val="00F57597"/>
    <w:rsid w:val="00F72D3A"/>
    <w:rsid w:val="00F8671F"/>
    <w:rsid w:val="00F92D32"/>
    <w:rsid w:val="00FA2602"/>
    <w:rsid w:val="00FB70C4"/>
    <w:rsid w:val="00FE1AC1"/>
    <w:rsid w:val="00FE58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FF12"/>
  <w15:docId w15:val="{B1951B69-9116-4677-B797-ACD6C0B6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7A7795"/>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7A7795"/>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7A7795"/>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7A7795"/>
    <w:pPr>
      <w:numPr>
        <w:ilvl w:val="3"/>
      </w:numPr>
      <w:outlineLvl w:val="3"/>
    </w:pPr>
    <w:rPr>
      <w:bCs w:val="0"/>
      <w:iCs/>
    </w:rPr>
  </w:style>
  <w:style w:type="paragraph" w:styleId="Naslov5">
    <w:name w:val="heading 5"/>
    <w:basedOn w:val="Naslov4"/>
    <w:next w:val="Navaden"/>
    <w:link w:val="Naslov5Znak"/>
    <w:uiPriority w:val="9"/>
    <w:unhideWhenUsed/>
    <w:qFormat/>
    <w:rsid w:val="007A7795"/>
    <w:pPr>
      <w:numPr>
        <w:ilvl w:val="4"/>
      </w:numPr>
      <w:outlineLvl w:val="4"/>
    </w:pPr>
  </w:style>
  <w:style w:type="paragraph" w:styleId="Naslov6">
    <w:name w:val="heading 6"/>
    <w:basedOn w:val="Naslov5"/>
    <w:next w:val="Navaden"/>
    <w:link w:val="Naslov6Znak"/>
    <w:uiPriority w:val="9"/>
    <w:unhideWhenUsed/>
    <w:qFormat/>
    <w:rsid w:val="007A7795"/>
    <w:pPr>
      <w:numPr>
        <w:ilvl w:val="5"/>
      </w:numPr>
      <w:outlineLvl w:val="5"/>
    </w:pPr>
    <w:rPr>
      <w:iCs w:val="0"/>
    </w:rPr>
  </w:style>
  <w:style w:type="paragraph" w:styleId="Naslov7">
    <w:name w:val="heading 7"/>
    <w:basedOn w:val="Naslov6"/>
    <w:next w:val="Navaden"/>
    <w:link w:val="Naslov7Znak"/>
    <w:uiPriority w:val="9"/>
    <w:unhideWhenUsed/>
    <w:qFormat/>
    <w:rsid w:val="007A7795"/>
    <w:pPr>
      <w:numPr>
        <w:ilvl w:val="6"/>
      </w:numPr>
      <w:outlineLvl w:val="6"/>
    </w:pPr>
    <w:rPr>
      <w:iCs/>
    </w:rPr>
  </w:style>
  <w:style w:type="paragraph" w:styleId="Naslov8">
    <w:name w:val="heading 8"/>
    <w:basedOn w:val="Naslov7"/>
    <w:next w:val="Navaden"/>
    <w:link w:val="Naslov8Znak"/>
    <w:uiPriority w:val="9"/>
    <w:unhideWhenUsed/>
    <w:qFormat/>
    <w:rsid w:val="007A7795"/>
    <w:pPr>
      <w:numPr>
        <w:ilvl w:val="7"/>
      </w:numPr>
      <w:outlineLvl w:val="7"/>
    </w:pPr>
    <w:rPr>
      <w:szCs w:val="20"/>
    </w:rPr>
  </w:style>
  <w:style w:type="paragraph" w:styleId="Naslov9">
    <w:name w:val="heading 9"/>
    <w:basedOn w:val="Naslov8"/>
    <w:next w:val="Navaden"/>
    <w:link w:val="Naslov9Znak"/>
    <w:uiPriority w:val="9"/>
    <w:unhideWhenUsed/>
    <w:qFormat/>
    <w:rsid w:val="007A7795"/>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A7795"/>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7A7795"/>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7A7795"/>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7A7795"/>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7A7795"/>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7A7795"/>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7A7795"/>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7A7795"/>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7A7795"/>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7A7795"/>
  </w:style>
  <w:style w:type="character" w:customStyle="1" w:styleId="Heading1Char">
    <w:name w:val="Heading 1 Char"/>
    <w:uiPriority w:val="9"/>
    <w:rsid w:val="007A7795"/>
    <w:rPr>
      <w:rFonts w:ascii="Cambria" w:eastAsia="Times New Roman" w:hAnsi="Cambria" w:cs="Times New Roman"/>
      <w:b/>
      <w:bCs/>
      <w:color w:val="365F91"/>
      <w:sz w:val="28"/>
      <w:szCs w:val="28"/>
    </w:rPr>
  </w:style>
  <w:style w:type="character" w:customStyle="1" w:styleId="Heading2Char">
    <w:name w:val="Heading 2 Char"/>
    <w:uiPriority w:val="9"/>
    <w:rsid w:val="007A7795"/>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A7795"/>
  </w:style>
  <w:style w:type="character" w:customStyle="1" w:styleId="BodyTextChar">
    <w:name w:val="Body Text Char"/>
    <w:uiPriority w:val="99"/>
    <w:rsid w:val="007A7795"/>
    <w:rPr>
      <w:rFonts w:ascii="Myriad Pro" w:eastAsia="Arial Unicode MS" w:hAnsi="Myriad Pro"/>
      <w:sz w:val="20"/>
    </w:rPr>
  </w:style>
  <w:style w:type="paragraph" w:styleId="Zgradbadokumenta">
    <w:name w:val="Document Map"/>
    <w:basedOn w:val="Navaden"/>
    <w:link w:val="ZgradbadokumentaZnak"/>
    <w:uiPriority w:val="99"/>
    <w:semiHidden/>
    <w:unhideWhenUsed/>
    <w:rsid w:val="007A7795"/>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7A7795"/>
    <w:rPr>
      <w:rFonts w:ascii="Tahoma" w:eastAsia="Times New Roman" w:hAnsi="Tahoma" w:cs="Tahoma"/>
      <w:sz w:val="16"/>
      <w:szCs w:val="16"/>
      <w:lang w:eastAsia="sl-SI"/>
    </w:rPr>
  </w:style>
  <w:style w:type="paragraph" w:styleId="Noga">
    <w:name w:val="footer"/>
    <w:basedOn w:val="Navaden"/>
    <w:link w:val="NogaZnak"/>
    <w:unhideWhenUsed/>
    <w:rsid w:val="007A7795"/>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7A7795"/>
    <w:rPr>
      <w:rFonts w:ascii="Myriad Pro" w:eastAsia="Calibri" w:hAnsi="Myriad Pro" w:cs="Times New Roman"/>
      <w:sz w:val="16"/>
      <w:lang w:eastAsia="sl-SI"/>
    </w:rPr>
  </w:style>
  <w:style w:type="paragraph" w:styleId="Glava">
    <w:name w:val="header"/>
    <w:basedOn w:val="Navaden"/>
    <w:link w:val="GlavaZnak"/>
    <w:unhideWhenUsed/>
    <w:rsid w:val="007A7795"/>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7A7795"/>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7A7795"/>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7A7795"/>
    <w:rPr>
      <w:rFonts w:ascii="Arial" w:eastAsia="Calibri" w:hAnsi="Arial" w:cs="Arial"/>
      <w:sz w:val="16"/>
      <w:szCs w:val="16"/>
      <w:lang w:eastAsia="sl-SI"/>
    </w:rPr>
  </w:style>
  <w:style w:type="numbering" w:customStyle="1" w:styleId="Headings">
    <w:name w:val="Headings"/>
    <w:uiPriority w:val="99"/>
    <w:rsid w:val="007A7795"/>
    <w:pPr>
      <w:numPr>
        <w:numId w:val="1"/>
      </w:numPr>
    </w:pPr>
  </w:style>
  <w:style w:type="paragraph" w:styleId="Seznam">
    <w:name w:val="List"/>
    <w:next w:val="Seznam2"/>
    <w:uiPriority w:val="99"/>
    <w:unhideWhenUsed/>
    <w:qFormat/>
    <w:rsid w:val="007A7795"/>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7A7795"/>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7A7795"/>
    <w:pPr>
      <w:numPr>
        <w:ilvl w:val="2"/>
      </w:numPr>
      <w:outlineLvl w:val="2"/>
    </w:pPr>
  </w:style>
  <w:style w:type="paragraph" w:styleId="Seznam4">
    <w:name w:val="List 4"/>
    <w:basedOn w:val="Seznam3"/>
    <w:uiPriority w:val="99"/>
    <w:unhideWhenUsed/>
    <w:qFormat/>
    <w:rsid w:val="007A7795"/>
    <w:pPr>
      <w:numPr>
        <w:ilvl w:val="3"/>
      </w:numPr>
      <w:outlineLvl w:val="3"/>
    </w:pPr>
  </w:style>
  <w:style w:type="paragraph" w:styleId="Seznam5">
    <w:name w:val="List 5"/>
    <w:basedOn w:val="Seznam4"/>
    <w:uiPriority w:val="99"/>
    <w:unhideWhenUsed/>
    <w:qFormat/>
    <w:rsid w:val="007A7795"/>
    <w:pPr>
      <w:numPr>
        <w:ilvl w:val="4"/>
      </w:numPr>
      <w:outlineLvl w:val="4"/>
    </w:pPr>
  </w:style>
  <w:style w:type="paragraph" w:styleId="Oznaenseznam2">
    <w:name w:val="List Bullet 2"/>
    <w:basedOn w:val="Navaden"/>
    <w:autoRedefine/>
    <w:uiPriority w:val="99"/>
    <w:unhideWhenUsed/>
    <w:rsid w:val="007A7795"/>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7A7795"/>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7A7795"/>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7A7795"/>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7A7795"/>
    <w:pPr>
      <w:numPr>
        <w:numId w:val="2"/>
      </w:numPr>
    </w:pPr>
  </w:style>
  <w:style w:type="numbering" w:customStyle="1" w:styleId="Lists">
    <w:name w:val="Lists"/>
    <w:uiPriority w:val="99"/>
    <w:rsid w:val="007A7795"/>
    <w:pPr>
      <w:numPr>
        <w:numId w:val="3"/>
      </w:numPr>
    </w:pPr>
  </w:style>
  <w:style w:type="table" w:customStyle="1" w:styleId="SIDblu">
    <w:name w:val="SID_blu"/>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A7795"/>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7A7795"/>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7A7795"/>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7A7795"/>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7A7795"/>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7A7795"/>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7A7795"/>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7A7795"/>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7A7795"/>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7A7795"/>
    <w:rPr>
      <w:color w:val="0000FF"/>
      <w:u w:val="single"/>
    </w:rPr>
  </w:style>
  <w:style w:type="character" w:styleId="Naslovknjige">
    <w:name w:val="Book Title"/>
    <w:uiPriority w:val="33"/>
    <w:qFormat/>
    <w:rsid w:val="007A7795"/>
    <w:rPr>
      <w:b/>
      <w:bCs/>
      <w:smallCaps/>
      <w:spacing w:val="5"/>
    </w:rPr>
  </w:style>
  <w:style w:type="paragraph" w:styleId="Pripombabesedilo">
    <w:name w:val="annotation text"/>
    <w:basedOn w:val="Navaden"/>
    <w:link w:val="PripombabesediloZnak"/>
    <w:uiPriority w:val="99"/>
    <w:unhideWhenUsed/>
    <w:rsid w:val="007A7795"/>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7A7795"/>
    <w:rPr>
      <w:rFonts w:ascii="Myriad Pro" w:eastAsia="Calibri" w:hAnsi="Myriad Pro" w:cs="Times New Roman"/>
      <w:sz w:val="20"/>
      <w:szCs w:val="20"/>
      <w:lang w:eastAsia="sl-SI"/>
    </w:rPr>
  </w:style>
  <w:style w:type="character" w:styleId="Pripombasklic">
    <w:name w:val="annotation reference"/>
    <w:unhideWhenUsed/>
    <w:rsid w:val="007A7795"/>
    <w:rPr>
      <w:sz w:val="16"/>
      <w:szCs w:val="16"/>
    </w:rPr>
  </w:style>
  <w:style w:type="paragraph" w:styleId="Zadevapripombe">
    <w:name w:val="annotation subject"/>
    <w:basedOn w:val="Pripombabesedilo"/>
    <w:next w:val="Pripombabesedilo"/>
    <w:link w:val="ZadevapripombeZnak"/>
    <w:uiPriority w:val="99"/>
    <w:semiHidden/>
    <w:unhideWhenUsed/>
    <w:rsid w:val="007A7795"/>
    <w:rPr>
      <w:b/>
      <w:bCs/>
    </w:rPr>
  </w:style>
  <w:style w:type="character" w:customStyle="1" w:styleId="ZadevapripombeZnak">
    <w:name w:val="Zadeva pripombe Znak"/>
    <w:basedOn w:val="PripombabesediloZnak"/>
    <w:link w:val="Zadevapripombe"/>
    <w:uiPriority w:val="99"/>
    <w:semiHidden/>
    <w:rsid w:val="007A7795"/>
    <w:rPr>
      <w:rFonts w:ascii="Myriad Pro" w:eastAsia="Calibri" w:hAnsi="Myriad Pro" w:cs="Times New Roman"/>
      <w:b/>
      <w:bCs/>
      <w:sz w:val="20"/>
      <w:szCs w:val="20"/>
      <w:lang w:eastAsia="sl-SI"/>
    </w:rPr>
  </w:style>
  <w:style w:type="table" w:styleId="Tabelamrea">
    <w:name w:val="Table Grid"/>
    <w:basedOn w:val="Navadnatabela"/>
    <w:uiPriority w:val="59"/>
    <w:rsid w:val="007A7795"/>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7A7795"/>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7A7795"/>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7A7795"/>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7A7795"/>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7A7795"/>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A7795"/>
    <w:rPr>
      <w:rFonts w:ascii="Myriad Pro" w:eastAsia="Calibri" w:hAnsi="Myriad Pro" w:cs="Times New Roman"/>
      <w:sz w:val="20"/>
      <w:szCs w:val="20"/>
      <w:lang w:eastAsia="sl-SI"/>
    </w:rPr>
  </w:style>
  <w:style w:type="character" w:styleId="Sprotnaopomba-sklic">
    <w:name w:val="footnote reference"/>
    <w:uiPriority w:val="99"/>
    <w:semiHidden/>
    <w:unhideWhenUsed/>
    <w:rsid w:val="007A7795"/>
    <w:rPr>
      <w:vertAlign w:val="superscript"/>
    </w:rPr>
  </w:style>
  <w:style w:type="character" w:customStyle="1" w:styleId="st">
    <w:name w:val="st"/>
    <w:basedOn w:val="Privzetapisavaodstavka"/>
    <w:rsid w:val="007A7795"/>
  </w:style>
  <w:style w:type="character" w:styleId="Krepko">
    <w:name w:val="Strong"/>
    <w:uiPriority w:val="22"/>
    <w:qFormat/>
    <w:rsid w:val="007A7795"/>
    <w:rPr>
      <w:b/>
      <w:bCs/>
    </w:rPr>
  </w:style>
  <w:style w:type="paragraph" w:styleId="Navadensplet">
    <w:name w:val="Normal (Web)"/>
    <w:basedOn w:val="Navaden"/>
    <w:uiPriority w:val="99"/>
    <w:unhideWhenUsed/>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A7795"/>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7A7795"/>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7A7795"/>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7A7795"/>
    <w:rPr>
      <w:rFonts w:ascii="Myriad Pro" w:eastAsia="Calibri" w:hAnsi="Myriad Pro" w:cs="Times New Roman"/>
      <w:sz w:val="20"/>
      <w:lang w:eastAsia="sl-SI"/>
    </w:rPr>
  </w:style>
  <w:style w:type="paragraph" w:customStyle="1" w:styleId="Standard">
    <w:name w:val="Standard"/>
    <w:rsid w:val="007A7795"/>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7A7795"/>
    <w:pPr>
      <w:tabs>
        <w:tab w:val="center" w:pos="4536"/>
        <w:tab w:val="right" w:pos="9072"/>
      </w:tabs>
    </w:pPr>
    <w:rPr>
      <w:rFonts w:ascii="Arial" w:hAnsi="Arial"/>
      <w:sz w:val="20"/>
      <w:szCs w:val="20"/>
    </w:rPr>
  </w:style>
  <w:style w:type="character" w:customStyle="1" w:styleId="Privzetapisavaodstavka1">
    <w:name w:val="Privzeta pisava odstavka1"/>
    <w:rsid w:val="007A7795"/>
  </w:style>
  <w:style w:type="paragraph" w:styleId="Telobesedila">
    <w:name w:val="Body Text"/>
    <w:basedOn w:val="Navaden"/>
    <w:link w:val="TelobesedilaZnak"/>
    <w:uiPriority w:val="99"/>
    <w:semiHidden/>
    <w:unhideWhenUsed/>
    <w:rsid w:val="007A7795"/>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7A7795"/>
    <w:rPr>
      <w:rFonts w:ascii="Garamond" w:eastAsia="Calibri" w:hAnsi="Garamond" w:cs="Times New Roman"/>
      <w:sz w:val="24"/>
    </w:rPr>
  </w:style>
  <w:style w:type="numbering" w:customStyle="1" w:styleId="Brezseznama11">
    <w:name w:val="Brez seznama11"/>
    <w:next w:val="Brezseznama"/>
    <w:semiHidden/>
    <w:rsid w:val="007A7795"/>
  </w:style>
  <w:style w:type="character" w:styleId="tevilkastrani">
    <w:name w:val="page number"/>
    <w:rsid w:val="007A7795"/>
  </w:style>
  <w:style w:type="paragraph" w:customStyle="1" w:styleId="p">
    <w:name w:val="p"/>
    <w:basedOn w:val="Navaden"/>
    <w:rsid w:val="007A7795"/>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7A7795"/>
  </w:style>
  <w:style w:type="paragraph" w:customStyle="1" w:styleId="odstavek1">
    <w:name w:val="odstavek1"/>
    <w:basedOn w:val="Navaden"/>
    <w:rsid w:val="007A7795"/>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7A7795"/>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7A7795"/>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7A7795"/>
    <w:rPr>
      <w:color w:val="954F72"/>
      <w:u w:val="single"/>
    </w:rPr>
  </w:style>
  <w:style w:type="paragraph" w:customStyle="1" w:styleId="msonormal0">
    <w:name w:val="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7A7795"/>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7A7795"/>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7A7795"/>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7A7795"/>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7A7795"/>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7A7795"/>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7A7795"/>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7A7795"/>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7A7795"/>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7A7795"/>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7A7795"/>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7A779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7A7795"/>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7A7795"/>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7A7795"/>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7A7795"/>
    <w:rPr>
      <w:vertAlign w:val="superscript"/>
    </w:rPr>
  </w:style>
  <w:style w:type="character" w:customStyle="1" w:styleId="xbe">
    <w:name w:val="_xbe"/>
    <w:basedOn w:val="Privzetapisavaodstavka"/>
    <w:rsid w:val="007A7795"/>
  </w:style>
  <w:style w:type="table" w:customStyle="1" w:styleId="TableGrid2">
    <w:name w:val="Table Grid2"/>
    <w:basedOn w:val="Navadnatabela"/>
    <w:next w:val="Tabelamrea"/>
    <w:uiPriority w:val="39"/>
    <w:rsid w:val="007A7795"/>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7A7795"/>
    <w:rPr>
      <w:i/>
      <w:iCs/>
      <w:color w:val="5B9BD5"/>
    </w:rPr>
  </w:style>
  <w:style w:type="paragraph" w:styleId="NaslovTOC">
    <w:name w:val="TOC Heading"/>
    <w:basedOn w:val="Naslov1"/>
    <w:next w:val="Navaden"/>
    <w:uiPriority w:val="39"/>
    <w:unhideWhenUsed/>
    <w:qFormat/>
    <w:rsid w:val="007A7795"/>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7A7795"/>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7A7795"/>
    <w:pPr>
      <w:numPr>
        <w:numId w:val="10"/>
      </w:numPr>
    </w:pPr>
  </w:style>
  <w:style w:type="numbering" w:customStyle="1" w:styleId="WWNum44">
    <w:name w:val="WWNum44"/>
    <w:basedOn w:val="Brezseznama"/>
    <w:rsid w:val="007A7795"/>
    <w:pPr>
      <w:numPr>
        <w:numId w:val="11"/>
      </w:numPr>
    </w:pPr>
  </w:style>
  <w:style w:type="numbering" w:customStyle="1" w:styleId="WWNum8">
    <w:name w:val="WWNum8"/>
    <w:basedOn w:val="Brezseznama"/>
    <w:rsid w:val="007A7795"/>
    <w:pPr>
      <w:numPr>
        <w:numId w:val="13"/>
      </w:numPr>
    </w:pPr>
  </w:style>
  <w:style w:type="paragraph" w:styleId="Revizija">
    <w:name w:val="Revision"/>
    <w:hidden/>
    <w:uiPriority w:val="99"/>
    <w:semiHidden/>
    <w:rsid w:val="007A7795"/>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7A7795"/>
    <w:rPr>
      <w:color w:val="2B579A"/>
      <w:shd w:val="clear" w:color="auto" w:fill="E6E6E6"/>
    </w:rPr>
  </w:style>
  <w:style w:type="numbering" w:customStyle="1" w:styleId="WWNum10">
    <w:name w:val="WWNum10"/>
    <w:basedOn w:val="Brezseznama"/>
    <w:rsid w:val="007A7795"/>
    <w:pPr>
      <w:numPr>
        <w:numId w:val="14"/>
      </w:numPr>
    </w:pPr>
  </w:style>
  <w:style w:type="character" w:customStyle="1" w:styleId="Naslov2Char">
    <w:name w:val="Naslov 2 Char"/>
    <w:basedOn w:val="Privzetapisavaodstavka"/>
    <w:link w:val="Naslov21"/>
    <w:locked/>
    <w:rsid w:val="007A7795"/>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7A7795"/>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7A7795"/>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7A7795"/>
    <w:rPr>
      <w:rFonts w:ascii="Arial" w:eastAsia="Calibri" w:hAnsi="Arial" w:cs="Arial"/>
      <w:b/>
    </w:rPr>
  </w:style>
  <w:style w:type="character" w:customStyle="1" w:styleId="Nerazreenaomemba1">
    <w:name w:val="Nerazrešena omemba1"/>
    <w:basedOn w:val="Privzetapisavaodstavka"/>
    <w:uiPriority w:val="99"/>
    <w:semiHidden/>
    <w:unhideWhenUsed/>
    <w:rsid w:val="007A7795"/>
    <w:rPr>
      <w:color w:val="808080"/>
      <w:shd w:val="clear" w:color="auto" w:fill="E6E6E6"/>
    </w:rPr>
  </w:style>
  <w:style w:type="paragraph" w:customStyle="1" w:styleId="Naslov11">
    <w:name w:val="Naslov 11"/>
    <w:basedOn w:val="Odstavekseznama"/>
    <w:autoRedefine/>
    <w:qFormat/>
    <w:rsid w:val="007A7795"/>
    <w:pPr>
      <w:spacing w:line="276" w:lineRule="auto"/>
      <w:ind w:left="360" w:hanging="360"/>
      <w:outlineLvl w:val="0"/>
    </w:pPr>
    <w:rPr>
      <w:rFonts w:ascii="Arial" w:hAnsi="Arial"/>
      <w:b/>
      <w:sz w:val="24"/>
      <w:szCs w:val="24"/>
    </w:rPr>
  </w:style>
  <w:style w:type="paragraph" w:customStyle="1" w:styleId="BodyText21">
    <w:name w:val="Body Text 21"/>
    <w:basedOn w:val="Navaden"/>
    <w:rsid w:val="007A7795"/>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7A7795"/>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7A7795"/>
    <w:rPr>
      <w:rFonts w:ascii="Calibri" w:eastAsia="Calibri" w:hAnsi="Calibri" w:cs="Times New Roman"/>
    </w:rPr>
  </w:style>
  <w:style w:type="paragraph" w:customStyle="1" w:styleId="Style17">
    <w:name w:val="Style17"/>
    <w:basedOn w:val="Navaden"/>
    <w:uiPriority w:val="99"/>
    <w:rsid w:val="007A7795"/>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7A7795"/>
    <w:rPr>
      <w:rFonts w:ascii="Arial" w:hAnsi="Arial" w:cs="Arial"/>
      <w:color w:val="000000"/>
      <w:sz w:val="18"/>
      <w:szCs w:val="18"/>
    </w:rPr>
  </w:style>
  <w:style w:type="character" w:customStyle="1" w:styleId="FontStyle47">
    <w:name w:val="Font Style47"/>
    <w:uiPriority w:val="99"/>
    <w:rsid w:val="007A7795"/>
    <w:rPr>
      <w:rFonts w:ascii="Arial" w:hAnsi="Arial" w:cs="Arial"/>
      <w:i/>
      <w:iCs/>
      <w:color w:val="000000"/>
      <w:sz w:val="18"/>
      <w:szCs w:val="18"/>
    </w:rPr>
  </w:style>
  <w:style w:type="table" w:customStyle="1" w:styleId="TableGridPHPDOCX">
    <w:name w:val="Table Grid PHPDOCX"/>
    <w:uiPriority w:val="59"/>
    <w:rsid w:val="007A7795"/>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6C500A-1B9F-4538-98B1-F992BD1E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22963</Words>
  <Characters>130892</Characters>
  <Application>Microsoft Office Word</Application>
  <DocSecurity>0</DocSecurity>
  <Lines>1090</Lines>
  <Paragraphs>307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Aljoša Trtnik</cp:lastModifiedBy>
  <cp:revision>6</cp:revision>
  <cp:lastPrinted>2020-08-21T10:04:00Z</cp:lastPrinted>
  <dcterms:created xsi:type="dcterms:W3CDTF">2020-08-21T10:03:00Z</dcterms:created>
  <dcterms:modified xsi:type="dcterms:W3CDTF">2020-08-21T10:04:00Z</dcterms:modified>
</cp:coreProperties>
</file>